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F62" w:rsidRPr="001D4A19" w:rsidRDefault="006B4F62" w:rsidP="00D07600">
      <w:pPr>
        <w:spacing w:after="0" w:line="240" w:lineRule="auto"/>
        <w:ind w:left="-851" w:firstLine="284"/>
        <w:jc w:val="center"/>
        <w:rPr>
          <w:rFonts w:ascii="Times New Roman" w:hAnsi="Times New Roman" w:cs="Times New Roman"/>
          <w:color w:val="4F6228"/>
          <w:sz w:val="28"/>
          <w:szCs w:val="28"/>
        </w:rPr>
      </w:pPr>
    </w:p>
    <w:p w:rsidR="006B4F62" w:rsidRPr="001D4A19" w:rsidRDefault="006B4F62" w:rsidP="00D07600">
      <w:pPr>
        <w:spacing w:after="0" w:line="240" w:lineRule="auto"/>
        <w:ind w:left="-851" w:firstLine="284"/>
        <w:jc w:val="center"/>
        <w:rPr>
          <w:rFonts w:ascii="Times New Roman" w:hAnsi="Times New Roman" w:cs="Times New Roman"/>
          <w:color w:val="4F6228"/>
          <w:sz w:val="28"/>
          <w:szCs w:val="28"/>
        </w:rPr>
      </w:pPr>
    </w:p>
    <w:p w:rsidR="006B4F62" w:rsidRPr="001D4A19" w:rsidRDefault="006B4F62" w:rsidP="00D07600">
      <w:pPr>
        <w:spacing w:after="0" w:line="240" w:lineRule="auto"/>
        <w:ind w:left="-851" w:firstLine="284"/>
        <w:jc w:val="center"/>
        <w:rPr>
          <w:rFonts w:ascii="Times New Roman" w:hAnsi="Times New Roman" w:cs="Times New Roman"/>
          <w:color w:val="4F6228"/>
          <w:sz w:val="28"/>
          <w:szCs w:val="28"/>
        </w:rPr>
      </w:pPr>
    </w:p>
    <w:p w:rsidR="00153B86" w:rsidRDefault="00153B86" w:rsidP="00D07600">
      <w:pPr>
        <w:spacing w:after="0" w:line="240" w:lineRule="auto"/>
        <w:ind w:left="-851" w:firstLine="284"/>
        <w:jc w:val="center"/>
        <w:rPr>
          <w:rFonts w:ascii="Times New Roman" w:hAnsi="Times New Roman" w:cs="Times New Roman"/>
          <w:b/>
          <w:color w:val="365F91" w:themeColor="accent1" w:themeShade="BF"/>
          <w:sz w:val="52"/>
          <w:szCs w:val="52"/>
        </w:rPr>
      </w:pPr>
    </w:p>
    <w:p w:rsidR="006B4F62" w:rsidRPr="006849B7" w:rsidRDefault="006B4F62" w:rsidP="00D07600">
      <w:pPr>
        <w:spacing w:after="0" w:line="240" w:lineRule="auto"/>
        <w:ind w:left="-851" w:firstLine="284"/>
        <w:jc w:val="center"/>
        <w:rPr>
          <w:rFonts w:ascii="Times New Roman" w:hAnsi="Times New Roman" w:cs="Times New Roman"/>
          <w:b/>
          <w:color w:val="365F91" w:themeColor="accent1" w:themeShade="BF"/>
          <w:sz w:val="52"/>
          <w:szCs w:val="52"/>
        </w:rPr>
      </w:pPr>
      <w:r w:rsidRPr="006849B7">
        <w:rPr>
          <w:rFonts w:ascii="Times New Roman" w:hAnsi="Times New Roman" w:cs="Times New Roman"/>
          <w:b/>
          <w:color w:val="365F91" w:themeColor="accent1" w:themeShade="BF"/>
          <w:sz w:val="52"/>
          <w:szCs w:val="52"/>
        </w:rPr>
        <w:t>Індивідуальна творча робота</w:t>
      </w:r>
    </w:p>
    <w:p w:rsidR="006B4F62" w:rsidRPr="001D4A19" w:rsidRDefault="006B4F62" w:rsidP="00D07600">
      <w:pPr>
        <w:spacing w:after="0" w:line="360" w:lineRule="auto"/>
        <w:rPr>
          <w:rFonts w:ascii="Times New Roman" w:hAnsi="Times New Roman" w:cs="Times New Roman"/>
          <w:color w:val="4F6228"/>
          <w:sz w:val="28"/>
          <w:szCs w:val="28"/>
        </w:rPr>
      </w:pPr>
    </w:p>
    <w:p w:rsidR="006B4F62" w:rsidRPr="001D4A19" w:rsidRDefault="006B4F62" w:rsidP="006B4F62">
      <w:pPr>
        <w:spacing w:after="0" w:line="360" w:lineRule="auto"/>
        <w:ind w:left="-851" w:firstLine="284"/>
        <w:jc w:val="center"/>
        <w:rPr>
          <w:rFonts w:ascii="Times New Roman" w:hAnsi="Times New Roman" w:cs="Times New Roman"/>
          <w:color w:val="4F6228"/>
          <w:sz w:val="28"/>
          <w:szCs w:val="28"/>
        </w:rPr>
      </w:pPr>
      <w:r>
        <w:rPr>
          <w:rFonts w:ascii="Times New Roman" w:hAnsi="Times New Roman" w:cs="Times New Roman"/>
          <w:noProof/>
          <w:color w:val="4F6228"/>
          <w:sz w:val="28"/>
          <w:szCs w:val="28"/>
          <w:lang w:eastAsia="uk-UA"/>
        </w:rPr>
        <w:drawing>
          <wp:inline distT="0" distB="0" distL="0" distR="0">
            <wp:extent cx="2084070" cy="20840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84070" cy="2084070"/>
                    </a:xfrm>
                    <a:prstGeom prst="rect">
                      <a:avLst/>
                    </a:prstGeom>
                    <a:noFill/>
                    <a:ln w="9525">
                      <a:noFill/>
                      <a:miter lim="800000"/>
                      <a:headEnd/>
                      <a:tailEnd/>
                    </a:ln>
                  </pic:spPr>
                </pic:pic>
              </a:graphicData>
            </a:graphic>
          </wp:inline>
        </w:drawing>
      </w:r>
    </w:p>
    <w:p w:rsidR="006B4F62" w:rsidRPr="001D4A19" w:rsidRDefault="006B4F62" w:rsidP="006B4F62">
      <w:pPr>
        <w:spacing w:after="0" w:line="360" w:lineRule="auto"/>
        <w:ind w:left="-851" w:firstLine="284"/>
        <w:jc w:val="center"/>
        <w:rPr>
          <w:rFonts w:ascii="Times New Roman" w:hAnsi="Times New Roman" w:cs="Times New Roman"/>
          <w:color w:val="4F6228"/>
          <w:sz w:val="28"/>
          <w:szCs w:val="28"/>
        </w:rPr>
      </w:pPr>
    </w:p>
    <w:p w:rsidR="006B4F62" w:rsidRPr="001D4A19" w:rsidRDefault="006B4F62" w:rsidP="006B4F62">
      <w:pPr>
        <w:spacing w:after="0" w:line="360" w:lineRule="auto"/>
        <w:ind w:left="-851" w:firstLine="284"/>
        <w:jc w:val="center"/>
        <w:rPr>
          <w:rFonts w:ascii="Times New Roman" w:hAnsi="Times New Roman" w:cs="Times New Roman"/>
          <w:color w:val="4F6228"/>
          <w:sz w:val="44"/>
          <w:szCs w:val="44"/>
        </w:rPr>
      </w:pPr>
    </w:p>
    <w:p w:rsidR="006B4F62" w:rsidRPr="006849B7" w:rsidRDefault="006B4F62" w:rsidP="00D07600">
      <w:pPr>
        <w:spacing w:after="0" w:line="240" w:lineRule="auto"/>
        <w:ind w:left="-851" w:firstLine="284"/>
        <w:jc w:val="center"/>
        <w:rPr>
          <w:rFonts w:ascii="Times New Roman" w:hAnsi="Times New Roman" w:cs="Times New Roman"/>
          <w:color w:val="7030A0"/>
          <w:sz w:val="44"/>
          <w:szCs w:val="44"/>
        </w:rPr>
      </w:pPr>
      <w:r w:rsidRPr="006849B7">
        <w:rPr>
          <w:rFonts w:ascii="Times New Roman" w:hAnsi="Times New Roman" w:cs="Times New Roman"/>
          <w:color w:val="7030A0"/>
          <w:sz w:val="44"/>
          <w:szCs w:val="44"/>
        </w:rPr>
        <w:t>Особливості формування</w:t>
      </w:r>
    </w:p>
    <w:p w:rsidR="006B4F62" w:rsidRPr="006849B7" w:rsidRDefault="006B4F62" w:rsidP="00D07600">
      <w:pPr>
        <w:spacing w:after="0" w:line="240" w:lineRule="auto"/>
        <w:ind w:left="-851" w:firstLine="284"/>
        <w:jc w:val="center"/>
        <w:rPr>
          <w:rFonts w:ascii="Times New Roman" w:hAnsi="Times New Roman" w:cs="Times New Roman"/>
          <w:color w:val="7030A0"/>
          <w:sz w:val="44"/>
          <w:szCs w:val="44"/>
        </w:rPr>
      </w:pPr>
      <w:r w:rsidRPr="006849B7">
        <w:rPr>
          <w:rFonts w:ascii="Times New Roman" w:hAnsi="Times New Roman" w:cs="Times New Roman"/>
          <w:color w:val="7030A0"/>
          <w:sz w:val="44"/>
          <w:szCs w:val="44"/>
        </w:rPr>
        <w:t xml:space="preserve">предметних </w:t>
      </w:r>
      <w:proofErr w:type="spellStart"/>
      <w:r w:rsidRPr="006849B7">
        <w:rPr>
          <w:rFonts w:ascii="Times New Roman" w:hAnsi="Times New Roman" w:cs="Times New Roman"/>
          <w:color w:val="7030A0"/>
          <w:sz w:val="44"/>
          <w:szCs w:val="44"/>
        </w:rPr>
        <w:t>компетентностей</w:t>
      </w:r>
      <w:proofErr w:type="spellEnd"/>
      <w:r w:rsidRPr="006849B7">
        <w:rPr>
          <w:rFonts w:ascii="Times New Roman" w:hAnsi="Times New Roman" w:cs="Times New Roman"/>
          <w:color w:val="7030A0"/>
          <w:sz w:val="44"/>
          <w:szCs w:val="44"/>
        </w:rPr>
        <w:t xml:space="preserve"> учнів</w:t>
      </w:r>
    </w:p>
    <w:p w:rsidR="006B4F62" w:rsidRPr="006849B7" w:rsidRDefault="006B4F62" w:rsidP="00D07600">
      <w:pPr>
        <w:spacing w:after="0" w:line="240" w:lineRule="auto"/>
        <w:ind w:left="-851" w:firstLine="284"/>
        <w:jc w:val="center"/>
        <w:rPr>
          <w:rFonts w:ascii="Times New Roman" w:hAnsi="Times New Roman" w:cs="Times New Roman"/>
          <w:color w:val="7030A0"/>
          <w:sz w:val="44"/>
          <w:szCs w:val="44"/>
        </w:rPr>
      </w:pPr>
      <w:r w:rsidRPr="006849B7">
        <w:rPr>
          <w:rFonts w:ascii="Times New Roman" w:hAnsi="Times New Roman" w:cs="Times New Roman"/>
          <w:color w:val="7030A0"/>
          <w:sz w:val="44"/>
          <w:szCs w:val="44"/>
        </w:rPr>
        <w:t>у процесі впровадження на уроках математики</w:t>
      </w:r>
    </w:p>
    <w:p w:rsidR="006B4F62" w:rsidRPr="006849B7" w:rsidRDefault="006B4F62" w:rsidP="00D07600">
      <w:pPr>
        <w:spacing w:after="0" w:line="240" w:lineRule="auto"/>
        <w:ind w:left="-851" w:firstLine="284"/>
        <w:jc w:val="center"/>
        <w:rPr>
          <w:rFonts w:ascii="Times New Roman" w:hAnsi="Times New Roman" w:cs="Times New Roman"/>
          <w:color w:val="7030A0"/>
          <w:sz w:val="44"/>
          <w:szCs w:val="44"/>
        </w:rPr>
      </w:pPr>
      <w:r w:rsidRPr="006849B7">
        <w:rPr>
          <w:rFonts w:ascii="Times New Roman" w:hAnsi="Times New Roman" w:cs="Times New Roman"/>
          <w:color w:val="7030A0"/>
          <w:sz w:val="44"/>
          <w:szCs w:val="44"/>
        </w:rPr>
        <w:t>дидактичних ігор</w:t>
      </w:r>
    </w:p>
    <w:p w:rsidR="006B4F62" w:rsidRPr="006849B7" w:rsidRDefault="006B4F62" w:rsidP="00D07600">
      <w:pPr>
        <w:spacing w:after="0" w:line="240" w:lineRule="auto"/>
        <w:ind w:left="-851" w:firstLine="284"/>
        <w:jc w:val="center"/>
        <w:rPr>
          <w:rFonts w:ascii="Times New Roman" w:hAnsi="Times New Roman" w:cs="Times New Roman"/>
          <w:color w:val="7030A0"/>
          <w:sz w:val="28"/>
          <w:szCs w:val="28"/>
        </w:rPr>
      </w:pPr>
    </w:p>
    <w:p w:rsidR="006B4F62" w:rsidRPr="001D4A19" w:rsidRDefault="006B4F62" w:rsidP="00D07600">
      <w:pPr>
        <w:spacing w:after="0" w:line="240" w:lineRule="auto"/>
        <w:ind w:firstLine="284"/>
        <w:jc w:val="both"/>
        <w:rPr>
          <w:rFonts w:ascii="Times New Roman" w:hAnsi="Times New Roman" w:cs="Times New Roman"/>
          <w:color w:val="4F6228"/>
          <w:sz w:val="28"/>
          <w:szCs w:val="28"/>
        </w:rPr>
      </w:pPr>
    </w:p>
    <w:p w:rsidR="006B4F62" w:rsidRPr="001D4A19" w:rsidRDefault="006B4F62" w:rsidP="00D07600">
      <w:pPr>
        <w:spacing w:after="0" w:line="240" w:lineRule="auto"/>
        <w:ind w:firstLine="284"/>
        <w:jc w:val="both"/>
        <w:rPr>
          <w:rFonts w:ascii="Times New Roman" w:hAnsi="Times New Roman" w:cs="Times New Roman"/>
          <w:color w:val="4F6228"/>
          <w:sz w:val="28"/>
          <w:szCs w:val="28"/>
        </w:rPr>
      </w:pPr>
    </w:p>
    <w:p w:rsidR="00153B86" w:rsidRDefault="00153B86" w:rsidP="00D07600">
      <w:pPr>
        <w:spacing w:after="0" w:line="240" w:lineRule="auto"/>
        <w:ind w:left="4111"/>
        <w:rPr>
          <w:rFonts w:ascii="Times New Roman" w:hAnsi="Times New Roman" w:cs="Times New Roman"/>
          <w:sz w:val="32"/>
          <w:szCs w:val="32"/>
        </w:rPr>
      </w:pPr>
    </w:p>
    <w:p w:rsidR="006B4F62" w:rsidRPr="006849B7" w:rsidRDefault="006B4F62" w:rsidP="00D07600">
      <w:pPr>
        <w:spacing w:after="0" w:line="240" w:lineRule="auto"/>
        <w:ind w:left="4111"/>
        <w:rPr>
          <w:rFonts w:ascii="Times New Roman" w:hAnsi="Times New Roman" w:cs="Times New Roman"/>
          <w:sz w:val="32"/>
          <w:szCs w:val="32"/>
        </w:rPr>
      </w:pPr>
      <w:r w:rsidRPr="006849B7">
        <w:rPr>
          <w:rFonts w:ascii="Times New Roman" w:hAnsi="Times New Roman" w:cs="Times New Roman"/>
          <w:sz w:val="32"/>
          <w:szCs w:val="32"/>
        </w:rPr>
        <w:t>З досвіду роботи</w:t>
      </w:r>
    </w:p>
    <w:p w:rsidR="006B4F62" w:rsidRPr="006849B7" w:rsidRDefault="006B4F62" w:rsidP="00D07600">
      <w:pPr>
        <w:spacing w:after="0" w:line="240" w:lineRule="auto"/>
        <w:ind w:left="4111"/>
        <w:rPr>
          <w:rFonts w:ascii="Times New Roman" w:hAnsi="Times New Roman" w:cs="Times New Roman"/>
          <w:sz w:val="32"/>
          <w:szCs w:val="32"/>
        </w:rPr>
      </w:pPr>
      <w:r w:rsidRPr="006849B7">
        <w:rPr>
          <w:rFonts w:ascii="Times New Roman" w:hAnsi="Times New Roman" w:cs="Times New Roman"/>
          <w:sz w:val="32"/>
          <w:szCs w:val="32"/>
        </w:rPr>
        <w:t>вчителя математики</w:t>
      </w:r>
    </w:p>
    <w:p w:rsidR="006B4F62" w:rsidRPr="006849B7" w:rsidRDefault="006B4F62" w:rsidP="00D07600">
      <w:pPr>
        <w:spacing w:after="0" w:line="240" w:lineRule="auto"/>
        <w:ind w:left="4111"/>
        <w:rPr>
          <w:rFonts w:ascii="Times New Roman" w:hAnsi="Times New Roman" w:cs="Times New Roman"/>
          <w:sz w:val="32"/>
          <w:szCs w:val="32"/>
        </w:rPr>
      </w:pPr>
      <w:proofErr w:type="spellStart"/>
      <w:r w:rsidRPr="006849B7">
        <w:rPr>
          <w:rFonts w:ascii="Times New Roman" w:hAnsi="Times New Roman" w:cs="Times New Roman"/>
          <w:sz w:val="32"/>
          <w:szCs w:val="32"/>
        </w:rPr>
        <w:t>Ганнівської</w:t>
      </w:r>
      <w:proofErr w:type="spellEnd"/>
      <w:r w:rsidRPr="006849B7">
        <w:rPr>
          <w:rFonts w:ascii="Times New Roman" w:hAnsi="Times New Roman" w:cs="Times New Roman"/>
          <w:sz w:val="32"/>
          <w:szCs w:val="32"/>
        </w:rPr>
        <w:t xml:space="preserve"> ЗШ І – ІІІ ступенів</w:t>
      </w:r>
    </w:p>
    <w:p w:rsidR="006B4F62" w:rsidRPr="006849B7" w:rsidRDefault="006B4F62" w:rsidP="00D07600">
      <w:pPr>
        <w:spacing w:after="0" w:line="240" w:lineRule="auto"/>
        <w:ind w:left="4111"/>
        <w:rPr>
          <w:rFonts w:ascii="Times New Roman" w:hAnsi="Times New Roman" w:cs="Times New Roman"/>
          <w:sz w:val="32"/>
          <w:szCs w:val="32"/>
        </w:rPr>
      </w:pPr>
      <w:proofErr w:type="spellStart"/>
      <w:r w:rsidRPr="006849B7">
        <w:rPr>
          <w:rFonts w:ascii="Times New Roman" w:hAnsi="Times New Roman" w:cs="Times New Roman"/>
          <w:sz w:val="32"/>
          <w:szCs w:val="32"/>
        </w:rPr>
        <w:t>Новоукраїнської</w:t>
      </w:r>
      <w:proofErr w:type="spellEnd"/>
      <w:r w:rsidRPr="006849B7">
        <w:rPr>
          <w:rFonts w:ascii="Times New Roman" w:hAnsi="Times New Roman" w:cs="Times New Roman"/>
          <w:sz w:val="32"/>
          <w:szCs w:val="32"/>
        </w:rPr>
        <w:t xml:space="preserve"> районної ради</w:t>
      </w:r>
    </w:p>
    <w:p w:rsidR="006B4F62" w:rsidRPr="006849B7" w:rsidRDefault="006B4F62" w:rsidP="00D07600">
      <w:pPr>
        <w:spacing w:after="0" w:line="240" w:lineRule="auto"/>
        <w:ind w:left="4111"/>
        <w:rPr>
          <w:rFonts w:ascii="Times New Roman" w:hAnsi="Times New Roman" w:cs="Times New Roman"/>
          <w:sz w:val="32"/>
          <w:szCs w:val="32"/>
        </w:rPr>
      </w:pPr>
      <w:r w:rsidRPr="006849B7">
        <w:rPr>
          <w:rFonts w:ascii="Times New Roman" w:hAnsi="Times New Roman" w:cs="Times New Roman"/>
          <w:sz w:val="32"/>
          <w:szCs w:val="32"/>
        </w:rPr>
        <w:t>Кіровоградської області</w:t>
      </w:r>
    </w:p>
    <w:p w:rsidR="006B4F62" w:rsidRPr="006849B7" w:rsidRDefault="006B4F62" w:rsidP="00D07600">
      <w:pPr>
        <w:spacing w:after="0" w:line="240" w:lineRule="auto"/>
        <w:ind w:left="4111"/>
        <w:rPr>
          <w:rFonts w:ascii="Times New Roman" w:hAnsi="Times New Roman" w:cs="Times New Roman"/>
          <w:sz w:val="32"/>
          <w:szCs w:val="32"/>
        </w:rPr>
      </w:pPr>
      <w:r w:rsidRPr="006849B7">
        <w:rPr>
          <w:rFonts w:ascii="Times New Roman" w:hAnsi="Times New Roman" w:cs="Times New Roman"/>
          <w:sz w:val="32"/>
          <w:szCs w:val="32"/>
        </w:rPr>
        <w:t>Грязнової Наталії Олександрівни</w:t>
      </w:r>
    </w:p>
    <w:p w:rsidR="006B4F62" w:rsidRPr="006849B7" w:rsidRDefault="006B4F62" w:rsidP="00D07600">
      <w:pPr>
        <w:spacing w:after="0" w:line="240" w:lineRule="auto"/>
        <w:ind w:left="4111"/>
        <w:rPr>
          <w:rFonts w:ascii="Times New Roman" w:hAnsi="Times New Roman" w:cs="Times New Roman"/>
          <w:sz w:val="32"/>
          <w:szCs w:val="32"/>
        </w:rPr>
      </w:pPr>
    </w:p>
    <w:p w:rsidR="006B4F62" w:rsidRPr="006849B7" w:rsidRDefault="006B4F62" w:rsidP="00D07600">
      <w:pPr>
        <w:spacing w:after="0" w:line="240" w:lineRule="auto"/>
        <w:ind w:left="4111"/>
        <w:rPr>
          <w:rFonts w:ascii="Times New Roman" w:hAnsi="Times New Roman" w:cs="Times New Roman"/>
          <w:sz w:val="32"/>
          <w:szCs w:val="32"/>
        </w:rPr>
      </w:pPr>
    </w:p>
    <w:p w:rsidR="006B4F62" w:rsidRPr="006849B7" w:rsidRDefault="006B4F62" w:rsidP="00D07600">
      <w:pPr>
        <w:spacing w:after="0" w:line="240" w:lineRule="auto"/>
        <w:ind w:left="-851"/>
        <w:jc w:val="center"/>
        <w:rPr>
          <w:rFonts w:ascii="Times New Roman" w:hAnsi="Times New Roman" w:cs="Times New Roman"/>
          <w:sz w:val="32"/>
          <w:szCs w:val="32"/>
        </w:rPr>
      </w:pPr>
      <w:r w:rsidRPr="006849B7">
        <w:rPr>
          <w:rFonts w:ascii="Times New Roman" w:hAnsi="Times New Roman" w:cs="Times New Roman"/>
          <w:sz w:val="32"/>
          <w:szCs w:val="32"/>
        </w:rPr>
        <w:t>2012 рік</w:t>
      </w:r>
    </w:p>
    <w:p w:rsidR="006B4F62" w:rsidRPr="006849B7" w:rsidRDefault="006B4F62" w:rsidP="00D07600">
      <w:pPr>
        <w:shd w:val="clear" w:color="auto" w:fill="FFFFFF"/>
        <w:spacing w:after="0" w:line="240" w:lineRule="auto"/>
        <w:ind w:right="14"/>
        <w:jc w:val="both"/>
        <w:rPr>
          <w:i/>
          <w:iCs/>
          <w:spacing w:val="12"/>
          <w:position w:val="9"/>
          <w:sz w:val="32"/>
          <w:szCs w:val="32"/>
        </w:rPr>
      </w:pPr>
    </w:p>
    <w:p w:rsidR="006B4F62" w:rsidRPr="006849B7" w:rsidRDefault="006B4F62" w:rsidP="006B4F62">
      <w:pPr>
        <w:shd w:val="clear" w:color="auto" w:fill="FFFFFF"/>
        <w:spacing w:after="0" w:line="360" w:lineRule="auto"/>
        <w:ind w:right="14"/>
        <w:jc w:val="center"/>
        <w:rPr>
          <w:b/>
          <w:bCs/>
          <w:i/>
          <w:color w:val="7030A0"/>
          <w:spacing w:val="12"/>
          <w:position w:val="9"/>
          <w:sz w:val="48"/>
          <w:szCs w:val="48"/>
          <w:u w:val="single"/>
        </w:rPr>
      </w:pPr>
      <w:r w:rsidRPr="006849B7">
        <w:rPr>
          <w:b/>
          <w:bCs/>
          <w:i/>
          <w:color w:val="7030A0"/>
          <w:spacing w:val="12"/>
          <w:position w:val="9"/>
          <w:sz w:val="48"/>
          <w:szCs w:val="48"/>
          <w:u w:val="single"/>
        </w:rPr>
        <w:lastRenderedPageBreak/>
        <w:t>Візитна картка</w:t>
      </w:r>
    </w:p>
    <w:p w:rsidR="006B4F62" w:rsidRPr="00D07600" w:rsidRDefault="00D5115B" w:rsidP="00023875">
      <w:pPr>
        <w:spacing w:after="0" w:line="240" w:lineRule="auto"/>
        <w:rPr>
          <w:rFonts w:ascii="Times New Roman" w:hAnsi="Times New Roman" w:cs="Times New Roman"/>
          <w:bCs/>
          <w:color w:val="0F243E" w:themeColor="text2" w:themeShade="80"/>
          <w:sz w:val="36"/>
          <w:szCs w:val="36"/>
        </w:rPr>
      </w:pPr>
      <w:r w:rsidRPr="00D5115B">
        <w:rPr>
          <w:rFonts w:ascii="Times New Roman" w:eastAsia="Arial Unicode MS" w:hAnsi="Times New Roman" w:cs="Times New Roman"/>
          <w:bCs/>
          <w:noProof/>
          <w:color w:val="0F243E" w:themeColor="text2" w:themeShade="80"/>
          <w:sz w:val="36"/>
          <w:szCs w:val="36"/>
          <w:lang w:eastAsia="uk-UA"/>
        </w:rPr>
        <w:pict>
          <v:shapetype id="_x0000_t202" coordsize="21600,21600" o:spt="202" path="m,l,21600r21600,l21600,xe">
            <v:stroke joinstyle="miter"/>
            <v:path gradientshapeok="t" o:connecttype="rect"/>
          </v:shapetype>
          <v:shape id="_x0000_s1101" type="#_x0000_t202" style="position:absolute;margin-left:300.2pt;margin-top:2.2pt;width:140.45pt;height:158pt;z-index:251685888">
            <v:textbox>
              <w:txbxContent>
                <w:p w:rsidR="00023875" w:rsidRDefault="00CA2624">
                  <w:r>
                    <w:rPr>
                      <w:noProof/>
                      <w:lang w:eastAsia="uk-UA"/>
                    </w:rPr>
                    <w:drawing>
                      <wp:inline distT="0" distB="0" distL="0" distR="0">
                        <wp:extent cx="1701209" cy="1901139"/>
                        <wp:effectExtent l="19050" t="0" r="0" b="0"/>
                        <wp:docPr id="51" name="Рисунок 51" descr="C:\Documents and Settings\1\Рабочий стол\фот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1\Рабочий стол\фотка.tif"/>
                                <pic:cNvPicPr>
                                  <a:picLocks noChangeAspect="1" noChangeArrowheads="1"/>
                                </pic:cNvPicPr>
                              </pic:nvPicPr>
                              <pic:blipFill>
                                <a:blip r:embed="rId9"/>
                                <a:srcRect/>
                                <a:stretch>
                                  <a:fillRect/>
                                </a:stretch>
                              </pic:blipFill>
                              <pic:spPr bwMode="auto">
                                <a:xfrm>
                                  <a:off x="0" y="0"/>
                                  <a:ext cx="1706403" cy="1906944"/>
                                </a:xfrm>
                                <a:prstGeom prst="rect">
                                  <a:avLst/>
                                </a:prstGeom>
                                <a:noFill/>
                                <a:ln w="9525">
                                  <a:noFill/>
                                  <a:miter lim="800000"/>
                                  <a:headEnd/>
                                  <a:tailEnd/>
                                </a:ln>
                              </pic:spPr>
                            </pic:pic>
                          </a:graphicData>
                        </a:graphic>
                      </wp:inline>
                    </w:drawing>
                  </w:r>
                </w:p>
              </w:txbxContent>
            </v:textbox>
          </v:shape>
        </w:pict>
      </w:r>
      <w:r w:rsidRPr="00D5115B">
        <w:rPr>
          <w:rFonts w:ascii="Times New Roman" w:eastAsia="Arial Unicode MS" w:hAnsi="Times New Roman" w:cs="Times New Roman"/>
          <w:bCs/>
          <w:noProof/>
          <w:color w:val="0F243E" w:themeColor="text2" w:themeShade="80"/>
          <w:sz w:val="36"/>
          <w:szCs w:val="36"/>
        </w:rPr>
        <w:pict>
          <v:rect id="_x0000_s1036" style="position:absolute;margin-left:300.2pt;margin-top:2.2pt;width:140.45pt;height:158pt;z-index:-251645952"/>
        </w:pict>
      </w:r>
      <w:r w:rsidR="006B4F62" w:rsidRPr="00A0371D">
        <w:rPr>
          <w:rFonts w:ascii="Times New Roman" w:hAnsi="Times New Roman" w:cs="Times New Roman"/>
          <w:bCs/>
          <w:color w:val="0F243E" w:themeColor="text2" w:themeShade="80"/>
          <w:sz w:val="36"/>
          <w:szCs w:val="36"/>
        </w:rPr>
        <w:t xml:space="preserve">1. Прізвище, </w:t>
      </w:r>
      <w:proofErr w:type="spellStart"/>
      <w:r w:rsidR="006B4F62" w:rsidRPr="00A0371D">
        <w:rPr>
          <w:rFonts w:ascii="Times New Roman" w:hAnsi="Times New Roman" w:cs="Times New Roman"/>
          <w:bCs/>
          <w:color w:val="0F243E" w:themeColor="text2" w:themeShade="80"/>
          <w:sz w:val="36"/>
          <w:szCs w:val="36"/>
        </w:rPr>
        <w:t>імя</w:t>
      </w:r>
      <w:proofErr w:type="spellEnd"/>
      <w:r w:rsidR="006B4F62" w:rsidRPr="00A0371D">
        <w:rPr>
          <w:rFonts w:ascii="Times New Roman" w:hAnsi="Times New Roman" w:cs="Times New Roman"/>
          <w:bCs/>
          <w:color w:val="0F243E" w:themeColor="text2" w:themeShade="80"/>
          <w:sz w:val="36"/>
          <w:szCs w:val="36"/>
        </w:rPr>
        <w:t>, по батькові</w:t>
      </w:r>
      <w:r w:rsidR="006B4F62">
        <w:rPr>
          <w:rFonts w:ascii="Times New Roman" w:hAnsi="Times New Roman" w:cs="Times New Roman"/>
          <w:bCs/>
          <w:color w:val="0F243E" w:themeColor="text2" w:themeShade="80"/>
          <w:sz w:val="36"/>
          <w:szCs w:val="36"/>
        </w:rPr>
        <w:t>:</w:t>
      </w:r>
    </w:p>
    <w:p w:rsidR="00D07600" w:rsidRDefault="006B4F62" w:rsidP="00D07600">
      <w:pPr>
        <w:spacing w:after="0" w:line="360" w:lineRule="auto"/>
        <w:rPr>
          <w:rFonts w:ascii="Times New Roman" w:hAnsi="Times New Roman" w:cs="Times New Roman"/>
          <w:b/>
          <w:bCs/>
          <w:color w:val="4F6228"/>
          <w:sz w:val="36"/>
          <w:szCs w:val="36"/>
        </w:rPr>
      </w:pPr>
      <w:r>
        <w:rPr>
          <w:rFonts w:ascii="Times New Roman" w:hAnsi="Times New Roman" w:cs="Times New Roman"/>
          <w:b/>
          <w:bCs/>
          <w:color w:val="4F6228"/>
          <w:sz w:val="36"/>
          <w:szCs w:val="36"/>
        </w:rPr>
        <w:t xml:space="preserve">               </w:t>
      </w:r>
    </w:p>
    <w:p w:rsidR="006B4F62" w:rsidRPr="00A0371D" w:rsidRDefault="00D07600" w:rsidP="00D07600">
      <w:pPr>
        <w:spacing w:after="0" w:line="360" w:lineRule="auto"/>
        <w:rPr>
          <w:rFonts w:ascii="Times New Roman" w:hAnsi="Times New Roman" w:cs="Times New Roman"/>
          <w:b/>
          <w:bCs/>
          <w:color w:val="4F6228"/>
          <w:sz w:val="32"/>
          <w:szCs w:val="32"/>
        </w:rPr>
      </w:pPr>
      <w:r>
        <w:rPr>
          <w:rFonts w:ascii="Times New Roman" w:hAnsi="Times New Roman" w:cs="Times New Roman"/>
          <w:b/>
          <w:bCs/>
          <w:color w:val="4F6228"/>
          <w:sz w:val="36"/>
          <w:szCs w:val="36"/>
        </w:rPr>
        <w:t xml:space="preserve">               </w:t>
      </w:r>
      <w:r w:rsidR="006B4F62">
        <w:rPr>
          <w:rFonts w:ascii="Times New Roman" w:hAnsi="Times New Roman" w:cs="Times New Roman"/>
          <w:b/>
          <w:bCs/>
          <w:color w:val="4F6228"/>
          <w:sz w:val="36"/>
          <w:szCs w:val="36"/>
        </w:rPr>
        <w:t xml:space="preserve"> </w:t>
      </w:r>
      <w:r w:rsidR="006B4F62" w:rsidRPr="00A0371D">
        <w:rPr>
          <w:rFonts w:ascii="Times New Roman" w:hAnsi="Times New Roman" w:cs="Times New Roman"/>
          <w:b/>
          <w:bCs/>
          <w:color w:val="4F6228"/>
          <w:sz w:val="32"/>
          <w:szCs w:val="32"/>
        </w:rPr>
        <w:t>Грязнова</w:t>
      </w:r>
    </w:p>
    <w:p w:rsidR="006B4F62" w:rsidRPr="00A0371D" w:rsidRDefault="006B4F62" w:rsidP="00D07600">
      <w:pPr>
        <w:spacing w:after="0" w:line="360" w:lineRule="auto"/>
        <w:ind w:left="1418"/>
        <w:rPr>
          <w:rFonts w:ascii="Times New Roman" w:hAnsi="Times New Roman" w:cs="Times New Roman"/>
          <w:b/>
          <w:bCs/>
          <w:color w:val="4F6228"/>
          <w:sz w:val="32"/>
          <w:szCs w:val="32"/>
        </w:rPr>
      </w:pPr>
      <w:r w:rsidRPr="00A0371D">
        <w:rPr>
          <w:rFonts w:ascii="Times New Roman" w:hAnsi="Times New Roman" w:cs="Times New Roman"/>
          <w:b/>
          <w:bCs/>
          <w:color w:val="4F6228"/>
          <w:sz w:val="32"/>
          <w:szCs w:val="32"/>
        </w:rPr>
        <w:t>Наталія</w:t>
      </w:r>
    </w:p>
    <w:p w:rsidR="006B4F62" w:rsidRPr="00A0371D" w:rsidRDefault="006B4F62" w:rsidP="00D07600">
      <w:pPr>
        <w:spacing w:after="0" w:line="360" w:lineRule="auto"/>
        <w:ind w:left="1418"/>
        <w:rPr>
          <w:rFonts w:ascii="Times New Roman" w:hAnsi="Times New Roman" w:cs="Times New Roman"/>
          <w:b/>
          <w:bCs/>
          <w:color w:val="4F6228"/>
          <w:sz w:val="32"/>
          <w:szCs w:val="32"/>
        </w:rPr>
      </w:pPr>
      <w:r w:rsidRPr="00A0371D">
        <w:rPr>
          <w:rFonts w:ascii="Times New Roman" w:hAnsi="Times New Roman" w:cs="Times New Roman"/>
          <w:b/>
          <w:bCs/>
          <w:color w:val="4F6228"/>
          <w:sz w:val="32"/>
          <w:szCs w:val="32"/>
        </w:rPr>
        <w:t>Олександрівна</w:t>
      </w:r>
    </w:p>
    <w:p w:rsidR="00D07600" w:rsidRDefault="00D07600" w:rsidP="00D07600">
      <w:pPr>
        <w:spacing w:after="0" w:line="240" w:lineRule="auto"/>
        <w:rPr>
          <w:rFonts w:ascii="Times New Roman" w:hAnsi="Times New Roman" w:cs="Times New Roman"/>
          <w:bCs/>
          <w:color w:val="0F243E" w:themeColor="text2" w:themeShade="80"/>
          <w:sz w:val="36"/>
          <w:szCs w:val="36"/>
        </w:rPr>
      </w:pPr>
    </w:p>
    <w:p w:rsidR="006B4F62" w:rsidRPr="00C80EAC" w:rsidRDefault="00D07600" w:rsidP="00D07600">
      <w:pPr>
        <w:spacing w:after="0" w:line="240" w:lineRule="auto"/>
        <w:rPr>
          <w:rFonts w:ascii="Times New Roman" w:hAnsi="Times New Roman" w:cs="Times New Roman"/>
          <w:bCs/>
          <w:sz w:val="36"/>
          <w:szCs w:val="36"/>
        </w:rPr>
      </w:pPr>
      <w:r>
        <w:rPr>
          <w:rFonts w:ascii="Times New Roman" w:hAnsi="Times New Roman" w:cs="Times New Roman"/>
          <w:bCs/>
          <w:color w:val="0F243E" w:themeColor="text2" w:themeShade="80"/>
          <w:sz w:val="36"/>
          <w:szCs w:val="36"/>
        </w:rPr>
        <w:t>2</w:t>
      </w:r>
      <w:r w:rsidR="006B4F62" w:rsidRPr="00C80EAC">
        <w:rPr>
          <w:rFonts w:ascii="Times New Roman" w:hAnsi="Times New Roman" w:cs="Times New Roman"/>
          <w:bCs/>
          <w:color w:val="0F243E" w:themeColor="text2" w:themeShade="80"/>
          <w:sz w:val="36"/>
          <w:szCs w:val="36"/>
        </w:rPr>
        <w:t>. Дата народження</w:t>
      </w:r>
      <w:r w:rsidR="006B4F62" w:rsidRPr="00C80EAC">
        <w:rPr>
          <w:rFonts w:ascii="Times New Roman" w:hAnsi="Times New Roman" w:cs="Times New Roman"/>
          <w:bCs/>
          <w:sz w:val="36"/>
          <w:szCs w:val="36"/>
        </w:rPr>
        <w:t xml:space="preserve">: </w:t>
      </w:r>
      <w:r w:rsidR="006B4F62" w:rsidRPr="00C80EAC">
        <w:rPr>
          <w:rFonts w:ascii="Times New Roman" w:hAnsi="Times New Roman" w:cs="Times New Roman"/>
          <w:bCs/>
          <w:sz w:val="32"/>
          <w:szCs w:val="32"/>
        </w:rPr>
        <w:t>27.09.1980</w:t>
      </w:r>
    </w:p>
    <w:p w:rsidR="006B4F62" w:rsidRPr="00C80EAC" w:rsidRDefault="00D07600" w:rsidP="00D07600">
      <w:pPr>
        <w:spacing w:after="0" w:line="240" w:lineRule="auto"/>
        <w:rPr>
          <w:rFonts w:ascii="Times New Roman" w:hAnsi="Times New Roman" w:cs="Times New Roman"/>
          <w:bCs/>
          <w:color w:val="000000"/>
          <w:sz w:val="32"/>
          <w:szCs w:val="32"/>
        </w:rPr>
      </w:pPr>
      <w:r>
        <w:rPr>
          <w:rFonts w:ascii="Times New Roman" w:hAnsi="Times New Roman" w:cs="Times New Roman"/>
          <w:bCs/>
          <w:color w:val="17365D"/>
          <w:sz w:val="36"/>
          <w:szCs w:val="36"/>
        </w:rPr>
        <w:t>3</w:t>
      </w:r>
      <w:r w:rsidR="006B4F62" w:rsidRPr="00C80EAC">
        <w:rPr>
          <w:rFonts w:ascii="Times New Roman" w:hAnsi="Times New Roman" w:cs="Times New Roman"/>
          <w:bCs/>
          <w:sz w:val="36"/>
          <w:szCs w:val="36"/>
        </w:rPr>
        <w:t xml:space="preserve">. </w:t>
      </w:r>
      <w:r w:rsidR="006B4F62" w:rsidRPr="00C80EAC">
        <w:rPr>
          <w:rFonts w:ascii="Times New Roman" w:hAnsi="Times New Roman" w:cs="Times New Roman"/>
          <w:bCs/>
          <w:color w:val="0F243E"/>
          <w:sz w:val="36"/>
          <w:szCs w:val="36"/>
        </w:rPr>
        <w:t xml:space="preserve">Освіта: </w:t>
      </w:r>
      <w:r w:rsidR="006B4F62" w:rsidRPr="00C80EAC">
        <w:rPr>
          <w:rFonts w:ascii="Times New Roman" w:hAnsi="Times New Roman" w:cs="Times New Roman"/>
          <w:bCs/>
          <w:color w:val="000000"/>
          <w:sz w:val="32"/>
          <w:szCs w:val="32"/>
        </w:rPr>
        <w:t>вища</w:t>
      </w:r>
    </w:p>
    <w:p w:rsidR="006B4F62" w:rsidRPr="00C80EAC" w:rsidRDefault="00D07600" w:rsidP="00D07600">
      <w:pPr>
        <w:spacing w:after="0" w:line="240" w:lineRule="auto"/>
        <w:rPr>
          <w:rFonts w:ascii="Times New Roman" w:hAnsi="Times New Roman" w:cs="Times New Roman"/>
          <w:bCs/>
          <w:color w:val="0F243E"/>
          <w:sz w:val="36"/>
          <w:szCs w:val="36"/>
        </w:rPr>
      </w:pPr>
      <w:r>
        <w:rPr>
          <w:rFonts w:ascii="Times New Roman" w:hAnsi="Times New Roman" w:cs="Times New Roman"/>
          <w:bCs/>
          <w:color w:val="0F243E"/>
          <w:sz w:val="36"/>
          <w:szCs w:val="36"/>
        </w:rPr>
        <w:t>4</w:t>
      </w:r>
      <w:r w:rsidR="006B4F62" w:rsidRPr="00C80EAC">
        <w:rPr>
          <w:rFonts w:ascii="Times New Roman" w:hAnsi="Times New Roman" w:cs="Times New Roman"/>
          <w:bCs/>
          <w:color w:val="0F243E"/>
          <w:sz w:val="36"/>
          <w:szCs w:val="36"/>
        </w:rPr>
        <w:t>. Кваліфікація за дипломом:</w:t>
      </w:r>
    </w:p>
    <w:p w:rsidR="006B4F62" w:rsidRPr="00C80EAC" w:rsidRDefault="006B4F62" w:rsidP="00D07600">
      <w:pPr>
        <w:spacing w:after="0" w:line="240" w:lineRule="auto"/>
        <w:rPr>
          <w:rFonts w:ascii="Times New Roman" w:hAnsi="Times New Roman" w:cs="Times New Roman"/>
          <w:bCs/>
          <w:sz w:val="32"/>
          <w:szCs w:val="32"/>
        </w:rPr>
      </w:pPr>
      <w:r w:rsidRPr="00C80EAC">
        <w:rPr>
          <w:rFonts w:ascii="Times New Roman" w:hAnsi="Times New Roman" w:cs="Times New Roman"/>
          <w:bCs/>
          <w:color w:val="0F243E"/>
          <w:sz w:val="36"/>
          <w:szCs w:val="36"/>
        </w:rPr>
        <w:t xml:space="preserve"> </w:t>
      </w:r>
      <w:proofErr w:type="spellStart"/>
      <w:r w:rsidRPr="00C80EAC">
        <w:rPr>
          <w:rFonts w:ascii="Times New Roman" w:hAnsi="Times New Roman" w:cs="Times New Roman"/>
          <w:bCs/>
          <w:color w:val="00B050"/>
          <w:sz w:val="36"/>
          <w:szCs w:val="36"/>
        </w:rPr>
        <w:t>КС</w:t>
      </w:r>
      <w:proofErr w:type="spellEnd"/>
      <w:r w:rsidRPr="00C80EAC">
        <w:rPr>
          <w:rFonts w:ascii="Times New Roman" w:hAnsi="Times New Roman" w:cs="Times New Roman"/>
          <w:bCs/>
          <w:color w:val="00B050"/>
          <w:sz w:val="36"/>
          <w:szCs w:val="36"/>
        </w:rPr>
        <w:t xml:space="preserve"> № 11029274 – </w:t>
      </w:r>
      <w:r w:rsidRPr="00C80EAC">
        <w:rPr>
          <w:rFonts w:ascii="Times New Roman" w:hAnsi="Times New Roman" w:cs="Times New Roman"/>
          <w:bCs/>
          <w:sz w:val="32"/>
          <w:szCs w:val="32"/>
        </w:rPr>
        <w:t xml:space="preserve">вчитель початкових класів;  </w:t>
      </w:r>
    </w:p>
    <w:p w:rsidR="006B4F62" w:rsidRPr="00C80EAC" w:rsidRDefault="006B4F62" w:rsidP="00D07600">
      <w:pPr>
        <w:spacing w:after="0" w:line="240" w:lineRule="auto"/>
        <w:rPr>
          <w:rFonts w:ascii="Times New Roman" w:hAnsi="Times New Roman" w:cs="Times New Roman"/>
          <w:bCs/>
          <w:color w:val="000000"/>
          <w:sz w:val="36"/>
          <w:szCs w:val="36"/>
        </w:rPr>
      </w:pPr>
      <w:r w:rsidRPr="00C80EAC">
        <w:rPr>
          <w:rFonts w:ascii="Times New Roman" w:hAnsi="Times New Roman" w:cs="Times New Roman"/>
          <w:bCs/>
          <w:sz w:val="36"/>
          <w:szCs w:val="36"/>
        </w:rPr>
        <w:t xml:space="preserve"> </w:t>
      </w:r>
      <w:proofErr w:type="spellStart"/>
      <w:r w:rsidRPr="00C80EAC">
        <w:rPr>
          <w:rFonts w:ascii="Times New Roman" w:hAnsi="Times New Roman" w:cs="Times New Roman"/>
          <w:bCs/>
          <w:color w:val="00B050"/>
          <w:sz w:val="36"/>
          <w:szCs w:val="36"/>
        </w:rPr>
        <w:t>КС</w:t>
      </w:r>
      <w:proofErr w:type="spellEnd"/>
      <w:r w:rsidRPr="00C80EAC">
        <w:rPr>
          <w:rFonts w:ascii="Times New Roman" w:hAnsi="Times New Roman" w:cs="Times New Roman"/>
          <w:bCs/>
          <w:color w:val="00B050"/>
          <w:sz w:val="36"/>
          <w:szCs w:val="36"/>
        </w:rPr>
        <w:t xml:space="preserve"> № 27275741 - </w:t>
      </w:r>
      <w:r w:rsidRPr="00C80EAC">
        <w:rPr>
          <w:rFonts w:ascii="Times New Roman" w:hAnsi="Times New Roman" w:cs="Times New Roman"/>
          <w:bCs/>
          <w:color w:val="000000"/>
          <w:sz w:val="32"/>
          <w:szCs w:val="32"/>
        </w:rPr>
        <w:t>вчитель математики та основ економіки;</w:t>
      </w:r>
      <w:r w:rsidRPr="00C80EAC">
        <w:rPr>
          <w:rFonts w:ascii="Times New Roman" w:hAnsi="Times New Roman" w:cs="Times New Roman"/>
          <w:bCs/>
          <w:color w:val="000000"/>
          <w:sz w:val="36"/>
          <w:szCs w:val="36"/>
        </w:rPr>
        <w:t xml:space="preserve">      </w:t>
      </w:r>
    </w:p>
    <w:p w:rsidR="006B4F62" w:rsidRDefault="006B4F62" w:rsidP="00D07600">
      <w:pPr>
        <w:spacing w:after="0" w:line="240" w:lineRule="auto"/>
        <w:rPr>
          <w:rFonts w:ascii="Times New Roman" w:hAnsi="Times New Roman" w:cs="Times New Roman"/>
          <w:bCs/>
          <w:color w:val="000000"/>
          <w:sz w:val="32"/>
          <w:szCs w:val="32"/>
        </w:rPr>
      </w:pPr>
      <w:r>
        <w:rPr>
          <w:rFonts w:ascii="Times New Roman" w:hAnsi="Times New Roman" w:cs="Times New Roman"/>
          <w:bCs/>
          <w:color w:val="00B050"/>
          <w:sz w:val="36"/>
          <w:szCs w:val="36"/>
        </w:rPr>
        <w:t xml:space="preserve"> </w:t>
      </w:r>
      <w:proofErr w:type="spellStart"/>
      <w:r w:rsidRPr="00C80EAC">
        <w:rPr>
          <w:rFonts w:ascii="Times New Roman" w:hAnsi="Times New Roman" w:cs="Times New Roman"/>
          <w:bCs/>
          <w:color w:val="00B050"/>
          <w:sz w:val="36"/>
          <w:szCs w:val="36"/>
        </w:rPr>
        <w:t>КС</w:t>
      </w:r>
      <w:proofErr w:type="spellEnd"/>
      <w:r w:rsidRPr="00C80EAC">
        <w:rPr>
          <w:rFonts w:ascii="Times New Roman" w:hAnsi="Times New Roman" w:cs="Times New Roman"/>
          <w:bCs/>
          <w:color w:val="00B050"/>
          <w:sz w:val="36"/>
          <w:szCs w:val="36"/>
        </w:rPr>
        <w:t xml:space="preserve"> № 28826835- </w:t>
      </w:r>
      <w:r w:rsidRPr="00C80EAC">
        <w:rPr>
          <w:rFonts w:ascii="Times New Roman" w:hAnsi="Times New Roman" w:cs="Times New Roman"/>
          <w:bCs/>
          <w:color w:val="000000"/>
          <w:sz w:val="32"/>
          <w:szCs w:val="32"/>
        </w:rPr>
        <w:t>викладач математики.</w:t>
      </w:r>
    </w:p>
    <w:p w:rsidR="006B4F62" w:rsidRPr="00C80EAC" w:rsidRDefault="00D07600" w:rsidP="00D07600">
      <w:pPr>
        <w:spacing w:after="0" w:line="240" w:lineRule="auto"/>
        <w:rPr>
          <w:rFonts w:ascii="Times New Roman" w:hAnsi="Times New Roman" w:cs="Times New Roman"/>
          <w:bCs/>
          <w:color w:val="000000"/>
          <w:sz w:val="32"/>
          <w:szCs w:val="32"/>
        </w:rPr>
      </w:pPr>
      <w:r>
        <w:rPr>
          <w:rFonts w:ascii="Times New Roman" w:hAnsi="Times New Roman" w:cs="Times New Roman"/>
          <w:color w:val="0F243E" w:themeColor="text2" w:themeShade="80"/>
          <w:spacing w:val="9"/>
          <w:sz w:val="36"/>
          <w:szCs w:val="36"/>
        </w:rPr>
        <w:t>5</w:t>
      </w:r>
      <w:r w:rsidR="006B4F62">
        <w:rPr>
          <w:rFonts w:ascii="Times New Roman" w:hAnsi="Times New Roman" w:cs="Times New Roman"/>
          <w:color w:val="0F243E" w:themeColor="text2" w:themeShade="80"/>
          <w:spacing w:val="9"/>
          <w:sz w:val="36"/>
          <w:szCs w:val="36"/>
        </w:rPr>
        <w:t>.</w:t>
      </w:r>
      <w:r w:rsidR="006B4F62" w:rsidRPr="00C80EAC">
        <w:rPr>
          <w:rFonts w:ascii="Times New Roman" w:hAnsi="Times New Roman" w:cs="Times New Roman"/>
          <w:color w:val="0F243E" w:themeColor="text2" w:themeShade="80"/>
          <w:spacing w:val="9"/>
          <w:sz w:val="36"/>
          <w:szCs w:val="36"/>
        </w:rPr>
        <w:t>Заклад, де працюю</w:t>
      </w:r>
      <w:r w:rsidR="006B4F62" w:rsidRPr="00C80EAC">
        <w:rPr>
          <w:rFonts w:ascii="Times New Roman" w:hAnsi="Times New Roman" w:cs="Times New Roman"/>
          <w:color w:val="0F243E" w:themeColor="text2" w:themeShade="80"/>
          <w:spacing w:val="9"/>
          <w:sz w:val="48"/>
          <w:szCs w:val="48"/>
        </w:rPr>
        <w:t>:</w:t>
      </w:r>
      <w:proofErr w:type="spellStart"/>
      <w:r w:rsidR="006B4F62" w:rsidRPr="00C80EAC">
        <w:rPr>
          <w:rFonts w:ascii="Times New Roman" w:hAnsi="Times New Roman" w:cs="Times New Roman"/>
          <w:iCs/>
          <w:spacing w:val="9"/>
          <w:sz w:val="32"/>
          <w:szCs w:val="32"/>
        </w:rPr>
        <w:t>Ганнівська</w:t>
      </w:r>
      <w:proofErr w:type="spellEnd"/>
      <w:r w:rsidR="006B4F62" w:rsidRPr="00C80EAC">
        <w:rPr>
          <w:rFonts w:ascii="Times New Roman" w:hAnsi="Times New Roman" w:cs="Times New Roman"/>
          <w:iCs/>
          <w:spacing w:val="9"/>
          <w:sz w:val="32"/>
          <w:szCs w:val="32"/>
        </w:rPr>
        <w:t xml:space="preserve"> ЗШ І- </w:t>
      </w:r>
      <w:r w:rsidR="006B4F62" w:rsidRPr="00C80EAC">
        <w:rPr>
          <w:rFonts w:ascii="Times New Roman" w:hAnsi="Times New Roman" w:cs="Times New Roman"/>
          <w:iCs/>
          <w:spacing w:val="9"/>
          <w:sz w:val="32"/>
          <w:szCs w:val="32"/>
          <w:lang w:val="en-US"/>
        </w:rPr>
        <w:t>III</w:t>
      </w:r>
      <w:r w:rsidR="006B4F62" w:rsidRPr="00C80EAC">
        <w:rPr>
          <w:rFonts w:ascii="Times New Roman" w:hAnsi="Times New Roman" w:cs="Times New Roman"/>
          <w:iCs/>
          <w:spacing w:val="9"/>
          <w:sz w:val="32"/>
          <w:szCs w:val="32"/>
        </w:rPr>
        <w:t>ст.</w:t>
      </w:r>
    </w:p>
    <w:p w:rsidR="006B4F62" w:rsidRPr="00A0371D" w:rsidRDefault="00D07600" w:rsidP="00D07600">
      <w:pPr>
        <w:spacing w:after="0" w:line="240" w:lineRule="auto"/>
        <w:rPr>
          <w:rFonts w:ascii="Times New Roman" w:hAnsi="Times New Roman" w:cs="Times New Roman"/>
          <w:bCs/>
          <w:color w:val="000000"/>
          <w:sz w:val="32"/>
          <w:szCs w:val="32"/>
        </w:rPr>
      </w:pPr>
      <w:r>
        <w:rPr>
          <w:rFonts w:ascii="Times New Roman" w:hAnsi="Times New Roman" w:cs="Times New Roman"/>
          <w:bCs/>
          <w:color w:val="0F243E"/>
          <w:sz w:val="36"/>
          <w:szCs w:val="36"/>
        </w:rPr>
        <w:t>6</w:t>
      </w:r>
      <w:r w:rsidR="006B4F62" w:rsidRPr="00C80EAC">
        <w:rPr>
          <w:rFonts w:ascii="Times New Roman" w:hAnsi="Times New Roman" w:cs="Times New Roman"/>
          <w:bCs/>
          <w:color w:val="0F243E"/>
          <w:sz w:val="36"/>
          <w:szCs w:val="36"/>
        </w:rPr>
        <w:t>. Посада:</w:t>
      </w:r>
      <w:r w:rsidR="006B4F62" w:rsidRPr="00C80EAC">
        <w:rPr>
          <w:rFonts w:ascii="Times New Roman" w:hAnsi="Times New Roman" w:cs="Times New Roman"/>
          <w:bCs/>
          <w:color w:val="000000"/>
          <w:sz w:val="36"/>
          <w:szCs w:val="36"/>
        </w:rPr>
        <w:t xml:space="preserve"> </w:t>
      </w:r>
      <w:r w:rsidR="006B4F62" w:rsidRPr="00A0371D">
        <w:rPr>
          <w:rFonts w:ascii="Times New Roman" w:hAnsi="Times New Roman" w:cs="Times New Roman"/>
          <w:bCs/>
          <w:color w:val="000000"/>
          <w:sz w:val="32"/>
          <w:szCs w:val="32"/>
        </w:rPr>
        <w:t>вчитель математики</w:t>
      </w:r>
    </w:p>
    <w:p w:rsidR="006B4F62" w:rsidRPr="00A0371D" w:rsidRDefault="00D07600" w:rsidP="00D07600">
      <w:pPr>
        <w:spacing w:after="0" w:line="240" w:lineRule="auto"/>
        <w:rPr>
          <w:rFonts w:ascii="Times New Roman" w:hAnsi="Times New Roman" w:cs="Times New Roman"/>
          <w:bCs/>
          <w:color w:val="0F243E"/>
          <w:sz w:val="32"/>
          <w:szCs w:val="32"/>
        </w:rPr>
      </w:pPr>
      <w:r>
        <w:rPr>
          <w:rFonts w:ascii="Times New Roman" w:hAnsi="Times New Roman" w:cs="Times New Roman"/>
          <w:bCs/>
          <w:color w:val="0F243E"/>
          <w:sz w:val="36"/>
          <w:szCs w:val="36"/>
        </w:rPr>
        <w:t>7</w:t>
      </w:r>
      <w:r w:rsidR="006B4F62" w:rsidRPr="00C80EAC">
        <w:rPr>
          <w:rFonts w:ascii="Times New Roman" w:hAnsi="Times New Roman" w:cs="Times New Roman"/>
          <w:bCs/>
          <w:color w:val="0F243E"/>
          <w:sz w:val="36"/>
          <w:szCs w:val="36"/>
        </w:rPr>
        <w:t xml:space="preserve">. Дата призначення: </w:t>
      </w:r>
      <w:r w:rsidR="006B4F62" w:rsidRPr="00A0371D">
        <w:rPr>
          <w:rFonts w:ascii="Times New Roman" w:hAnsi="Times New Roman" w:cs="Times New Roman"/>
          <w:bCs/>
          <w:sz w:val="32"/>
          <w:szCs w:val="32"/>
        </w:rPr>
        <w:t>05.01.2004</w:t>
      </w:r>
    </w:p>
    <w:p w:rsidR="006B4F62" w:rsidRPr="00841BD6" w:rsidRDefault="00D07600" w:rsidP="00D07600">
      <w:pPr>
        <w:spacing w:after="0" w:line="240" w:lineRule="auto"/>
        <w:rPr>
          <w:rFonts w:ascii="Times New Roman" w:hAnsi="Times New Roman" w:cs="Times New Roman"/>
          <w:bCs/>
          <w:color w:val="000000"/>
          <w:sz w:val="32"/>
          <w:szCs w:val="32"/>
        </w:rPr>
      </w:pPr>
      <w:r>
        <w:rPr>
          <w:rFonts w:ascii="Times New Roman" w:hAnsi="Times New Roman" w:cs="Times New Roman"/>
          <w:bCs/>
          <w:color w:val="0F243E"/>
          <w:sz w:val="36"/>
          <w:szCs w:val="36"/>
        </w:rPr>
        <w:t>8</w:t>
      </w:r>
      <w:r w:rsidR="006B4F62" w:rsidRPr="00C80EAC">
        <w:rPr>
          <w:rFonts w:ascii="Times New Roman" w:hAnsi="Times New Roman" w:cs="Times New Roman"/>
          <w:bCs/>
          <w:color w:val="0F243E"/>
          <w:sz w:val="36"/>
          <w:szCs w:val="36"/>
        </w:rPr>
        <w:t>.Загальний стаж роботи:</w:t>
      </w:r>
      <w:r w:rsidR="006B4F62" w:rsidRPr="00C80EAC">
        <w:rPr>
          <w:rFonts w:ascii="Times New Roman" w:hAnsi="Times New Roman" w:cs="Times New Roman"/>
          <w:bCs/>
          <w:color w:val="000000"/>
          <w:sz w:val="36"/>
          <w:szCs w:val="36"/>
        </w:rPr>
        <w:t xml:space="preserve"> </w:t>
      </w:r>
      <w:r w:rsidR="006B4F62">
        <w:rPr>
          <w:rFonts w:ascii="Times New Roman" w:hAnsi="Times New Roman" w:cs="Times New Roman"/>
          <w:bCs/>
          <w:color w:val="000000"/>
          <w:sz w:val="32"/>
          <w:szCs w:val="32"/>
        </w:rPr>
        <w:t>13</w:t>
      </w:r>
      <w:r w:rsidR="006B4F62" w:rsidRPr="00841BD6">
        <w:rPr>
          <w:rFonts w:ascii="Times New Roman" w:hAnsi="Times New Roman" w:cs="Times New Roman"/>
          <w:bCs/>
          <w:color w:val="000000"/>
          <w:sz w:val="32"/>
          <w:szCs w:val="32"/>
        </w:rPr>
        <w:t xml:space="preserve"> років</w:t>
      </w:r>
    </w:p>
    <w:p w:rsidR="006B4F62" w:rsidRPr="00841BD6" w:rsidRDefault="00D07600" w:rsidP="00D07600">
      <w:pPr>
        <w:spacing w:after="0" w:line="240" w:lineRule="auto"/>
        <w:rPr>
          <w:rFonts w:ascii="Times New Roman" w:hAnsi="Times New Roman" w:cs="Times New Roman"/>
          <w:bCs/>
          <w:color w:val="000000"/>
          <w:sz w:val="32"/>
          <w:szCs w:val="32"/>
        </w:rPr>
      </w:pPr>
      <w:r>
        <w:rPr>
          <w:rFonts w:ascii="Times New Roman" w:hAnsi="Times New Roman" w:cs="Times New Roman"/>
          <w:bCs/>
          <w:color w:val="0F243E"/>
          <w:sz w:val="36"/>
          <w:szCs w:val="36"/>
        </w:rPr>
        <w:t>9</w:t>
      </w:r>
      <w:r w:rsidR="006B4F62" w:rsidRPr="00C80EAC">
        <w:rPr>
          <w:rFonts w:ascii="Times New Roman" w:hAnsi="Times New Roman" w:cs="Times New Roman"/>
          <w:bCs/>
          <w:color w:val="0F243E"/>
          <w:sz w:val="36"/>
          <w:szCs w:val="36"/>
        </w:rPr>
        <w:t>.Стаж педагогічної роботи:</w:t>
      </w:r>
      <w:r w:rsidR="006B4F62" w:rsidRPr="00C80EAC">
        <w:rPr>
          <w:rFonts w:ascii="Times New Roman" w:hAnsi="Times New Roman" w:cs="Times New Roman"/>
          <w:bCs/>
          <w:color w:val="000000"/>
          <w:sz w:val="36"/>
          <w:szCs w:val="36"/>
        </w:rPr>
        <w:t xml:space="preserve"> </w:t>
      </w:r>
      <w:r w:rsidR="006B4F62">
        <w:rPr>
          <w:rFonts w:ascii="Times New Roman" w:hAnsi="Times New Roman" w:cs="Times New Roman"/>
          <w:bCs/>
          <w:color w:val="000000"/>
          <w:sz w:val="32"/>
          <w:szCs w:val="32"/>
        </w:rPr>
        <w:t>13</w:t>
      </w:r>
      <w:r w:rsidR="006B4F62" w:rsidRPr="00841BD6">
        <w:rPr>
          <w:rFonts w:ascii="Times New Roman" w:hAnsi="Times New Roman" w:cs="Times New Roman"/>
          <w:bCs/>
          <w:color w:val="000000"/>
          <w:sz w:val="32"/>
          <w:szCs w:val="32"/>
        </w:rPr>
        <w:t xml:space="preserve"> років</w:t>
      </w:r>
    </w:p>
    <w:p w:rsidR="006B4F62" w:rsidRPr="00841BD6" w:rsidRDefault="00D07600" w:rsidP="00D07600">
      <w:pPr>
        <w:spacing w:after="0" w:line="240" w:lineRule="auto"/>
        <w:rPr>
          <w:rFonts w:ascii="Times New Roman" w:hAnsi="Times New Roman" w:cs="Times New Roman"/>
          <w:bCs/>
          <w:color w:val="000000"/>
          <w:sz w:val="32"/>
          <w:szCs w:val="32"/>
        </w:rPr>
      </w:pPr>
      <w:r>
        <w:rPr>
          <w:rFonts w:ascii="Times New Roman" w:hAnsi="Times New Roman" w:cs="Times New Roman"/>
          <w:bCs/>
          <w:color w:val="0F243E"/>
          <w:sz w:val="36"/>
          <w:szCs w:val="36"/>
        </w:rPr>
        <w:t>10</w:t>
      </w:r>
      <w:r w:rsidR="006B4F62">
        <w:rPr>
          <w:rFonts w:ascii="Times New Roman" w:hAnsi="Times New Roman" w:cs="Times New Roman"/>
          <w:bCs/>
          <w:color w:val="0F243E"/>
          <w:sz w:val="36"/>
          <w:szCs w:val="36"/>
        </w:rPr>
        <w:t>.</w:t>
      </w:r>
      <w:r w:rsidR="006B4F62" w:rsidRPr="00C80EAC">
        <w:rPr>
          <w:rFonts w:ascii="Times New Roman" w:hAnsi="Times New Roman" w:cs="Times New Roman"/>
          <w:bCs/>
          <w:color w:val="0F243E"/>
          <w:sz w:val="36"/>
          <w:szCs w:val="36"/>
        </w:rPr>
        <w:t>Стаж роботи за спеціальністю:</w:t>
      </w:r>
      <w:r w:rsidR="006B4F62">
        <w:rPr>
          <w:rFonts w:ascii="Times New Roman" w:hAnsi="Times New Roman" w:cs="Times New Roman"/>
          <w:bCs/>
          <w:color w:val="000000"/>
          <w:sz w:val="32"/>
          <w:szCs w:val="32"/>
        </w:rPr>
        <w:t xml:space="preserve">13 </w:t>
      </w:r>
      <w:r w:rsidR="006B4F62" w:rsidRPr="00841BD6">
        <w:rPr>
          <w:rFonts w:ascii="Times New Roman" w:hAnsi="Times New Roman" w:cs="Times New Roman"/>
          <w:bCs/>
          <w:color w:val="000000"/>
          <w:sz w:val="32"/>
          <w:szCs w:val="32"/>
        </w:rPr>
        <w:t>років</w:t>
      </w:r>
    </w:p>
    <w:p w:rsidR="006B4F62" w:rsidRPr="00841BD6" w:rsidRDefault="00D07600" w:rsidP="00D07600">
      <w:pPr>
        <w:spacing w:after="0" w:line="240" w:lineRule="auto"/>
        <w:rPr>
          <w:rFonts w:ascii="Times New Roman" w:hAnsi="Times New Roman" w:cs="Times New Roman"/>
          <w:bCs/>
          <w:color w:val="000000"/>
          <w:sz w:val="32"/>
          <w:szCs w:val="32"/>
        </w:rPr>
      </w:pPr>
      <w:r>
        <w:rPr>
          <w:rFonts w:ascii="Times New Roman" w:hAnsi="Times New Roman" w:cs="Times New Roman"/>
          <w:bCs/>
          <w:color w:val="0F243E"/>
          <w:sz w:val="36"/>
          <w:szCs w:val="36"/>
        </w:rPr>
        <w:t>11</w:t>
      </w:r>
      <w:r w:rsidR="006B4F62">
        <w:rPr>
          <w:rFonts w:ascii="Times New Roman" w:hAnsi="Times New Roman" w:cs="Times New Roman"/>
          <w:bCs/>
          <w:color w:val="0F243E"/>
          <w:sz w:val="36"/>
          <w:szCs w:val="36"/>
        </w:rPr>
        <w:t>.</w:t>
      </w:r>
      <w:r w:rsidR="006B4F62" w:rsidRPr="00C80EAC">
        <w:rPr>
          <w:rFonts w:ascii="Times New Roman" w:hAnsi="Times New Roman" w:cs="Times New Roman"/>
          <w:bCs/>
          <w:color w:val="0F243E"/>
          <w:sz w:val="36"/>
          <w:szCs w:val="36"/>
        </w:rPr>
        <w:t>Стаж роботи у даній школі:</w:t>
      </w:r>
      <w:r w:rsidR="006B4F62" w:rsidRPr="00C80EAC">
        <w:rPr>
          <w:rFonts w:ascii="Times New Roman" w:hAnsi="Times New Roman" w:cs="Times New Roman"/>
          <w:bCs/>
          <w:color w:val="000000"/>
          <w:sz w:val="36"/>
          <w:szCs w:val="36"/>
        </w:rPr>
        <w:t xml:space="preserve"> </w:t>
      </w:r>
      <w:r w:rsidR="006B4F62" w:rsidRPr="00841BD6">
        <w:rPr>
          <w:rFonts w:ascii="Times New Roman" w:hAnsi="Times New Roman" w:cs="Times New Roman"/>
          <w:bCs/>
          <w:color w:val="000000"/>
          <w:sz w:val="32"/>
          <w:szCs w:val="32"/>
        </w:rPr>
        <w:t>9 років</w:t>
      </w:r>
    </w:p>
    <w:p w:rsidR="006B4F62" w:rsidRPr="00C80EAC" w:rsidRDefault="00D07600" w:rsidP="00D07600">
      <w:pPr>
        <w:spacing w:after="0" w:line="240" w:lineRule="auto"/>
        <w:rPr>
          <w:rFonts w:ascii="Times New Roman" w:hAnsi="Times New Roman" w:cs="Times New Roman"/>
          <w:bCs/>
          <w:color w:val="000000"/>
          <w:sz w:val="36"/>
          <w:szCs w:val="36"/>
        </w:rPr>
      </w:pPr>
      <w:r>
        <w:rPr>
          <w:rFonts w:ascii="Times New Roman" w:hAnsi="Times New Roman" w:cs="Times New Roman"/>
          <w:bCs/>
          <w:color w:val="0F243E"/>
          <w:sz w:val="36"/>
          <w:szCs w:val="36"/>
        </w:rPr>
        <w:t>12</w:t>
      </w:r>
      <w:r w:rsidR="006B4F62" w:rsidRPr="00C80EAC">
        <w:rPr>
          <w:rFonts w:ascii="Times New Roman" w:hAnsi="Times New Roman" w:cs="Times New Roman"/>
          <w:bCs/>
          <w:color w:val="0F243E"/>
          <w:sz w:val="36"/>
          <w:szCs w:val="36"/>
        </w:rPr>
        <w:t>. Кваліфікаційна категорія, дата присвоєння:</w:t>
      </w:r>
      <w:r w:rsidR="006B4F62" w:rsidRPr="00C80EAC">
        <w:rPr>
          <w:rFonts w:ascii="Times New Roman" w:hAnsi="Times New Roman" w:cs="Times New Roman"/>
          <w:bCs/>
          <w:color w:val="000000"/>
          <w:sz w:val="36"/>
          <w:szCs w:val="36"/>
        </w:rPr>
        <w:t xml:space="preserve"> </w:t>
      </w:r>
    </w:p>
    <w:p w:rsidR="006B4F62" w:rsidRPr="00841BD6" w:rsidRDefault="006B4F62" w:rsidP="00D07600">
      <w:pPr>
        <w:spacing w:after="0" w:line="240" w:lineRule="auto"/>
        <w:rPr>
          <w:rFonts w:ascii="Times New Roman" w:hAnsi="Times New Roman" w:cs="Times New Roman"/>
          <w:bCs/>
          <w:color w:val="000000"/>
          <w:sz w:val="32"/>
          <w:szCs w:val="32"/>
        </w:rPr>
      </w:pPr>
      <w:r w:rsidRPr="00C80EAC">
        <w:rPr>
          <w:rFonts w:ascii="Times New Roman" w:hAnsi="Times New Roman" w:cs="Times New Roman"/>
          <w:bCs/>
          <w:color w:val="000000"/>
          <w:sz w:val="36"/>
          <w:szCs w:val="36"/>
        </w:rPr>
        <w:t xml:space="preserve">                                  </w:t>
      </w:r>
      <w:r>
        <w:rPr>
          <w:rFonts w:ascii="Times New Roman" w:hAnsi="Times New Roman" w:cs="Times New Roman"/>
          <w:bCs/>
          <w:color w:val="000000"/>
          <w:sz w:val="36"/>
          <w:szCs w:val="36"/>
        </w:rPr>
        <w:t xml:space="preserve">  </w:t>
      </w:r>
      <w:r w:rsidRPr="00C80EAC">
        <w:rPr>
          <w:rFonts w:ascii="Times New Roman" w:hAnsi="Times New Roman" w:cs="Times New Roman"/>
          <w:bCs/>
          <w:color w:val="000000"/>
          <w:sz w:val="36"/>
          <w:szCs w:val="36"/>
        </w:rPr>
        <w:t xml:space="preserve">  </w:t>
      </w:r>
      <w:r w:rsidR="00C26E8C">
        <w:rPr>
          <w:rFonts w:ascii="Times New Roman" w:hAnsi="Times New Roman" w:cs="Times New Roman"/>
          <w:bCs/>
          <w:color w:val="000000"/>
          <w:sz w:val="32"/>
          <w:szCs w:val="32"/>
        </w:rPr>
        <w:t>вища категорія, 2012</w:t>
      </w:r>
      <w:r w:rsidRPr="00841BD6">
        <w:rPr>
          <w:rFonts w:ascii="Times New Roman" w:hAnsi="Times New Roman" w:cs="Times New Roman"/>
          <w:bCs/>
          <w:color w:val="000000"/>
          <w:sz w:val="32"/>
          <w:szCs w:val="32"/>
        </w:rPr>
        <w:t xml:space="preserve"> рік.</w:t>
      </w:r>
    </w:p>
    <w:p w:rsidR="006B4F62" w:rsidRPr="00841BD6" w:rsidRDefault="00D07600" w:rsidP="00D07600">
      <w:pPr>
        <w:spacing w:after="0" w:line="240" w:lineRule="auto"/>
        <w:jc w:val="both"/>
        <w:rPr>
          <w:rFonts w:ascii="Times New Roman" w:hAnsi="Times New Roman" w:cs="Times New Roman"/>
          <w:bCs/>
          <w:color w:val="000000"/>
          <w:sz w:val="32"/>
          <w:szCs w:val="32"/>
        </w:rPr>
      </w:pPr>
      <w:r>
        <w:rPr>
          <w:rFonts w:ascii="Times New Roman" w:hAnsi="Times New Roman" w:cs="Times New Roman"/>
          <w:bCs/>
          <w:color w:val="0F243E"/>
          <w:sz w:val="36"/>
          <w:szCs w:val="36"/>
        </w:rPr>
        <w:t>13</w:t>
      </w:r>
      <w:r w:rsidR="006B4F62" w:rsidRPr="00C80EAC">
        <w:rPr>
          <w:rFonts w:ascii="Times New Roman" w:hAnsi="Times New Roman" w:cs="Times New Roman"/>
          <w:bCs/>
          <w:color w:val="0F243E"/>
          <w:sz w:val="36"/>
          <w:szCs w:val="36"/>
        </w:rPr>
        <w:t>. Домашня адреса:</w:t>
      </w:r>
      <w:r w:rsidR="006B4F62">
        <w:rPr>
          <w:rFonts w:ascii="Times New Roman" w:hAnsi="Times New Roman" w:cs="Times New Roman"/>
          <w:bCs/>
          <w:color w:val="0F243E"/>
          <w:sz w:val="36"/>
          <w:szCs w:val="36"/>
        </w:rPr>
        <w:t xml:space="preserve"> </w:t>
      </w:r>
      <w:r w:rsidR="006B4F62" w:rsidRPr="00841BD6">
        <w:rPr>
          <w:rFonts w:ascii="Times New Roman" w:hAnsi="Times New Roman" w:cs="Times New Roman"/>
          <w:bCs/>
          <w:color w:val="000000"/>
          <w:sz w:val="32"/>
          <w:szCs w:val="32"/>
        </w:rPr>
        <w:t>вулиця Шкільна, 10</w:t>
      </w:r>
    </w:p>
    <w:p w:rsidR="006B4F62" w:rsidRPr="00841BD6" w:rsidRDefault="006B4F62" w:rsidP="00D07600">
      <w:pPr>
        <w:spacing w:after="0" w:line="240" w:lineRule="auto"/>
        <w:ind w:left="3402"/>
        <w:rPr>
          <w:rFonts w:ascii="Times New Roman" w:hAnsi="Times New Roman" w:cs="Times New Roman"/>
          <w:bCs/>
          <w:color w:val="000000"/>
          <w:sz w:val="32"/>
          <w:szCs w:val="32"/>
        </w:rPr>
      </w:pPr>
      <w:r w:rsidRPr="00841BD6">
        <w:rPr>
          <w:rFonts w:ascii="Times New Roman" w:hAnsi="Times New Roman" w:cs="Times New Roman"/>
          <w:bCs/>
          <w:color w:val="000000"/>
          <w:sz w:val="32"/>
          <w:szCs w:val="32"/>
        </w:rPr>
        <w:t xml:space="preserve"> село </w:t>
      </w:r>
      <w:proofErr w:type="spellStart"/>
      <w:r w:rsidRPr="00841BD6">
        <w:rPr>
          <w:rFonts w:ascii="Times New Roman" w:hAnsi="Times New Roman" w:cs="Times New Roman"/>
          <w:bCs/>
          <w:color w:val="000000"/>
          <w:sz w:val="32"/>
          <w:szCs w:val="32"/>
        </w:rPr>
        <w:t>Ганнівка</w:t>
      </w:r>
      <w:proofErr w:type="spellEnd"/>
    </w:p>
    <w:p w:rsidR="006B4F62" w:rsidRPr="00841BD6" w:rsidRDefault="006B4F62" w:rsidP="00D07600">
      <w:pPr>
        <w:spacing w:after="0" w:line="240" w:lineRule="auto"/>
        <w:ind w:left="3402"/>
        <w:rPr>
          <w:rFonts w:ascii="Times New Roman" w:hAnsi="Times New Roman" w:cs="Times New Roman"/>
          <w:bCs/>
          <w:color w:val="000000"/>
          <w:sz w:val="32"/>
          <w:szCs w:val="32"/>
        </w:rPr>
      </w:pPr>
      <w:r w:rsidRPr="00841BD6">
        <w:rPr>
          <w:rFonts w:ascii="Times New Roman" w:hAnsi="Times New Roman" w:cs="Times New Roman"/>
          <w:bCs/>
          <w:color w:val="000000"/>
          <w:sz w:val="32"/>
          <w:szCs w:val="32"/>
        </w:rPr>
        <w:t xml:space="preserve"> </w:t>
      </w:r>
      <w:proofErr w:type="spellStart"/>
      <w:r w:rsidRPr="00841BD6">
        <w:rPr>
          <w:rFonts w:ascii="Times New Roman" w:hAnsi="Times New Roman" w:cs="Times New Roman"/>
          <w:bCs/>
          <w:color w:val="000000"/>
          <w:sz w:val="32"/>
          <w:szCs w:val="32"/>
        </w:rPr>
        <w:t>Новоукраїнський</w:t>
      </w:r>
      <w:proofErr w:type="spellEnd"/>
      <w:r w:rsidRPr="00841BD6">
        <w:rPr>
          <w:rFonts w:ascii="Times New Roman" w:hAnsi="Times New Roman" w:cs="Times New Roman"/>
          <w:bCs/>
          <w:color w:val="000000"/>
          <w:sz w:val="32"/>
          <w:szCs w:val="32"/>
        </w:rPr>
        <w:t xml:space="preserve"> район</w:t>
      </w:r>
    </w:p>
    <w:p w:rsidR="006B4F62" w:rsidRPr="00841BD6" w:rsidRDefault="006B4F62" w:rsidP="00D07600">
      <w:pPr>
        <w:spacing w:after="0" w:line="240" w:lineRule="auto"/>
        <w:ind w:left="3402"/>
        <w:rPr>
          <w:rFonts w:ascii="Times New Roman" w:hAnsi="Times New Roman" w:cs="Times New Roman"/>
          <w:bCs/>
          <w:color w:val="000000"/>
          <w:sz w:val="32"/>
          <w:szCs w:val="32"/>
        </w:rPr>
      </w:pPr>
      <w:r w:rsidRPr="00841BD6">
        <w:rPr>
          <w:rFonts w:ascii="Times New Roman" w:hAnsi="Times New Roman" w:cs="Times New Roman"/>
          <w:bCs/>
          <w:color w:val="000000"/>
          <w:sz w:val="32"/>
          <w:szCs w:val="32"/>
        </w:rPr>
        <w:t xml:space="preserve"> Кіровоградська область</w:t>
      </w:r>
    </w:p>
    <w:p w:rsidR="006B4F62" w:rsidRPr="00841BD6" w:rsidRDefault="006B4F62" w:rsidP="00D07600">
      <w:pPr>
        <w:spacing w:after="0" w:line="240" w:lineRule="auto"/>
        <w:ind w:left="3402"/>
        <w:rPr>
          <w:rFonts w:ascii="Times New Roman" w:hAnsi="Times New Roman" w:cs="Times New Roman"/>
          <w:bCs/>
          <w:color w:val="000000"/>
          <w:sz w:val="32"/>
          <w:szCs w:val="32"/>
        </w:rPr>
      </w:pPr>
      <w:r w:rsidRPr="00841BD6">
        <w:rPr>
          <w:rFonts w:ascii="Times New Roman" w:hAnsi="Times New Roman" w:cs="Times New Roman"/>
          <w:bCs/>
          <w:color w:val="000000"/>
          <w:sz w:val="32"/>
          <w:szCs w:val="32"/>
        </w:rPr>
        <w:t xml:space="preserve">                               27165</w:t>
      </w:r>
    </w:p>
    <w:p w:rsidR="006B4F62" w:rsidRPr="00841BD6" w:rsidRDefault="00D07600" w:rsidP="00D07600">
      <w:pPr>
        <w:spacing w:after="0" w:line="240" w:lineRule="auto"/>
        <w:rPr>
          <w:rFonts w:ascii="Times New Roman" w:hAnsi="Times New Roman" w:cs="Times New Roman"/>
          <w:bCs/>
          <w:color w:val="000000"/>
          <w:sz w:val="32"/>
          <w:szCs w:val="32"/>
        </w:rPr>
      </w:pPr>
      <w:r>
        <w:rPr>
          <w:rFonts w:ascii="Times New Roman" w:hAnsi="Times New Roman" w:cs="Times New Roman"/>
          <w:bCs/>
          <w:color w:val="0F243E"/>
          <w:sz w:val="36"/>
          <w:szCs w:val="36"/>
        </w:rPr>
        <w:t>14</w:t>
      </w:r>
      <w:r w:rsidR="006B4F62" w:rsidRPr="00C80EAC">
        <w:rPr>
          <w:rFonts w:ascii="Times New Roman" w:hAnsi="Times New Roman" w:cs="Times New Roman"/>
          <w:bCs/>
          <w:color w:val="0F243E"/>
          <w:sz w:val="36"/>
          <w:szCs w:val="36"/>
        </w:rPr>
        <w:t>. Телефон :</w:t>
      </w:r>
      <w:r w:rsidR="006B4F62" w:rsidRPr="00C80EAC">
        <w:rPr>
          <w:rFonts w:ascii="Times New Roman" w:hAnsi="Times New Roman" w:cs="Times New Roman"/>
          <w:bCs/>
          <w:color w:val="000000"/>
          <w:sz w:val="36"/>
          <w:szCs w:val="36"/>
        </w:rPr>
        <w:t xml:space="preserve"> </w:t>
      </w:r>
      <w:r w:rsidR="006B4F62" w:rsidRPr="00841BD6">
        <w:rPr>
          <w:rFonts w:ascii="Times New Roman" w:hAnsi="Times New Roman" w:cs="Times New Roman"/>
          <w:bCs/>
          <w:color w:val="000000"/>
          <w:sz w:val="32"/>
          <w:szCs w:val="32"/>
        </w:rPr>
        <w:t>0989133013</w:t>
      </w:r>
    </w:p>
    <w:p w:rsidR="006B4F62" w:rsidRPr="00841BD6" w:rsidRDefault="00D07600" w:rsidP="00D07600">
      <w:pPr>
        <w:spacing w:after="0" w:line="240" w:lineRule="auto"/>
        <w:rPr>
          <w:rFonts w:ascii="Times New Roman" w:hAnsi="Times New Roman" w:cs="Times New Roman"/>
          <w:bCs/>
          <w:color w:val="000000"/>
          <w:sz w:val="32"/>
          <w:szCs w:val="32"/>
          <w:lang w:val="ru-RU"/>
        </w:rPr>
      </w:pPr>
      <w:r>
        <w:rPr>
          <w:rFonts w:ascii="Times New Roman" w:hAnsi="Times New Roman" w:cs="Times New Roman"/>
          <w:bCs/>
          <w:color w:val="0F243E"/>
          <w:sz w:val="36"/>
          <w:szCs w:val="36"/>
        </w:rPr>
        <w:t>15</w:t>
      </w:r>
      <w:r w:rsidR="006B4F62" w:rsidRPr="00C80EAC">
        <w:rPr>
          <w:rFonts w:ascii="Times New Roman" w:hAnsi="Times New Roman" w:cs="Times New Roman"/>
          <w:bCs/>
          <w:color w:val="0F243E"/>
          <w:sz w:val="36"/>
          <w:szCs w:val="36"/>
        </w:rPr>
        <w:t>.</w:t>
      </w:r>
      <w:r w:rsidR="006B4F62" w:rsidRPr="00C80EAC">
        <w:rPr>
          <w:rFonts w:ascii="Times New Roman" w:hAnsi="Times New Roman" w:cs="Times New Roman"/>
          <w:bCs/>
          <w:color w:val="0F243E"/>
          <w:sz w:val="36"/>
          <w:szCs w:val="36"/>
          <w:lang w:val="en-US"/>
        </w:rPr>
        <w:t>E</w:t>
      </w:r>
      <w:r w:rsidR="006B4F62" w:rsidRPr="00C80EAC">
        <w:rPr>
          <w:rFonts w:ascii="Times New Roman" w:hAnsi="Times New Roman" w:cs="Times New Roman"/>
          <w:bCs/>
          <w:color w:val="0F243E"/>
          <w:sz w:val="36"/>
          <w:szCs w:val="36"/>
          <w:lang w:val="ru-RU"/>
        </w:rPr>
        <w:t>-</w:t>
      </w:r>
      <w:r w:rsidR="006B4F62" w:rsidRPr="00C80EAC">
        <w:rPr>
          <w:rFonts w:ascii="Times New Roman" w:hAnsi="Times New Roman" w:cs="Times New Roman"/>
          <w:bCs/>
          <w:color w:val="0F243E"/>
          <w:sz w:val="36"/>
          <w:szCs w:val="36"/>
          <w:lang w:val="en-US"/>
        </w:rPr>
        <w:t>mail</w:t>
      </w:r>
      <w:r w:rsidR="006B4F62" w:rsidRPr="00C80EAC">
        <w:rPr>
          <w:rFonts w:ascii="Times New Roman" w:hAnsi="Times New Roman" w:cs="Times New Roman"/>
          <w:bCs/>
          <w:color w:val="0F243E"/>
          <w:sz w:val="36"/>
          <w:szCs w:val="36"/>
        </w:rPr>
        <w:t>:</w:t>
      </w:r>
      <w:r w:rsidR="006B4F62" w:rsidRPr="00C80EAC">
        <w:rPr>
          <w:rFonts w:ascii="Times New Roman" w:hAnsi="Times New Roman" w:cs="Times New Roman"/>
          <w:bCs/>
          <w:color w:val="000000"/>
          <w:sz w:val="36"/>
          <w:szCs w:val="36"/>
        </w:rPr>
        <w:t xml:space="preserve"> </w:t>
      </w:r>
      <w:proofErr w:type="spellStart"/>
      <w:r w:rsidR="006B4F62" w:rsidRPr="00841BD6">
        <w:rPr>
          <w:rFonts w:ascii="Times New Roman" w:hAnsi="Times New Roman" w:cs="Times New Roman"/>
          <w:bCs/>
          <w:color w:val="000000"/>
          <w:sz w:val="32"/>
          <w:szCs w:val="32"/>
          <w:lang w:val="en-US"/>
        </w:rPr>
        <w:t>natascha</w:t>
      </w:r>
      <w:proofErr w:type="spellEnd"/>
      <w:r w:rsidR="006B4F62" w:rsidRPr="00841BD6">
        <w:rPr>
          <w:rFonts w:ascii="Times New Roman" w:hAnsi="Times New Roman" w:cs="Times New Roman"/>
          <w:bCs/>
          <w:color w:val="000000"/>
          <w:sz w:val="32"/>
          <w:szCs w:val="32"/>
          <w:lang w:val="ru-RU"/>
        </w:rPr>
        <w:t>1980@</w:t>
      </w:r>
      <w:proofErr w:type="spellStart"/>
      <w:r w:rsidR="006B4F62" w:rsidRPr="00841BD6">
        <w:rPr>
          <w:rFonts w:ascii="Times New Roman" w:hAnsi="Times New Roman" w:cs="Times New Roman"/>
          <w:bCs/>
          <w:color w:val="000000"/>
          <w:sz w:val="32"/>
          <w:szCs w:val="32"/>
          <w:lang w:val="en-US"/>
        </w:rPr>
        <w:t>ukr</w:t>
      </w:r>
      <w:proofErr w:type="spellEnd"/>
      <w:r w:rsidR="006B4F62" w:rsidRPr="00841BD6">
        <w:rPr>
          <w:rFonts w:ascii="Times New Roman" w:hAnsi="Times New Roman" w:cs="Times New Roman"/>
          <w:bCs/>
          <w:color w:val="000000"/>
          <w:sz w:val="32"/>
          <w:szCs w:val="32"/>
          <w:lang w:val="ru-RU"/>
        </w:rPr>
        <w:t>.</w:t>
      </w:r>
      <w:r w:rsidR="006B4F62" w:rsidRPr="00841BD6">
        <w:rPr>
          <w:rFonts w:ascii="Times New Roman" w:hAnsi="Times New Roman" w:cs="Times New Roman"/>
          <w:bCs/>
          <w:color w:val="000000"/>
          <w:sz w:val="32"/>
          <w:szCs w:val="32"/>
          <w:lang w:val="en-US"/>
        </w:rPr>
        <w:t>net</w:t>
      </w:r>
    </w:p>
    <w:p w:rsidR="006B4F62" w:rsidRPr="00C80EAC" w:rsidRDefault="006B4F62" w:rsidP="00D07600">
      <w:pPr>
        <w:spacing w:after="0" w:line="240" w:lineRule="auto"/>
        <w:rPr>
          <w:rFonts w:ascii="Times New Roman" w:hAnsi="Times New Roman" w:cs="Times New Roman"/>
          <w:bCs/>
        </w:rPr>
      </w:pPr>
    </w:p>
    <w:p w:rsidR="006B4F62" w:rsidRDefault="006B4F62" w:rsidP="00D07600">
      <w:pPr>
        <w:shd w:val="clear" w:color="auto" w:fill="FFFFFF"/>
        <w:spacing w:before="14" w:after="0" w:line="240" w:lineRule="auto"/>
        <w:ind w:left="2127"/>
        <w:rPr>
          <w:rFonts w:ascii="Times New Roman" w:hAnsi="Times New Roman" w:cs="Times New Roman"/>
          <w:i/>
          <w:iCs/>
          <w:spacing w:val="14"/>
          <w:sz w:val="40"/>
          <w:szCs w:val="40"/>
        </w:rPr>
      </w:pPr>
    </w:p>
    <w:p w:rsidR="006B4F62" w:rsidRPr="00C80EAC" w:rsidRDefault="006B4F62" w:rsidP="006B4F62">
      <w:pPr>
        <w:shd w:val="clear" w:color="auto" w:fill="FFFFFF"/>
        <w:spacing w:before="14" w:after="0" w:line="360" w:lineRule="auto"/>
        <w:ind w:left="2127"/>
        <w:rPr>
          <w:rFonts w:ascii="Times New Roman" w:hAnsi="Times New Roman" w:cs="Times New Roman"/>
          <w:i/>
          <w:iCs/>
          <w:spacing w:val="14"/>
          <w:sz w:val="40"/>
          <w:szCs w:val="40"/>
        </w:rPr>
      </w:pPr>
    </w:p>
    <w:p w:rsidR="006B4F62" w:rsidRDefault="00D5115B" w:rsidP="00D07600">
      <w:pPr>
        <w:shd w:val="clear" w:color="auto" w:fill="FFFFFF"/>
        <w:spacing w:before="14" w:after="0" w:line="360" w:lineRule="auto"/>
        <w:jc w:val="center"/>
        <w:rPr>
          <w:color w:val="4F6228" w:themeColor="accent3" w:themeShade="80"/>
          <w:spacing w:val="4"/>
          <w:sz w:val="48"/>
          <w:szCs w:val="48"/>
        </w:rPr>
      </w:pPr>
      <w:r w:rsidRPr="00D5115B">
        <w:rPr>
          <w:color w:val="4F6228" w:themeColor="accent3" w:themeShade="80"/>
          <w:spacing w:val="4"/>
          <w:sz w:val="48"/>
          <w:szCs w:val="4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7.65pt;height:50.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Методична проблема:"/>
          </v:shape>
        </w:pict>
      </w:r>
    </w:p>
    <w:p w:rsidR="00D07600" w:rsidRDefault="00D07600" w:rsidP="00D07600">
      <w:pPr>
        <w:shd w:val="clear" w:color="auto" w:fill="FFFFFF"/>
        <w:spacing w:before="14" w:after="0" w:line="240" w:lineRule="auto"/>
        <w:jc w:val="center"/>
        <w:rPr>
          <w:b/>
          <w:i/>
          <w:iCs/>
          <w:color w:val="0070C0"/>
          <w:spacing w:val="4"/>
          <w:sz w:val="48"/>
          <w:szCs w:val="48"/>
        </w:rPr>
      </w:pPr>
    </w:p>
    <w:p w:rsidR="006B4F62" w:rsidRPr="00361B22" w:rsidRDefault="006B4F62" w:rsidP="00D07600">
      <w:pPr>
        <w:shd w:val="clear" w:color="auto" w:fill="FFFFFF"/>
        <w:spacing w:before="14" w:after="0" w:line="240" w:lineRule="auto"/>
        <w:jc w:val="center"/>
        <w:rPr>
          <w:b/>
          <w:i/>
          <w:iCs/>
          <w:color w:val="0070C0"/>
          <w:spacing w:val="4"/>
          <w:sz w:val="48"/>
          <w:szCs w:val="48"/>
        </w:rPr>
      </w:pPr>
      <w:r w:rsidRPr="00361B22">
        <w:rPr>
          <w:b/>
          <w:i/>
          <w:iCs/>
          <w:color w:val="0070C0"/>
          <w:spacing w:val="4"/>
          <w:sz w:val="48"/>
          <w:szCs w:val="48"/>
        </w:rPr>
        <w:t xml:space="preserve">«Особливості формування </w:t>
      </w:r>
    </w:p>
    <w:p w:rsidR="006B4F62" w:rsidRPr="00361B22" w:rsidRDefault="006B4F62" w:rsidP="00D07600">
      <w:pPr>
        <w:shd w:val="clear" w:color="auto" w:fill="FFFFFF"/>
        <w:spacing w:before="14" w:after="0" w:line="240" w:lineRule="auto"/>
        <w:jc w:val="center"/>
        <w:rPr>
          <w:b/>
          <w:i/>
          <w:iCs/>
          <w:color w:val="0070C0"/>
          <w:spacing w:val="4"/>
          <w:sz w:val="48"/>
          <w:szCs w:val="48"/>
        </w:rPr>
      </w:pPr>
      <w:r w:rsidRPr="00361B22">
        <w:rPr>
          <w:b/>
          <w:i/>
          <w:iCs/>
          <w:color w:val="0070C0"/>
          <w:spacing w:val="4"/>
          <w:sz w:val="48"/>
          <w:szCs w:val="48"/>
        </w:rPr>
        <w:t xml:space="preserve">предметних </w:t>
      </w:r>
      <w:proofErr w:type="spellStart"/>
      <w:r w:rsidRPr="00361B22">
        <w:rPr>
          <w:b/>
          <w:i/>
          <w:iCs/>
          <w:color w:val="0070C0"/>
          <w:spacing w:val="4"/>
          <w:sz w:val="48"/>
          <w:szCs w:val="48"/>
        </w:rPr>
        <w:t>компетентностей</w:t>
      </w:r>
      <w:proofErr w:type="spellEnd"/>
    </w:p>
    <w:p w:rsidR="006B4F62" w:rsidRPr="00361B22" w:rsidRDefault="006B4F62" w:rsidP="00D07600">
      <w:pPr>
        <w:shd w:val="clear" w:color="auto" w:fill="FFFFFF"/>
        <w:spacing w:before="14" w:after="0" w:line="240" w:lineRule="auto"/>
        <w:jc w:val="center"/>
        <w:rPr>
          <w:b/>
          <w:i/>
          <w:iCs/>
          <w:color w:val="0070C0"/>
          <w:spacing w:val="4"/>
          <w:sz w:val="48"/>
          <w:szCs w:val="48"/>
        </w:rPr>
      </w:pPr>
      <w:r w:rsidRPr="00361B22">
        <w:rPr>
          <w:b/>
          <w:i/>
          <w:iCs/>
          <w:color w:val="0070C0"/>
          <w:spacing w:val="4"/>
          <w:sz w:val="48"/>
          <w:szCs w:val="48"/>
        </w:rPr>
        <w:t xml:space="preserve"> учнів у процесі впровадження </w:t>
      </w:r>
    </w:p>
    <w:p w:rsidR="006B4F62" w:rsidRPr="00361B22" w:rsidRDefault="006B4F62" w:rsidP="00D07600">
      <w:pPr>
        <w:shd w:val="clear" w:color="auto" w:fill="FFFFFF"/>
        <w:spacing w:before="14" w:after="0" w:line="240" w:lineRule="auto"/>
        <w:jc w:val="center"/>
        <w:rPr>
          <w:b/>
          <w:i/>
          <w:iCs/>
          <w:color w:val="0070C0"/>
          <w:spacing w:val="4"/>
          <w:sz w:val="48"/>
          <w:szCs w:val="48"/>
        </w:rPr>
      </w:pPr>
      <w:r w:rsidRPr="00361B22">
        <w:rPr>
          <w:b/>
          <w:i/>
          <w:iCs/>
          <w:color w:val="0070C0"/>
          <w:spacing w:val="4"/>
          <w:sz w:val="48"/>
          <w:szCs w:val="48"/>
        </w:rPr>
        <w:t>на уроках математики</w:t>
      </w:r>
    </w:p>
    <w:p w:rsidR="006B4F62" w:rsidRDefault="006B4F62" w:rsidP="00D07600">
      <w:pPr>
        <w:shd w:val="clear" w:color="auto" w:fill="FFFFFF"/>
        <w:spacing w:before="14" w:after="0" w:line="240" w:lineRule="auto"/>
        <w:jc w:val="center"/>
        <w:rPr>
          <w:b/>
          <w:i/>
          <w:iCs/>
          <w:color w:val="0070C0"/>
          <w:spacing w:val="13"/>
          <w:sz w:val="48"/>
          <w:szCs w:val="48"/>
        </w:rPr>
      </w:pPr>
      <w:r w:rsidRPr="00361B22">
        <w:rPr>
          <w:b/>
          <w:i/>
          <w:iCs/>
          <w:color w:val="0070C0"/>
          <w:spacing w:val="4"/>
          <w:sz w:val="48"/>
          <w:szCs w:val="48"/>
        </w:rPr>
        <w:t xml:space="preserve"> дидактичних ігор</w:t>
      </w:r>
      <w:r w:rsidRPr="00361B22">
        <w:rPr>
          <w:b/>
          <w:i/>
          <w:iCs/>
          <w:color w:val="0070C0"/>
          <w:spacing w:val="13"/>
          <w:sz w:val="48"/>
          <w:szCs w:val="48"/>
        </w:rPr>
        <w:t>».</w:t>
      </w:r>
    </w:p>
    <w:p w:rsidR="00D07600" w:rsidRPr="00D07600" w:rsidRDefault="00D07600" w:rsidP="00D07600">
      <w:pPr>
        <w:shd w:val="clear" w:color="auto" w:fill="FFFFFF"/>
        <w:spacing w:before="14" w:after="0" w:line="240" w:lineRule="auto"/>
        <w:jc w:val="center"/>
        <w:rPr>
          <w:b/>
          <w:i/>
          <w:iCs/>
          <w:color w:val="0070C0"/>
          <w:spacing w:val="13"/>
          <w:sz w:val="48"/>
          <w:szCs w:val="48"/>
        </w:rPr>
      </w:pPr>
    </w:p>
    <w:p w:rsidR="006B4F62" w:rsidRPr="00D07600" w:rsidRDefault="00D5115B" w:rsidP="00D07600">
      <w:pPr>
        <w:tabs>
          <w:tab w:val="left" w:pos="5300"/>
        </w:tabs>
        <w:spacing w:after="0" w:line="360" w:lineRule="auto"/>
        <w:jc w:val="center"/>
        <w:rPr>
          <w:color w:val="4F6228"/>
          <w:sz w:val="72"/>
          <w:szCs w:val="72"/>
        </w:rPr>
      </w:pPr>
      <w:r w:rsidRPr="00D5115B">
        <w:rPr>
          <w:color w:val="4F6228"/>
          <w:sz w:val="72"/>
          <w:szCs w:val="72"/>
        </w:rPr>
        <w:pict>
          <v:shape id="_x0000_i1026" type="#_x0000_t136" style="width:318.15pt;height:50.25pt" fillcolor="#063" strokecolor="green">
            <v:fill r:id="rId10" o:title="Бумажный пакет" type="tile"/>
            <v:shadow on="t" type="perspective" color="#c7dfd3" opacity="52429f" origin="-.5,-.5" offset="-26pt,-36pt" matrix="1.25,,,1.25"/>
            <v:textpath style="font-family:&quot;Times New Roman&quot;;font-weight:bold;v-text-kern:t" trim="t" fitpath="t" string="Педагогічне кредо:"/>
          </v:shape>
        </w:pict>
      </w:r>
    </w:p>
    <w:p w:rsidR="006B4F62" w:rsidRPr="00361B22" w:rsidRDefault="006B4F62" w:rsidP="00D07600">
      <w:pPr>
        <w:tabs>
          <w:tab w:val="left" w:pos="5300"/>
        </w:tabs>
        <w:spacing w:after="0" w:line="240" w:lineRule="auto"/>
        <w:jc w:val="center"/>
        <w:rPr>
          <w:b/>
          <w:i/>
          <w:iCs/>
          <w:color w:val="7030A0"/>
          <w:sz w:val="48"/>
          <w:szCs w:val="48"/>
        </w:rPr>
      </w:pPr>
      <w:r w:rsidRPr="00361B22">
        <w:rPr>
          <w:b/>
          <w:i/>
          <w:iCs/>
          <w:color w:val="7030A0"/>
          <w:sz w:val="48"/>
          <w:szCs w:val="48"/>
        </w:rPr>
        <w:t xml:space="preserve">„ Дитина – єдиний геній </w:t>
      </w:r>
    </w:p>
    <w:p w:rsidR="006B4F62" w:rsidRPr="00361B22" w:rsidRDefault="006B4F62" w:rsidP="00D07600">
      <w:pPr>
        <w:tabs>
          <w:tab w:val="left" w:pos="5300"/>
        </w:tabs>
        <w:spacing w:after="0" w:line="240" w:lineRule="auto"/>
        <w:jc w:val="center"/>
        <w:rPr>
          <w:b/>
          <w:i/>
          <w:iCs/>
          <w:color w:val="7030A0"/>
          <w:sz w:val="48"/>
          <w:szCs w:val="48"/>
        </w:rPr>
      </w:pPr>
      <w:r w:rsidRPr="00361B22">
        <w:rPr>
          <w:b/>
          <w:i/>
          <w:iCs/>
          <w:color w:val="7030A0"/>
          <w:sz w:val="48"/>
          <w:szCs w:val="48"/>
        </w:rPr>
        <w:t>серед буденних сірих людей.</w:t>
      </w:r>
    </w:p>
    <w:p w:rsidR="006B4F62" w:rsidRPr="00361B22" w:rsidRDefault="006B4F62" w:rsidP="00D07600">
      <w:pPr>
        <w:tabs>
          <w:tab w:val="left" w:pos="5300"/>
        </w:tabs>
        <w:spacing w:after="0" w:line="240" w:lineRule="auto"/>
        <w:jc w:val="center"/>
        <w:rPr>
          <w:b/>
          <w:i/>
          <w:iCs/>
          <w:color w:val="7030A0"/>
          <w:sz w:val="48"/>
          <w:szCs w:val="48"/>
        </w:rPr>
      </w:pPr>
      <w:r w:rsidRPr="00361B22">
        <w:rPr>
          <w:b/>
          <w:i/>
          <w:iCs/>
          <w:color w:val="7030A0"/>
          <w:sz w:val="48"/>
          <w:szCs w:val="48"/>
        </w:rPr>
        <w:t>А учитель не той, хто все життя вчить,</w:t>
      </w:r>
    </w:p>
    <w:p w:rsidR="006B4F62" w:rsidRPr="00361B22" w:rsidRDefault="006B4F62" w:rsidP="00D07600">
      <w:pPr>
        <w:tabs>
          <w:tab w:val="left" w:pos="5300"/>
        </w:tabs>
        <w:spacing w:after="0" w:line="240" w:lineRule="auto"/>
        <w:jc w:val="center"/>
        <w:rPr>
          <w:b/>
          <w:i/>
          <w:iCs/>
          <w:color w:val="7030A0"/>
          <w:sz w:val="48"/>
          <w:szCs w:val="48"/>
        </w:rPr>
      </w:pPr>
      <w:r w:rsidRPr="00361B22">
        <w:rPr>
          <w:b/>
          <w:i/>
          <w:iCs/>
          <w:color w:val="7030A0"/>
          <w:sz w:val="48"/>
          <w:szCs w:val="48"/>
        </w:rPr>
        <w:t xml:space="preserve"> а той хто все життя вчиться.</w:t>
      </w:r>
    </w:p>
    <w:p w:rsidR="006B4F62" w:rsidRDefault="006B4F62" w:rsidP="00D07600">
      <w:pPr>
        <w:tabs>
          <w:tab w:val="left" w:pos="5300"/>
        </w:tabs>
        <w:spacing w:after="0" w:line="240" w:lineRule="auto"/>
        <w:jc w:val="center"/>
        <w:rPr>
          <w:b/>
          <w:i/>
          <w:iCs/>
          <w:color w:val="7030A0"/>
          <w:sz w:val="48"/>
          <w:szCs w:val="48"/>
        </w:rPr>
      </w:pPr>
      <w:r w:rsidRPr="00361B22">
        <w:rPr>
          <w:b/>
          <w:i/>
          <w:iCs/>
          <w:color w:val="7030A0"/>
          <w:sz w:val="48"/>
          <w:szCs w:val="48"/>
        </w:rPr>
        <w:t xml:space="preserve">Я не знаю яким буде світ, </w:t>
      </w:r>
    </w:p>
    <w:p w:rsidR="006B4F62" w:rsidRDefault="006B4F62" w:rsidP="00D07600">
      <w:pPr>
        <w:tabs>
          <w:tab w:val="left" w:pos="5300"/>
        </w:tabs>
        <w:spacing w:after="0" w:line="240" w:lineRule="auto"/>
        <w:jc w:val="center"/>
        <w:rPr>
          <w:b/>
          <w:i/>
          <w:iCs/>
          <w:color w:val="7030A0"/>
          <w:sz w:val="48"/>
          <w:szCs w:val="48"/>
        </w:rPr>
      </w:pPr>
      <w:r w:rsidRPr="00361B22">
        <w:rPr>
          <w:b/>
          <w:i/>
          <w:iCs/>
          <w:color w:val="7030A0"/>
          <w:sz w:val="48"/>
          <w:szCs w:val="48"/>
        </w:rPr>
        <w:t>коли виростуть мої учні,</w:t>
      </w:r>
    </w:p>
    <w:p w:rsidR="006B4F62" w:rsidRDefault="006B4F62" w:rsidP="00D07600">
      <w:pPr>
        <w:tabs>
          <w:tab w:val="left" w:pos="5300"/>
        </w:tabs>
        <w:spacing w:after="0" w:line="240" w:lineRule="auto"/>
        <w:jc w:val="center"/>
        <w:rPr>
          <w:b/>
          <w:i/>
          <w:iCs/>
          <w:color w:val="7030A0"/>
          <w:sz w:val="48"/>
          <w:szCs w:val="48"/>
        </w:rPr>
      </w:pPr>
      <w:r w:rsidRPr="00361B22">
        <w:rPr>
          <w:b/>
          <w:i/>
          <w:iCs/>
          <w:color w:val="7030A0"/>
          <w:sz w:val="48"/>
          <w:szCs w:val="48"/>
        </w:rPr>
        <w:t xml:space="preserve"> які цілі й цінності будуть актуальними тоді, тому намагаюсь запалити їх єдиним прагненням – прагненням </w:t>
      </w:r>
      <w:proofErr w:type="spellStart"/>
      <w:r w:rsidRPr="00361B22">
        <w:rPr>
          <w:b/>
          <w:i/>
          <w:iCs/>
          <w:color w:val="7030A0"/>
          <w:sz w:val="48"/>
          <w:szCs w:val="48"/>
        </w:rPr>
        <w:t>учитися”</w:t>
      </w:r>
      <w:proofErr w:type="spellEnd"/>
      <w:r w:rsidRPr="00361B22">
        <w:rPr>
          <w:b/>
          <w:i/>
          <w:iCs/>
          <w:color w:val="7030A0"/>
          <w:sz w:val="48"/>
          <w:szCs w:val="48"/>
        </w:rPr>
        <w:t>.</w:t>
      </w:r>
    </w:p>
    <w:p w:rsidR="00D07600" w:rsidRPr="00361B22" w:rsidRDefault="00D07600" w:rsidP="00D07600">
      <w:pPr>
        <w:tabs>
          <w:tab w:val="left" w:pos="5300"/>
        </w:tabs>
        <w:spacing w:after="0" w:line="240" w:lineRule="auto"/>
        <w:jc w:val="center"/>
        <w:rPr>
          <w:b/>
          <w:i/>
          <w:iCs/>
          <w:color w:val="7030A0"/>
          <w:sz w:val="48"/>
          <w:szCs w:val="48"/>
        </w:rPr>
      </w:pPr>
    </w:p>
    <w:p w:rsidR="006B4F62" w:rsidRPr="00361B22" w:rsidRDefault="00D5115B" w:rsidP="00D07600">
      <w:pPr>
        <w:tabs>
          <w:tab w:val="left" w:pos="5300"/>
        </w:tabs>
        <w:spacing w:after="0" w:line="240" w:lineRule="auto"/>
        <w:jc w:val="center"/>
        <w:rPr>
          <w:b/>
          <w:i/>
          <w:iCs/>
          <w:color w:val="7030A0"/>
          <w:sz w:val="56"/>
          <w:szCs w:val="56"/>
        </w:rPr>
      </w:pPr>
      <w:r w:rsidRPr="00D5115B">
        <w:rPr>
          <w:b/>
          <w:i/>
          <w:iCs/>
          <w:color w:val="7030A0"/>
          <w:sz w:val="56"/>
          <w:szCs w:val="56"/>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325.65pt;height:57.75pt" adj="5665" fillcolor="#00b050" strokecolor="yellow">
            <v:shadow color="#868686"/>
            <v:textpath style="font-family:&quot;Impact&quot;;v-text-kern:t" trim="t" fitpath="t" xscale="f" string="Мої орієнтири"/>
          </v:shape>
        </w:pict>
      </w:r>
    </w:p>
    <w:p w:rsidR="00D07600" w:rsidRDefault="00D07600" w:rsidP="00D07600">
      <w:pPr>
        <w:spacing w:after="0" w:line="240" w:lineRule="auto"/>
        <w:jc w:val="both"/>
        <w:rPr>
          <w:rFonts w:ascii="Times New Roman" w:hAnsi="Times New Roman" w:cs="Times New Roman"/>
          <w:color w:val="17365D" w:themeColor="text2" w:themeShade="BF"/>
          <w:sz w:val="44"/>
          <w:szCs w:val="44"/>
        </w:rPr>
      </w:pPr>
    </w:p>
    <w:p w:rsidR="006B4F62" w:rsidRPr="00FD68FB" w:rsidRDefault="006B4F62" w:rsidP="00D07600">
      <w:pPr>
        <w:spacing w:after="0" w:line="240" w:lineRule="auto"/>
        <w:jc w:val="both"/>
        <w:rPr>
          <w:rFonts w:ascii="Times New Roman" w:hAnsi="Times New Roman" w:cs="Times New Roman"/>
          <w:color w:val="17365D" w:themeColor="text2" w:themeShade="BF"/>
          <w:sz w:val="44"/>
          <w:szCs w:val="44"/>
        </w:rPr>
      </w:pPr>
      <w:r w:rsidRPr="00FD68FB">
        <w:rPr>
          <w:rFonts w:ascii="Times New Roman" w:hAnsi="Times New Roman" w:cs="Times New Roman"/>
          <w:color w:val="17365D" w:themeColor="text2" w:themeShade="BF"/>
          <w:sz w:val="44"/>
          <w:szCs w:val="44"/>
        </w:rPr>
        <w:t xml:space="preserve">«Учіть математику! Будете знати математику – будете знати все». </w:t>
      </w:r>
    </w:p>
    <w:p w:rsidR="006B4F62" w:rsidRPr="00056584" w:rsidRDefault="006B4F62" w:rsidP="00D07600">
      <w:pPr>
        <w:spacing w:after="0" w:line="240" w:lineRule="auto"/>
        <w:jc w:val="right"/>
        <w:rPr>
          <w:rFonts w:ascii="Times New Roman" w:hAnsi="Times New Roman" w:cs="Times New Roman"/>
          <w:color w:val="4F6228"/>
          <w:sz w:val="32"/>
          <w:szCs w:val="32"/>
        </w:rPr>
      </w:pPr>
      <w:r w:rsidRPr="00056584">
        <w:rPr>
          <w:rFonts w:ascii="Times New Roman" w:hAnsi="Times New Roman" w:cs="Times New Roman"/>
          <w:color w:val="4F6228"/>
          <w:sz w:val="32"/>
          <w:szCs w:val="32"/>
        </w:rPr>
        <w:t xml:space="preserve">П.Л. Капіца </w:t>
      </w:r>
    </w:p>
    <w:p w:rsidR="00D07600" w:rsidRDefault="00D07600" w:rsidP="00D07600">
      <w:pPr>
        <w:spacing w:after="0" w:line="240" w:lineRule="auto"/>
        <w:jc w:val="both"/>
        <w:rPr>
          <w:rFonts w:ascii="Times New Roman" w:hAnsi="Times New Roman" w:cs="Times New Roman"/>
          <w:color w:val="17365D" w:themeColor="text2" w:themeShade="BF"/>
          <w:sz w:val="44"/>
          <w:szCs w:val="44"/>
        </w:rPr>
      </w:pPr>
    </w:p>
    <w:p w:rsidR="006B4F62" w:rsidRPr="00056584" w:rsidRDefault="006B4F62" w:rsidP="00D07600">
      <w:pPr>
        <w:spacing w:after="0" w:line="240" w:lineRule="auto"/>
        <w:jc w:val="both"/>
        <w:rPr>
          <w:rFonts w:ascii="Times New Roman" w:hAnsi="Times New Roman" w:cs="Times New Roman"/>
          <w:color w:val="17365D" w:themeColor="text2" w:themeShade="BF"/>
          <w:sz w:val="44"/>
          <w:szCs w:val="44"/>
        </w:rPr>
      </w:pPr>
      <w:r w:rsidRPr="00056584">
        <w:rPr>
          <w:rFonts w:ascii="Times New Roman" w:hAnsi="Times New Roman" w:cs="Times New Roman"/>
          <w:color w:val="17365D" w:themeColor="text2" w:themeShade="BF"/>
          <w:sz w:val="44"/>
          <w:szCs w:val="44"/>
        </w:rPr>
        <w:t>У грі немає серйозніших, ніж малі діти.</w:t>
      </w:r>
    </w:p>
    <w:p w:rsidR="00D07600" w:rsidRDefault="006B4F62" w:rsidP="00D07600">
      <w:pPr>
        <w:spacing w:after="0" w:line="240" w:lineRule="auto"/>
        <w:rPr>
          <w:rFonts w:ascii="Times New Roman" w:hAnsi="Times New Roman" w:cs="Times New Roman"/>
          <w:color w:val="17365D" w:themeColor="text2" w:themeShade="BF"/>
          <w:sz w:val="48"/>
          <w:szCs w:val="48"/>
        </w:rPr>
      </w:pPr>
      <w:r>
        <w:rPr>
          <w:rFonts w:ascii="Times New Roman" w:hAnsi="Times New Roman" w:cs="Times New Roman"/>
          <w:color w:val="17365D" w:themeColor="text2" w:themeShade="BF"/>
          <w:sz w:val="48"/>
          <w:szCs w:val="48"/>
        </w:rPr>
        <w:t xml:space="preserve">                                              </w:t>
      </w:r>
      <w:r w:rsidR="00D07600">
        <w:rPr>
          <w:rFonts w:ascii="Times New Roman" w:hAnsi="Times New Roman" w:cs="Times New Roman"/>
          <w:color w:val="17365D" w:themeColor="text2" w:themeShade="BF"/>
          <w:sz w:val="48"/>
          <w:szCs w:val="48"/>
        </w:rPr>
        <w:t xml:space="preserve">     </w:t>
      </w:r>
      <w:r>
        <w:rPr>
          <w:rFonts w:ascii="Times New Roman" w:hAnsi="Times New Roman" w:cs="Times New Roman"/>
          <w:color w:val="17365D" w:themeColor="text2" w:themeShade="BF"/>
          <w:sz w:val="48"/>
          <w:szCs w:val="48"/>
        </w:rPr>
        <w:t xml:space="preserve">  </w:t>
      </w:r>
    </w:p>
    <w:p w:rsidR="006B4F62" w:rsidRPr="00D07600" w:rsidRDefault="006B4F62" w:rsidP="00D07600">
      <w:pPr>
        <w:spacing w:after="0" w:line="240" w:lineRule="auto"/>
        <w:jc w:val="right"/>
        <w:rPr>
          <w:rFonts w:ascii="Times New Roman" w:hAnsi="Times New Roman" w:cs="Times New Roman"/>
          <w:color w:val="17365D" w:themeColor="text2" w:themeShade="BF"/>
          <w:sz w:val="48"/>
          <w:szCs w:val="48"/>
        </w:rPr>
      </w:pPr>
      <w:r w:rsidRPr="00056584">
        <w:rPr>
          <w:rFonts w:ascii="Times New Roman" w:hAnsi="Times New Roman" w:cs="Times New Roman"/>
          <w:color w:val="4F6228"/>
          <w:sz w:val="32"/>
          <w:szCs w:val="32"/>
        </w:rPr>
        <w:t>В.О. Сухомлинський.</w:t>
      </w:r>
    </w:p>
    <w:p w:rsidR="00D07600" w:rsidRDefault="00D07600" w:rsidP="00D07600">
      <w:pPr>
        <w:spacing w:after="0" w:line="240" w:lineRule="auto"/>
        <w:jc w:val="both"/>
        <w:rPr>
          <w:rFonts w:ascii="Times New Roman" w:hAnsi="Times New Roman" w:cs="Times New Roman"/>
          <w:color w:val="17365D" w:themeColor="text2" w:themeShade="BF"/>
          <w:sz w:val="44"/>
          <w:szCs w:val="44"/>
        </w:rPr>
      </w:pPr>
    </w:p>
    <w:p w:rsidR="006B4F62" w:rsidRPr="00056584" w:rsidRDefault="006B4F62" w:rsidP="00D07600">
      <w:pPr>
        <w:spacing w:after="0" w:line="240" w:lineRule="auto"/>
        <w:jc w:val="both"/>
        <w:rPr>
          <w:rFonts w:ascii="Times New Roman" w:hAnsi="Times New Roman" w:cs="Times New Roman"/>
          <w:color w:val="17365D" w:themeColor="text2" w:themeShade="BF"/>
          <w:sz w:val="44"/>
          <w:szCs w:val="44"/>
        </w:rPr>
      </w:pPr>
      <w:r w:rsidRPr="00056584">
        <w:rPr>
          <w:rFonts w:ascii="Times New Roman" w:hAnsi="Times New Roman" w:cs="Times New Roman"/>
          <w:color w:val="17365D" w:themeColor="text2" w:themeShade="BF"/>
          <w:sz w:val="44"/>
          <w:szCs w:val="44"/>
        </w:rPr>
        <w:t>У дитячому віці  гра – це норма, і дитина повинна завжди гратися, навіть коли робить серйозну справу.</w:t>
      </w:r>
    </w:p>
    <w:p w:rsidR="006B4F62" w:rsidRPr="00056584" w:rsidRDefault="006B4F62" w:rsidP="00D07600">
      <w:pPr>
        <w:spacing w:after="0" w:line="240" w:lineRule="auto"/>
        <w:jc w:val="right"/>
        <w:rPr>
          <w:rFonts w:ascii="Times New Roman" w:hAnsi="Times New Roman" w:cs="Times New Roman"/>
          <w:color w:val="4F6228"/>
          <w:sz w:val="32"/>
          <w:szCs w:val="32"/>
        </w:rPr>
      </w:pPr>
      <w:r w:rsidRPr="00056584">
        <w:rPr>
          <w:rFonts w:ascii="Times New Roman" w:hAnsi="Times New Roman" w:cs="Times New Roman"/>
          <w:color w:val="4F6228"/>
          <w:sz w:val="32"/>
          <w:szCs w:val="32"/>
        </w:rPr>
        <w:t>А.С.Макаренко</w:t>
      </w:r>
    </w:p>
    <w:p w:rsidR="006B4F62" w:rsidRPr="00056584" w:rsidRDefault="006B4F62" w:rsidP="00D07600">
      <w:pPr>
        <w:spacing w:after="0" w:line="240" w:lineRule="auto"/>
        <w:jc w:val="both"/>
        <w:rPr>
          <w:rFonts w:ascii="Times New Roman" w:hAnsi="Times New Roman" w:cs="Times New Roman"/>
          <w:color w:val="17365D" w:themeColor="text2" w:themeShade="BF"/>
          <w:sz w:val="44"/>
          <w:szCs w:val="44"/>
        </w:rPr>
      </w:pPr>
      <w:r w:rsidRPr="00056584">
        <w:rPr>
          <w:rFonts w:ascii="Times New Roman" w:hAnsi="Times New Roman" w:cs="Times New Roman"/>
          <w:color w:val="17365D" w:themeColor="text2" w:themeShade="BF"/>
          <w:sz w:val="44"/>
          <w:szCs w:val="44"/>
        </w:rPr>
        <w:t>Педагог не може не грати.</w:t>
      </w:r>
    </w:p>
    <w:p w:rsidR="006B4F62" w:rsidRPr="00056584" w:rsidRDefault="006B4F62" w:rsidP="00D07600">
      <w:pPr>
        <w:spacing w:after="0" w:line="240" w:lineRule="auto"/>
        <w:jc w:val="right"/>
        <w:rPr>
          <w:rFonts w:ascii="Times New Roman" w:hAnsi="Times New Roman" w:cs="Times New Roman"/>
          <w:color w:val="4F6228"/>
          <w:sz w:val="32"/>
          <w:szCs w:val="32"/>
        </w:rPr>
      </w:pPr>
      <w:r w:rsidRPr="00056584">
        <w:rPr>
          <w:rFonts w:ascii="Times New Roman" w:hAnsi="Times New Roman" w:cs="Times New Roman"/>
          <w:color w:val="4F6228"/>
          <w:sz w:val="32"/>
          <w:szCs w:val="32"/>
        </w:rPr>
        <w:t>А.С.Макаренко</w:t>
      </w:r>
    </w:p>
    <w:p w:rsidR="00D07600" w:rsidRDefault="00D07600" w:rsidP="00D07600">
      <w:pPr>
        <w:spacing w:after="0" w:line="240" w:lineRule="auto"/>
        <w:rPr>
          <w:rFonts w:ascii="Times New Roman" w:hAnsi="Times New Roman" w:cs="Times New Roman"/>
          <w:color w:val="17365D" w:themeColor="text2" w:themeShade="BF"/>
          <w:sz w:val="44"/>
          <w:szCs w:val="44"/>
        </w:rPr>
      </w:pPr>
    </w:p>
    <w:p w:rsidR="006B4F62" w:rsidRPr="00056584" w:rsidRDefault="006B4F62" w:rsidP="00D07600">
      <w:pPr>
        <w:spacing w:after="0" w:line="240" w:lineRule="auto"/>
        <w:rPr>
          <w:rFonts w:ascii="Times New Roman" w:hAnsi="Times New Roman" w:cs="Times New Roman"/>
          <w:color w:val="17365D" w:themeColor="text2" w:themeShade="BF"/>
          <w:sz w:val="44"/>
          <w:szCs w:val="44"/>
        </w:rPr>
      </w:pPr>
      <w:r w:rsidRPr="00056584">
        <w:rPr>
          <w:rFonts w:ascii="Times New Roman" w:hAnsi="Times New Roman" w:cs="Times New Roman"/>
          <w:color w:val="17365D" w:themeColor="text2" w:themeShade="BF"/>
          <w:sz w:val="44"/>
          <w:szCs w:val="44"/>
        </w:rPr>
        <w:t xml:space="preserve">Ігри – </w:t>
      </w:r>
      <w:r w:rsidR="00D07600">
        <w:rPr>
          <w:rFonts w:ascii="Times New Roman" w:hAnsi="Times New Roman" w:cs="Times New Roman"/>
          <w:color w:val="17365D" w:themeColor="text2" w:themeShade="BF"/>
          <w:sz w:val="44"/>
          <w:szCs w:val="44"/>
        </w:rPr>
        <w:t>наслідування серйозної діяльнос</w:t>
      </w:r>
      <w:r w:rsidRPr="00056584">
        <w:rPr>
          <w:rFonts w:ascii="Times New Roman" w:hAnsi="Times New Roman" w:cs="Times New Roman"/>
          <w:color w:val="17365D" w:themeColor="text2" w:themeShade="BF"/>
          <w:sz w:val="44"/>
          <w:szCs w:val="44"/>
        </w:rPr>
        <w:t>ті…</w:t>
      </w:r>
      <w:r w:rsidR="00D07600">
        <w:rPr>
          <w:rFonts w:ascii="Times New Roman" w:hAnsi="Times New Roman" w:cs="Times New Roman"/>
          <w:color w:val="17365D" w:themeColor="text2" w:themeShade="BF"/>
          <w:sz w:val="44"/>
          <w:szCs w:val="44"/>
        </w:rPr>
        <w:t xml:space="preserve"> </w:t>
      </w:r>
      <w:r w:rsidRPr="00056584">
        <w:rPr>
          <w:rFonts w:ascii="Times New Roman" w:hAnsi="Times New Roman" w:cs="Times New Roman"/>
          <w:color w:val="17365D" w:themeColor="text2" w:themeShade="BF"/>
          <w:sz w:val="44"/>
          <w:szCs w:val="44"/>
        </w:rPr>
        <w:t>Наслідування? Ні, дещо значно більше і цінніше.</w:t>
      </w:r>
    </w:p>
    <w:p w:rsidR="006B4F62" w:rsidRPr="00056584" w:rsidRDefault="006B4F62" w:rsidP="00D07600">
      <w:pPr>
        <w:spacing w:after="0" w:line="240" w:lineRule="auto"/>
        <w:jc w:val="right"/>
        <w:rPr>
          <w:rFonts w:ascii="Times New Roman" w:hAnsi="Times New Roman" w:cs="Times New Roman"/>
          <w:color w:val="4F6228"/>
          <w:sz w:val="32"/>
          <w:szCs w:val="32"/>
        </w:rPr>
      </w:pPr>
      <w:r w:rsidRPr="00056584">
        <w:rPr>
          <w:rFonts w:ascii="Times New Roman" w:hAnsi="Times New Roman" w:cs="Times New Roman"/>
          <w:color w:val="4F6228"/>
          <w:sz w:val="32"/>
          <w:szCs w:val="32"/>
        </w:rPr>
        <w:t>Я.Корчак</w:t>
      </w:r>
    </w:p>
    <w:p w:rsidR="00D07600" w:rsidRDefault="00D07600" w:rsidP="00D07600">
      <w:pPr>
        <w:spacing w:after="0" w:line="240" w:lineRule="auto"/>
        <w:jc w:val="both"/>
        <w:rPr>
          <w:rFonts w:ascii="Times New Roman" w:hAnsi="Times New Roman" w:cs="Times New Roman"/>
          <w:color w:val="17365D" w:themeColor="text2" w:themeShade="BF"/>
          <w:sz w:val="48"/>
          <w:szCs w:val="48"/>
        </w:rPr>
      </w:pPr>
    </w:p>
    <w:p w:rsidR="006B4F62" w:rsidRPr="00FD68FB" w:rsidRDefault="006B4F62" w:rsidP="00D07600">
      <w:pPr>
        <w:spacing w:after="0" w:line="240" w:lineRule="auto"/>
        <w:jc w:val="both"/>
        <w:rPr>
          <w:rFonts w:ascii="Times New Roman" w:hAnsi="Times New Roman" w:cs="Times New Roman"/>
          <w:color w:val="17365D" w:themeColor="text2" w:themeShade="BF"/>
          <w:sz w:val="48"/>
          <w:szCs w:val="48"/>
        </w:rPr>
      </w:pPr>
      <w:r w:rsidRPr="00FD68FB">
        <w:rPr>
          <w:rFonts w:ascii="Times New Roman" w:hAnsi="Times New Roman" w:cs="Times New Roman"/>
          <w:color w:val="17365D" w:themeColor="text2" w:themeShade="BF"/>
          <w:sz w:val="48"/>
          <w:szCs w:val="48"/>
        </w:rPr>
        <w:t>Гра – це навчання, це один з найефективніших видів навчання. Ключ до успіху: перетворіть гру на навчальний досвід і переконайтеся, що навчання – це здебільшого приємність.</w:t>
      </w:r>
    </w:p>
    <w:p w:rsidR="006B4F62" w:rsidRPr="00FD68FB" w:rsidRDefault="006B4F62" w:rsidP="00D07600">
      <w:pPr>
        <w:spacing w:after="0" w:line="240" w:lineRule="auto"/>
        <w:jc w:val="both"/>
        <w:rPr>
          <w:rFonts w:ascii="Times New Roman" w:hAnsi="Times New Roman" w:cs="Times New Roman"/>
          <w:color w:val="17365D" w:themeColor="text2" w:themeShade="BF"/>
          <w:sz w:val="28"/>
          <w:szCs w:val="28"/>
        </w:rPr>
      </w:pPr>
    </w:p>
    <w:p w:rsidR="006B4F62" w:rsidRPr="00056584" w:rsidRDefault="006B4F62" w:rsidP="00D07600">
      <w:pPr>
        <w:spacing w:after="0" w:line="240" w:lineRule="auto"/>
        <w:jc w:val="right"/>
        <w:rPr>
          <w:rFonts w:ascii="Times New Roman" w:hAnsi="Times New Roman" w:cs="Times New Roman"/>
          <w:color w:val="4F6228"/>
          <w:sz w:val="32"/>
          <w:szCs w:val="32"/>
        </w:rPr>
      </w:pPr>
      <w:proofErr w:type="spellStart"/>
      <w:r w:rsidRPr="00056584">
        <w:rPr>
          <w:rFonts w:ascii="Times New Roman" w:hAnsi="Times New Roman" w:cs="Times New Roman"/>
          <w:color w:val="4F6228"/>
          <w:sz w:val="32"/>
          <w:szCs w:val="32"/>
        </w:rPr>
        <w:t>Дженіс</w:t>
      </w:r>
      <w:proofErr w:type="spellEnd"/>
      <w:r>
        <w:rPr>
          <w:rFonts w:ascii="Times New Roman" w:hAnsi="Times New Roman" w:cs="Times New Roman"/>
          <w:color w:val="4F6228"/>
          <w:sz w:val="32"/>
          <w:szCs w:val="32"/>
        </w:rPr>
        <w:t xml:space="preserve"> </w:t>
      </w:r>
      <w:proofErr w:type="spellStart"/>
      <w:r w:rsidRPr="00056584">
        <w:rPr>
          <w:rFonts w:ascii="Times New Roman" w:hAnsi="Times New Roman" w:cs="Times New Roman"/>
          <w:color w:val="4F6228"/>
          <w:sz w:val="32"/>
          <w:szCs w:val="32"/>
        </w:rPr>
        <w:t>Ллойд</w:t>
      </w:r>
      <w:proofErr w:type="spellEnd"/>
    </w:p>
    <w:p w:rsidR="006B4F62" w:rsidRDefault="006B4F62" w:rsidP="00D07600">
      <w:pPr>
        <w:spacing w:after="0" w:line="240" w:lineRule="auto"/>
        <w:jc w:val="both"/>
        <w:rPr>
          <w:rFonts w:ascii="Times New Roman" w:hAnsi="Times New Roman" w:cs="Times New Roman"/>
          <w:color w:val="4F6228"/>
          <w:sz w:val="28"/>
          <w:szCs w:val="28"/>
        </w:rPr>
      </w:pPr>
    </w:p>
    <w:p w:rsidR="006B4F62" w:rsidRPr="001D4A19" w:rsidRDefault="006B4F62" w:rsidP="00D07600">
      <w:pPr>
        <w:spacing w:after="100" w:afterAutospacing="1" w:line="240" w:lineRule="auto"/>
        <w:jc w:val="both"/>
        <w:rPr>
          <w:rFonts w:ascii="Times New Roman" w:hAnsi="Times New Roman" w:cs="Times New Roman"/>
          <w:color w:val="4F6228"/>
          <w:sz w:val="28"/>
          <w:szCs w:val="28"/>
        </w:rPr>
      </w:pP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59"/>
        <w:gridCol w:w="6911"/>
      </w:tblGrid>
      <w:tr w:rsidR="006B4F62" w:rsidRPr="00FD68FB" w:rsidTr="00D07600">
        <w:tc>
          <w:tcPr>
            <w:tcW w:w="2659" w:type="dxa"/>
          </w:tcPr>
          <w:p w:rsidR="006B4F62" w:rsidRPr="00056584" w:rsidRDefault="006B4F62" w:rsidP="006B4F62">
            <w:pPr>
              <w:spacing w:after="0" w:line="360" w:lineRule="auto"/>
              <w:ind w:hanging="1"/>
              <w:jc w:val="center"/>
              <w:rPr>
                <w:rFonts w:ascii="Times New Roman" w:hAnsi="Times New Roman" w:cs="Times New Roman"/>
                <w:sz w:val="36"/>
                <w:szCs w:val="36"/>
              </w:rPr>
            </w:pPr>
            <w:r w:rsidRPr="00056584">
              <w:rPr>
                <w:rFonts w:ascii="Times New Roman" w:hAnsi="Times New Roman" w:cs="Times New Roman"/>
                <w:sz w:val="36"/>
                <w:szCs w:val="36"/>
              </w:rPr>
              <w:t>Тема</w:t>
            </w:r>
          </w:p>
          <w:p w:rsidR="006B4F62" w:rsidRPr="00056584" w:rsidRDefault="006B4F62" w:rsidP="006B4F62">
            <w:pPr>
              <w:spacing w:after="0" w:line="360" w:lineRule="auto"/>
              <w:ind w:hanging="1"/>
              <w:jc w:val="center"/>
              <w:rPr>
                <w:rFonts w:ascii="Times New Roman" w:hAnsi="Times New Roman" w:cs="Times New Roman"/>
                <w:sz w:val="36"/>
                <w:szCs w:val="36"/>
              </w:rPr>
            </w:pPr>
            <w:r w:rsidRPr="00056584">
              <w:rPr>
                <w:rFonts w:ascii="Times New Roman" w:hAnsi="Times New Roman" w:cs="Times New Roman"/>
                <w:sz w:val="36"/>
                <w:szCs w:val="36"/>
              </w:rPr>
              <w:t>досвіду</w:t>
            </w:r>
          </w:p>
        </w:tc>
        <w:tc>
          <w:tcPr>
            <w:tcW w:w="6911" w:type="dxa"/>
          </w:tcPr>
          <w:p w:rsidR="006B4F62" w:rsidRPr="00056584" w:rsidRDefault="006B4F62" w:rsidP="006B4F62">
            <w:pPr>
              <w:spacing w:after="0" w:line="360" w:lineRule="auto"/>
              <w:jc w:val="both"/>
              <w:rPr>
                <w:rFonts w:ascii="Times New Roman" w:hAnsi="Times New Roman" w:cs="Times New Roman"/>
                <w:i/>
                <w:sz w:val="36"/>
                <w:szCs w:val="36"/>
              </w:rPr>
            </w:pPr>
            <w:r w:rsidRPr="00056584">
              <w:rPr>
                <w:rFonts w:ascii="Times New Roman" w:hAnsi="Times New Roman" w:cs="Times New Roman"/>
                <w:i/>
                <w:sz w:val="36"/>
                <w:szCs w:val="36"/>
              </w:rPr>
              <w:t xml:space="preserve">Особливості формування предметних </w:t>
            </w:r>
            <w:proofErr w:type="spellStart"/>
            <w:r w:rsidRPr="00056584">
              <w:rPr>
                <w:rFonts w:ascii="Times New Roman" w:hAnsi="Times New Roman" w:cs="Times New Roman"/>
                <w:i/>
                <w:sz w:val="36"/>
                <w:szCs w:val="36"/>
              </w:rPr>
              <w:t>компетентностей</w:t>
            </w:r>
            <w:proofErr w:type="spellEnd"/>
            <w:r w:rsidRPr="00056584">
              <w:rPr>
                <w:rFonts w:ascii="Times New Roman" w:hAnsi="Times New Roman" w:cs="Times New Roman"/>
                <w:i/>
                <w:sz w:val="36"/>
                <w:szCs w:val="36"/>
              </w:rPr>
              <w:t xml:space="preserve"> учнів  у процесі впровадження на уроках математики дидактичних ігор</w:t>
            </w:r>
          </w:p>
        </w:tc>
      </w:tr>
      <w:tr w:rsidR="006B4F62" w:rsidRPr="00FD68FB" w:rsidTr="00D07600">
        <w:tc>
          <w:tcPr>
            <w:tcW w:w="2659" w:type="dxa"/>
          </w:tcPr>
          <w:p w:rsidR="006B4F62" w:rsidRPr="00056584" w:rsidRDefault="006B4F62" w:rsidP="006B4F62">
            <w:pPr>
              <w:spacing w:after="0" w:line="360" w:lineRule="auto"/>
              <w:jc w:val="center"/>
              <w:rPr>
                <w:rFonts w:ascii="Times New Roman" w:hAnsi="Times New Roman" w:cs="Times New Roman"/>
                <w:sz w:val="36"/>
                <w:szCs w:val="36"/>
              </w:rPr>
            </w:pPr>
            <w:r w:rsidRPr="00056584">
              <w:rPr>
                <w:rFonts w:ascii="Times New Roman" w:hAnsi="Times New Roman" w:cs="Times New Roman"/>
                <w:sz w:val="36"/>
                <w:szCs w:val="36"/>
              </w:rPr>
              <w:t>Носій</w:t>
            </w:r>
          </w:p>
          <w:p w:rsidR="006B4F62" w:rsidRPr="00056584" w:rsidRDefault="006B4F62" w:rsidP="006B4F62">
            <w:pPr>
              <w:spacing w:after="0" w:line="360" w:lineRule="auto"/>
              <w:jc w:val="center"/>
              <w:rPr>
                <w:rFonts w:ascii="Times New Roman" w:hAnsi="Times New Roman" w:cs="Times New Roman"/>
                <w:sz w:val="36"/>
                <w:szCs w:val="36"/>
              </w:rPr>
            </w:pPr>
            <w:r w:rsidRPr="00056584">
              <w:rPr>
                <w:rFonts w:ascii="Times New Roman" w:hAnsi="Times New Roman" w:cs="Times New Roman"/>
                <w:sz w:val="36"/>
                <w:szCs w:val="36"/>
              </w:rPr>
              <w:t>досвіду</w:t>
            </w:r>
          </w:p>
        </w:tc>
        <w:tc>
          <w:tcPr>
            <w:tcW w:w="6911" w:type="dxa"/>
          </w:tcPr>
          <w:p w:rsidR="006B4F62" w:rsidRPr="00056584" w:rsidRDefault="006B4F62" w:rsidP="006B4F62">
            <w:pPr>
              <w:spacing w:after="0" w:line="360" w:lineRule="auto"/>
              <w:jc w:val="both"/>
              <w:rPr>
                <w:rFonts w:ascii="Times New Roman" w:hAnsi="Times New Roman" w:cs="Times New Roman"/>
                <w:i/>
                <w:sz w:val="36"/>
                <w:szCs w:val="36"/>
              </w:rPr>
            </w:pPr>
            <w:r w:rsidRPr="00056584">
              <w:rPr>
                <w:rFonts w:ascii="Times New Roman" w:hAnsi="Times New Roman" w:cs="Times New Roman"/>
                <w:i/>
                <w:sz w:val="36"/>
                <w:szCs w:val="36"/>
              </w:rPr>
              <w:t xml:space="preserve">Грязнова </w:t>
            </w:r>
          </w:p>
          <w:p w:rsidR="006B4F62" w:rsidRPr="00056584" w:rsidRDefault="006B4F62" w:rsidP="006B4F62">
            <w:pPr>
              <w:spacing w:after="0" w:line="360" w:lineRule="auto"/>
              <w:jc w:val="both"/>
              <w:rPr>
                <w:rFonts w:ascii="Times New Roman" w:hAnsi="Times New Roman" w:cs="Times New Roman"/>
                <w:sz w:val="36"/>
                <w:szCs w:val="36"/>
              </w:rPr>
            </w:pPr>
            <w:r w:rsidRPr="00056584">
              <w:rPr>
                <w:rFonts w:ascii="Times New Roman" w:hAnsi="Times New Roman" w:cs="Times New Roman"/>
                <w:i/>
                <w:sz w:val="36"/>
                <w:szCs w:val="36"/>
              </w:rPr>
              <w:t>Наталія Олександрівна</w:t>
            </w:r>
          </w:p>
        </w:tc>
      </w:tr>
      <w:tr w:rsidR="006B4F62" w:rsidRPr="00FD68FB" w:rsidTr="00D07600">
        <w:tc>
          <w:tcPr>
            <w:tcW w:w="2659" w:type="dxa"/>
          </w:tcPr>
          <w:p w:rsidR="006B4F62" w:rsidRPr="00056584" w:rsidRDefault="006B4F62" w:rsidP="006B4F62">
            <w:pPr>
              <w:spacing w:after="0" w:line="360" w:lineRule="auto"/>
              <w:jc w:val="center"/>
              <w:rPr>
                <w:rFonts w:ascii="Times New Roman" w:hAnsi="Times New Roman" w:cs="Times New Roman"/>
                <w:sz w:val="36"/>
                <w:szCs w:val="36"/>
              </w:rPr>
            </w:pPr>
            <w:r w:rsidRPr="00056584">
              <w:rPr>
                <w:rFonts w:ascii="Times New Roman" w:hAnsi="Times New Roman" w:cs="Times New Roman"/>
                <w:sz w:val="36"/>
                <w:szCs w:val="36"/>
              </w:rPr>
              <w:t>Область</w:t>
            </w:r>
          </w:p>
        </w:tc>
        <w:tc>
          <w:tcPr>
            <w:tcW w:w="6911" w:type="dxa"/>
          </w:tcPr>
          <w:p w:rsidR="006B4F62" w:rsidRPr="00056584" w:rsidRDefault="006B4F62" w:rsidP="006B4F62">
            <w:pPr>
              <w:spacing w:after="0" w:line="360" w:lineRule="auto"/>
              <w:jc w:val="both"/>
              <w:rPr>
                <w:rFonts w:ascii="Times New Roman" w:hAnsi="Times New Roman" w:cs="Times New Roman"/>
                <w:i/>
                <w:sz w:val="36"/>
                <w:szCs w:val="36"/>
              </w:rPr>
            </w:pPr>
            <w:r w:rsidRPr="00056584">
              <w:rPr>
                <w:rFonts w:ascii="Times New Roman" w:hAnsi="Times New Roman" w:cs="Times New Roman"/>
                <w:i/>
                <w:sz w:val="36"/>
                <w:szCs w:val="36"/>
              </w:rPr>
              <w:t>Кіровоградська</w:t>
            </w:r>
          </w:p>
        </w:tc>
      </w:tr>
      <w:tr w:rsidR="006B4F62" w:rsidRPr="00FD68FB" w:rsidTr="00D07600">
        <w:tc>
          <w:tcPr>
            <w:tcW w:w="2659" w:type="dxa"/>
          </w:tcPr>
          <w:p w:rsidR="006B4F62" w:rsidRPr="00056584" w:rsidRDefault="006B4F62" w:rsidP="006B4F62">
            <w:pPr>
              <w:spacing w:after="0" w:line="360" w:lineRule="auto"/>
              <w:jc w:val="center"/>
              <w:rPr>
                <w:rFonts w:ascii="Times New Roman" w:hAnsi="Times New Roman" w:cs="Times New Roman"/>
                <w:sz w:val="36"/>
                <w:szCs w:val="36"/>
              </w:rPr>
            </w:pPr>
            <w:r w:rsidRPr="00056584">
              <w:rPr>
                <w:rFonts w:ascii="Times New Roman" w:hAnsi="Times New Roman" w:cs="Times New Roman"/>
                <w:sz w:val="36"/>
                <w:szCs w:val="36"/>
              </w:rPr>
              <w:t>Район</w:t>
            </w:r>
          </w:p>
        </w:tc>
        <w:tc>
          <w:tcPr>
            <w:tcW w:w="6911" w:type="dxa"/>
          </w:tcPr>
          <w:p w:rsidR="006B4F62" w:rsidRPr="00056584" w:rsidRDefault="006B4F62" w:rsidP="006B4F62">
            <w:pPr>
              <w:spacing w:after="0" w:line="360" w:lineRule="auto"/>
              <w:jc w:val="both"/>
              <w:rPr>
                <w:rFonts w:ascii="Times New Roman" w:hAnsi="Times New Roman" w:cs="Times New Roman"/>
                <w:i/>
                <w:sz w:val="36"/>
                <w:szCs w:val="36"/>
              </w:rPr>
            </w:pPr>
            <w:proofErr w:type="spellStart"/>
            <w:r w:rsidRPr="00056584">
              <w:rPr>
                <w:rFonts w:ascii="Times New Roman" w:hAnsi="Times New Roman" w:cs="Times New Roman"/>
                <w:i/>
                <w:sz w:val="36"/>
                <w:szCs w:val="36"/>
              </w:rPr>
              <w:t>Новоукраїнський</w:t>
            </w:r>
            <w:proofErr w:type="spellEnd"/>
          </w:p>
        </w:tc>
      </w:tr>
      <w:tr w:rsidR="006B4F62" w:rsidRPr="00FD68FB" w:rsidTr="00D07600">
        <w:tc>
          <w:tcPr>
            <w:tcW w:w="2659" w:type="dxa"/>
          </w:tcPr>
          <w:p w:rsidR="006B4F62" w:rsidRPr="00056584" w:rsidRDefault="006B4F62" w:rsidP="006B4F62">
            <w:pPr>
              <w:spacing w:after="0" w:line="360" w:lineRule="auto"/>
              <w:jc w:val="center"/>
              <w:rPr>
                <w:rFonts w:ascii="Times New Roman" w:hAnsi="Times New Roman" w:cs="Times New Roman"/>
                <w:sz w:val="36"/>
                <w:szCs w:val="36"/>
              </w:rPr>
            </w:pPr>
            <w:r w:rsidRPr="00056584">
              <w:rPr>
                <w:rFonts w:ascii="Times New Roman" w:hAnsi="Times New Roman" w:cs="Times New Roman"/>
                <w:sz w:val="36"/>
                <w:szCs w:val="36"/>
              </w:rPr>
              <w:t>Навчальний</w:t>
            </w:r>
          </w:p>
          <w:p w:rsidR="006B4F62" w:rsidRPr="00056584" w:rsidRDefault="006B4F62" w:rsidP="006B4F62">
            <w:pPr>
              <w:spacing w:after="0" w:line="360" w:lineRule="auto"/>
              <w:jc w:val="center"/>
              <w:rPr>
                <w:rFonts w:ascii="Times New Roman" w:hAnsi="Times New Roman" w:cs="Times New Roman"/>
                <w:sz w:val="36"/>
                <w:szCs w:val="36"/>
              </w:rPr>
            </w:pPr>
            <w:r w:rsidRPr="00056584">
              <w:rPr>
                <w:rFonts w:ascii="Times New Roman" w:hAnsi="Times New Roman" w:cs="Times New Roman"/>
                <w:sz w:val="36"/>
                <w:szCs w:val="36"/>
              </w:rPr>
              <w:t>заклад</w:t>
            </w:r>
          </w:p>
        </w:tc>
        <w:tc>
          <w:tcPr>
            <w:tcW w:w="6911" w:type="dxa"/>
          </w:tcPr>
          <w:p w:rsidR="00D07600" w:rsidRDefault="006B4F62" w:rsidP="006B4F62">
            <w:pPr>
              <w:spacing w:after="0" w:line="360" w:lineRule="auto"/>
              <w:jc w:val="both"/>
              <w:rPr>
                <w:rFonts w:ascii="Times New Roman" w:hAnsi="Times New Roman" w:cs="Times New Roman"/>
                <w:i/>
                <w:sz w:val="36"/>
                <w:szCs w:val="36"/>
              </w:rPr>
            </w:pPr>
            <w:proofErr w:type="spellStart"/>
            <w:r w:rsidRPr="00056584">
              <w:rPr>
                <w:rFonts w:ascii="Times New Roman" w:hAnsi="Times New Roman" w:cs="Times New Roman"/>
                <w:i/>
                <w:sz w:val="36"/>
                <w:szCs w:val="36"/>
              </w:rPr>
              <w:t>Ганнівська</w:t>
            </w:r>
            <w:proofErr w:type="spellEnd"/>
            <w:r w:rsidRPr="00056584">
              <w:rPr>
                <w:rFonts w:ascii="Times New Roman" w:hAnsi="Times New Roman" w:cs="Times New Roman"/>
                <w:i/>
                <w:sz w:val="36"/>
                <w:szCs w:val="36"/>
              </w:rPr>
              <w:t xml:space="preserve"> загальноосвітня</w:t>
            </w:r>
          </w:p>
          <w:p w:rsidR="00D07600" w:rsidRDefault="006B4F62" w:rsidP="006B4F62">
            <w:pPr>
              <w:spacing w:after="0" w:line="360" w:lineRule="auto"/>
              <w:jc w:val="both"/>
              <w:rPr>
                <w:rFonts w:ascii="Times New Roman" w:hAnsi="Times New Roman" w:cs="Times New Roman"/>
                <w:i/>
                <w:sz w:val="36"/>
                <w:szCs w:val="36"/>
              </w:rPr>
            </w:pPr>
            <w:r w:rsidRPr="00056584">
              <w:rPr>
                <w:rFonts w:ascii="Times New Roman" w:hAnsi="Times New Roman" w:cs="Times New Roman"/>
                <w:i/>
                <w:sz w:val="36"/>
                <w:szCs w:val="36"/>
              </w:rPr>
              <w:t xml:space="preserve"> школа І – ІІІ ступенів</w:t>
            </w:r>
            <w:r>
              <w:rPr>
                <w:rFonts w:ascii="Times New Roman" w:hAnsi="Times New Roman" w:cs="Times New Roman"/>
                <w:i/>
                <w:sz w:val="36"/>
                <w:szCs w:val="36"/>
              </w:rPr>
              <w:t xml:space="preserve"> </w:t>
            </w:r>
          </w:p>
          <w:p w:rsidR="006B4F62" w:rsidRPr="00056584" w:rsidRDefault="006B4F62" w:rsidP="006B4F62">
            <w:pPr>
              <w:spacing w:after="0" w:line="360" w:lineRule="auto"/>
              <w:jc w:val="both"/>
              <w:rPr>
                <w:rFonts w:ascii="Times New Roman" w:hAnsi="Times New Roman" w:cs="Times New Roman"/>
                <w:i/>
                <w:sz w:val="36"/>
                <w:szCs w:val="36"/>
              </w:rPr>
            </w:pPr>
            <w:proofErr w:type="spellStart"/>
            <w:r w:rsidRPr="00056584">
              <w:rPr>
                <w:rFonts w:ascii="Times New Roman" w:hAnsi="Times New Roman" w:cs="Times New Roman"/>
                <w:i/>
                <w:sz w:val="36"/>
                <w:szCs w:val="36"/>
              </w:rPr>
              <w:t>Новоукраїнської</w:t>
            </w:r>
            <w:proofErr w:type="spellEnd"/>
            <w:r w:rsidRPr="00056584">
              <w:rPr>
                <w:rFonts w:ascii="Times New Roman" w:hAnsi="Times New Roman" w:cs="Times New Roman"/>
                <w:i/>
                <w:sz w:val="36"/>
                <w:szCs w:val="36"/>
              </w:rPr>
              <w:t xml:space="preserve"> районної ради Кіровоградської області.</w:t>
            </w:r>
          </w:p>
        </w:tc>
      </w:tr>
      <w:tr w:rsidR="006B4F62" w:rsidRPr="00FD68FB" w:rsidTr="00D07600">
        <w:tc>
          <w:tcPr>
            <w:tcW w:w="2659" w:type="dxa"/>
          </w:tcPr>
          <w:p w:rsidR="006B4F62" w:rsidRPr="00056584" w:rsidRDefault="006B4F62" w:rsidP="006B4F62">
            <w:pPr>
              <w:spacing w:after="0" w:line="360" w:lineRule="auto"/>
              <w:jc w:val="center"/>
              <w:rPr>
                <w:rFonts w:ascii="Times New Roman" w:hAnsi="Times New Roman" w:cs="Times New Roman"/>
                <w:sz w:val="36"/>
                <w:szCs w:val="36"/>
              </w:rPr>
            </w:pPr>
            <w:r w:rsidRPr="00056584">
              <w:rPr>
                <w:rFonts w:ascii="Times New Roman" w:hAnsi="Times New Roman" w:cs="Times New Roman"/>
                <w:sz w:val="36"/>
                <w:szCs w:val="36"/>
              </w:rPr>
              <w:t>Спеціальність</w:t>
            </w:r>
          </w:p>
        </w:tc>
        <w:tc>
          <w:tcPr>
            <w:tcW w:w="6911" w:type="dxa"/>
          </w:tcPr>
          <w:p w:rsidR="006B4F62" w:rsidRPr="00056584" w:rsidRDefault="006B4F62" w:rsidP="006B4F62">
            <w:pPr>
              <w:spacing w:after="0" w:line="360" w:lineRule="auto"/>
              <w:jc w:val="both"/>
              <w:rPr>
                <w:rFonts w:ascii="Times New Roman" w:hAnsi="Times New Roman" w:cs="Times New Roman"/>
                <w:i/>
                <w:sz w:val="36"/>
                <w:szCs w:val="36"/>
              </w:rPr>
            </w:pPr>
            <w:r w:rsidRPr="00056584">
              <w:rPr>
                <w:rFonts w:ascii="Times New Roman" w:hAnsi="Times New Roman" w:cs="Times New Roman"/>
                <w:i/>
                <w:sz w:val="36"/>
                <w:szCs w:val="36"/>
              </w:rPr>
              <w:t xml:space="preserve">Вчитель математики </w:t>
            </w:r>
          </w:p>
        </w:tc>
      </w:tr>
      <w:tr w:rsidR="006B4F62" w:rsidRPr="00FD68FB" w:rsidTr="00D07600">
        <w:tc>
          <w:tcPr>
            <w:tcW w:w="2659" w:type="dxa"/>
          </w:tcPr>
          <w:p w:rsidR="006B4F62" w:rsidRPr="00056584" w:rsidRDefault="006B4F62" w:rsidP="006B4F62">
            <w:pPr>
              <w:spacing w:after="0" w:line="360" w:lineRule="auto"/>
              <w:jc w:val="center"/>
              <w:rPr>
                <w:rFonts w:ascii="Times New Roman" w:hAnsi="Times New Roman" w:cs="Times New Roman"/>
                <w:sz w:val="36"/>
                <w:szCs w:val="36"/>
              </w:rPr>
            </w:pPr>
            <w:r w:rsidRPr="00056584">
              <w:rPr>
                <w:rFonts w:ascii="Times New Roman" w:hAnsi="Times New Roman" w:cs="Times New Roman"/>
                <w:sz w:val="36"/>
                <w:szCs w:val="36"/>
              </w:rPr>
              <w:t>Посада</w:t>
            </w:r>
          </w:p>
        </w:tc>
        <w:tc>
          <w:tcPr>
            <w:tcW w:w="6911" w:type="dxa"/>
          </w:tcPr>
          <w:p w:rsidR="006B4F62" w:rsidRPr="00056584" w:rsidRDefault="006B4F62" w:rsidP="006B4F62">
            <w:pPr>
              <w:spacing w:after="0" w:line="360" w:lineRule="auto"/>
              <w:jc w:val="both"/>
              <w:rPr>
                <w:rFonts w:ascii="Times New Roman" w:hAnsi="Times New Roman" w:cs="Times New Roman"/>
                <w:i/>
                <w:sz w:val="36"/>
                <w:szCs w:val="36"/>
              </w:rPr>
            </w:pPr>
            <w:r w:rsidRPr="00056584">
              <w:rPr>
                <w:rFonts w:ascii="Times New Roman" w:hAnsi="Times New Roman" w:cs="Times New Roman"/>
                <w:i/>
                <w:sz w:val="36"/>
                <w:szCs w:val="36"/>
              </w:rPr>
              <w:t>Вчитель математики</w:t>
            </w:r>
          </w:p>
        </w:tc>
      </w:tr>
      <w:tr w:rsidR="006B4F62" w:rsidRPr="00FD68FB" w:rsidTr="00D07600">
        <w:tc>
          <w:tcPr>
            <w:tcW w:w="2659" w:type="dxa"/>
          </w:tcPr>
          <w:p w:rsidR="006B4F62" w:rsidRPr="00056584" w:rsidRDefault="006B4F62" w:rsidP="006B4F62">
            <w:pPr>
              <w:spacing w:after="0" w:line="360" w:lineRule="auto"/>
              <w:jc w:val="center"/>
              <w:rPr>
                <w:rFonts w:ascii="Times New Roman" w:hAnsi="Times New Roman" w:cs="Times New Roman"/>
                <w:sz w:val="36"/>
                <w:szCs w:val="36"/>
              </w:rPr>
            </w:pPr>
            <w:r w:rsidRPr="00056584">
              <w:rPr>
                <w:rFonts w:ascii="Times New Roman" w:hAnsi="Times New Roman" w:cs="Times New Roman"/>
                <w:sz w:val="36"/>
                <w:szCs w:val="36"/>
              </w:rPr>
              <w:t>Кваліфікаційна категорія</w:t>
            </w:r>
          </w:p>
        </w:tc>
        <w:tc>
          <w:tcPr>
            <w:tcW w:w="6911" w:type="dxa"/>
          </w:tcPr>
          <w:p w:rsidR="006B4F62" w:rsidRPr="00056584" w:rsidRDefault="00C26E8C" w:rsidP="006B4F62">
            <w:pPr>
              <w:spacing w:after="0" w:line="360" w:lineRule="auto"/>
              <w:jc w:val="both"/>
              <w:rPr>
                <w:rFonts w:ascii="Times New Roman" w:hAnsi="Times New Roman" w:cs="Times New Roman"/>
                <w:i/>
                <w:sz w:val="36"/>
                <w:szCs w:val="36"/>
              </w:rPr>
            </w:pPr>
            <w:r>
              <w:rPr>
                <w:rFonts w:ascii="Times New Roman" w:hAnsi="Times New Roman" w:cs="Times New Roman"/>
                <w:i/>
                <w:sz w:val="36"/>
                <w:szCs w:val="36"/>
              </w:rPr>
              <w:t>Вища</w:t>
            </w:r>
          </w:p>
        </w:tc>
      </w:tr>
      <w:tr w:rsidR="006B4F62" w:rsidRPr="00FD68FB" w:rsidTr="00D07600">
        <w:tc>
          <w:tcPr>
            <w:tcW w:w="2659" w:type="dxa"/>
          </w:tcPr>
          <w:p w:rsidR="006B4F62" w:rsidRPr="00056584" w:rsidRDefault="006B4F62" w:rsidP="006B4F62">
            <w:pPr>
              <w:spacing w:after="0" w:line="360" w:lineRule="auto"/>
              <w:jc w:val="center"/>
              <w:rPr>
                <w:rFonts w:ascii="Times New Roman" w:hAnsi="Times New Roman" w:cs="Times New Roman"/>
                <w:sz w:val="36"/>
                <w:szCs w:val="36"/>
              </w:rPr>
            </w:pPr>
            <w:r w:rsidRPr="00056584">
              <w:rPr>
                <w:rFonts w:ascii="Times New Roman" w:hAnsi="Times New Roman" w:cs="Times New Roman"/>
                <w:sz w:val="36"/>
                <w:szCs w:val="36"/>
              </w:rPr>
              <w:t>Звання</w:t>
            </w:r>
          </w:p>
        </w:tc>
        <w:tc>
          <w:tcPr>
            <w:tcW w:w="6911" w:type="dxa"/>
          </w:tcPr>
          <w:p w:rsidR="006B4F62" w:rsidRPr="00056584" w:rsidRDefault="006B4F62" w:rsidP="006B4F62">
            <w:pPr>
              <w:spacing w:after="0" w:line="360" w:lineRule="auto"/>
              <w:jc w:val="both"/>
              <w:rPr>
                <w:rFonts w:ascii="Times New Roman" w:hAnsi="Times New Roman" w:cs="Times New Roman"/>
                <w:sz w:val="36"/>
                <w:szCs w:val="36"/>
              </w:rPr>
            </w:pPr>
            <w:r w:rsidRPr="00056584">
              <w:rPr>
                <w:rFonts w:ascii="Times New Roman" w:hAnsi="Times New Roman" w:cs="Times New Roman"/>
                <w:sz w:val="36"/>
                <w:szCs w:val="36"/>
              </w:rPr>
              <w:t>-</w:t>
            </w:r>
          </w:p>
        </w:tc>
      </w:tr>
    </w:tbl>
    <w:p w:rsidR="006B4F62" w:rsidRPr="00FD68FB" w:rsidRDefault="006B4F62" w:rsidP="006B4F62">
      <w:pPr>
        <w:spacing w:after="0" w:line="360" w:lineRule="auto"/>
        <w:jc w:val="both"/>
        <w:rPr>
          <w:rFonts w:ascii="Times New Roman" w:hAnsi="Times New Roman" w:cs="Times New Roman"/>
          <w:sz w:val="28"/>
          <w:szCs w:val="28"/>
        </w:rPr>
      </w:pPr>
    </w:p>
    <w:p w:rsidR="006B4F62" w:rsidRPr="00FD68FB" w:rsidRDefault="006B4F62" w:rsidP="006B4F62">
      <w:pPr>
        <w:spacing w:after="0" w:line="360" w:lineRule="auto"/>
        <w:jc w:val="both"/>
        <w:rPr>
          <w:rFonts w:ascii="Times New Roman" w:hAnsi="Times New Roman" w:cs="Times New Roman"/>
          <w:sz w:val="28"/>
          <w:szCs w:val="28"/>
        </w:rPr>
      </w:pPr>
    </w:p>
    <w:p w:rsidR="006B4F62" w:rsidRDefault="006B4F62" w:rsidP="006B4F62">
      <w:pPr>
        <w:spacing w:after="0" w:line="360" w:lineRule="auto"/>
        <w:jc w:val="both"/>
        <w:rPr>
          <w:rFonts w:ascii="Times New Roman" w:hAnsi="Times New Roman" w:cs="Times New Roman"/>
          <w:b/>
          <w:bCs/>
          <w:sz w:val="32"/>
          <w:szCs w:val="32"/>
        </w:rPr>
      </w:pPr>
    </w:p>
    <w:p w:rsidR="006B4F62" w:rsidRDefault="006B4F62" w:rsidP="006B4F62">
      <w:pPr>
        <w:spacing w:after="0" w:line="360" w:lineRule="auto"/>
        <w:jc w:val="both"/>
        <w:rPr>
          <w:rFonts w:ascii="Times New Roman" w:hAnsi="Times New Roman" w:cs="Times New Roman"/>
          <w:b/>
          <w:bCs/>
          <w:sz w:val="32"/>
          <w:szCs w:val="32"/>
        </w:rPr>
      </w:pPr>
    </w:p>
    <w:p w:rsidR="006B4F62" w:rsidRDefault="006B4F62" w:rsidP="006B4F62">
      <w:pPr>
        <w:spacing w:after="0" w:line="360" w:lineRule="auto"/>
        <w:jc w:val="both"/>
        <w:rPr>
          <w:rFonts w:ascii="Times New Roman" w:hAnsi="Times New Roman" w:cs="Times New Roman"/>
          <w:b/>
          <w:bCs/>
          <w:sz w:val="32"/>
          <w:szCs w:val="32"/>
        </w:rPr>
      </w:pPr>
    </w:p>
    <w:p w:rsidR="00D07600" w:rsidRDefault="00D07600" w:rsidP="006B4F62">
      <w:pPr>
        <w:spacing w:after="0" w:line="360" w:lineRule="auto"/>
        <w:jc w:val="both"/>
        <w:rPr>
          <w:rFonts w:ascii="Times New Roman" w:hAnsi="Times New Roman" w:cs="Times New Roman"/>
          <w:b/>
          <w:bCs/>
          <w:sz w:val="32"/>
          <w:szCs w:val="32"/>
        </w:rPr>
      </w:pPr>
    </w:p>
    <w:p w:rsidR="006B4F62" w:rsidRPr="00FD68FB" w:rsidRDefault="006B4F62" w:rsidP="00270EC5">
      <w:pPr>
        <w:spacing w:after="0" w:line="360" w:lineRule="auto"/>
        <w:jc w:val="both"/>
        <w:rPr>
          <w:rFonts w:ascii="Times New Roman" w:hAnsi="Times New Roman" w:cs="Times New Roman"/>
          <w:b/>
          <w:bCs/>
          <w:sz w:val="32"/>
          <w:szCs w:val="32"/>
        </w:rPr>
      </w:pPr>
      <w:r w:rsidRPr="00FD68FB">
        <w:rPr>
          <w:rFonts w:ascii="Times New Roman" w:hAnsi="Times New Roman" w:cs="Times New Roman"/>
          <w:b/>
          <w:bCs/>
          <w:sz w:val="32"/>
          <w:szCs w:val="32"/>
        </w:rPr>
        <w:lastRenderedPageBreak/>
        <w:t>І.  Актуальність створення досвіду з даного питання.</w:t>
      </w:r>
    </w:p>
    <w:p w:rsidR="00270EC5" w:rsidRDefault="00270EC5" w:rsidP="00270EC5">
      <w:pPr>
        <w:spacing w:after="0"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    </w:t>
      </w:r>
    </w:p>
    <w:p w:rsidR="006B4F62" w:rsidRPr="00FD68FB" w:rsidRDefault="00270EC5" w:rsidP="00270EC5">
      <w:pPr>
        <w:spacing w:after="0" w:line="360" w:lineRule="auto"/>
        <w:jc w:val="both"/>
        <w:rPr>
          <w:rFonts w:ascii="Times New Roman" w:hAnsi="Times New Roman" w:cs="Times New Roman"/>
          <w:sz w:val="28"/>
          <w:szCs w:val="28"/>
        </w:rPr>
      </w:pPr>
      <w:r>
        <w:rPr>
          <w:rFonts w:ascii="Times New Roman" w:hAnsi="Times New Roman" w:cs="Times New Roman"/>
          <w:b/>
          <w:bCs/>
          <w:sz w:val="32"/>
          <w:szCs w:val="32"/>
        </w:rPr>
        <w:t xml:space="preserve">   </w:t>
      </w:r>
      <w:r w:rsidR="006B4F62" w:rsidRPr="00FD68FB">
        <w:rPr>
          <w:rFonts w:ascii="Times New Roman" w:hAnsi="Times New Roman" w:cs="Times New Roman"/>
          <w:sz w:val="28"/>
          <w:szCs w:val="28"/>
        </w:rPr>
        <w:t xml:space="preserve">Початок XXI століття означений складним пошуком нового світорозуміння, педагогічного світовідчуття у всьому світі. За умов змін в українському суспільстві особливого значення набувають питання формування нових життєвих стратегій, компетентності, конкурентоспроможності, посилення гнучкості та мобільності соціальної поведінки молодої людини. За таких умов як ніколи гостро стоїть завдання створення нової філософії освіти, відкритої до прагнень та розвитку життєвого потенціалу людини. На цій основі формується нова педагогіка – педагогіка компетентної людини. Більшість педагогів погоджується з фактом, що якість системи середньої освіти визначається тим, наскільки підготовлені до життя випускники школи. Що знання, вміння і навички, яких набувають учні в процесі вивчення шкільних предметів, не переходять автоматично в таку готовність. Саме компетентніший підхід покликаний подолати прірву між освітою і потребами життя. Адже  кожна людина повинна вміти працювати незалежно,  самостійно розподіляти свій час,  організовувати свою роботу,  користуватися джерелами інформації,  вибирати необхідну інформацію; мати почуття відповідальності,  позитивну мотивацію до діяльності. </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Тому для вчителів математики головним завданням є формування в учнів математичної компетентності, як складової життєвої компетентності. </w:t>
      </w:r>
    </w:p>
    <w:p w:rsidR="00270EC5" w:rsidRDefault="006B4F62" w:rsidP="00270EC5">
      <w:pPr>
        <w:shd w:val="clear" w:color="auto" w:fill="FFFFFF"/>
        <w:spacing w:before="10" w:after="0" w:line="360" w:lineRule="auto"/>
        <w:ind w:right="14"/>
        <w:jc w:val="both"/>
        <w:rPr>
          <w:rFonts w:ascii="Times New Roman" w:hAnsi="Times New Roman" w:cs="Times New Roman"/>
          <w:sz w:val="28"/>
          <w:szCs w:val="28"/>
        </w:rPr>
      </w:pPr>
      <w:r w:rsidRPr="00FD68FB">
        <w:rPr>
          <w:rFonts w:ascii="Times New Roman" w:hAnsi="Times New Roman" w:cs="Times New Roman"/>
          <w:sz w:val="28"/>
          <w:szCs w:val="28"/>
        </w:rPr>
        <w:t xml:space="preserve">  А для того, щоб у процесі навчання відбувалося постійне нарощування компетентності, необхідно забезпечити активну позицію учня в навчанні. Жодна людина не діятиме, якщо вона особисто не зацікавлена в цьому. Природа компетентності така, що вона може виявлятися лише в органічній єдності з цінностями людини, тобто в умовах глибокої </w:t>
      </w:r>
      <w:proofErr w:type="spellStart"/>
      <w:r w:rsidRPr="00FD68FB">
        <w:rPr>
          <w:rFonts w:ascii="Times New Roman" w:hAnsi="Times New Roman" w:cs="Times New Roman"/>
          <w:sz w:val="28"/>
          <w:szCs w:val="28"/>
        </w:rPr>
        <w:t>особистістної</w:t>
      </w:r>
      <w:proofErr w:type="spellEnd"/>
      <w:r w:rsidRPr="00FD68FB">
        <w:rPr>
          <w:rFonts w:ascii="Times New Roman" w:hAnsi="Times New Roman" w:cs="Times New Roman"/>
          <w:sz w:val="28"/>
          <w:szCs w:val="28"/>
        </w:rPr>
        <w:t xml:space="preserve"> зацікавленості в даному виді діяльності. </w:t>
      </w:r>
      <w:r w:rsidR="00D07600">
        <w:rPr>
          <w:rFonts w:ascii="Times New Roman" w:hAnsi="Times New Roman" w:cs="Times New Roman"/>
          <w:sz w:val="28"/>
          <w:szCs w:val="28"/>
        </w:rPr>
        <w:t xml:space="preserve"> </w:t>
      </w:r>
    </w:p>
    <w:p w:rsidR="006B4F62" w:rsidRPr="00D07600" w:rsidRDefault="00270EC5" w:rsidP="00270EC5">
      <w:pPr>
        <w:shd w:val="clear" w:color="auto" w:fill="FFFFFF"/>
        <w:spacing w:before="10" w:after="0" w:line="360" w:lineRule="auto"/>
        <w:ind w:right="1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B4F62" w:rsidRPr="00FD68FB">
        <w:rPr>
          <w:rFonts w:ascii="Times New Roman" w:hAnsi="Times New Roman" w:cs="Times New Roman"/>
          <w:sz w:val="28"/>
          <w:szCs w:val="28"/>
        </w:rPr>
        <w:t>Як зацікав</w:t>
      </w:r>
      <w:r w:rsidR="006B4F62">
        <w:rPr>
          <w:rFonts w:ascii="Times New Roman" w:hAnsi="Times New Roman" w:cs="Times New Roman"/>
          <w:sz w:val="28"/>
          <w:szCs w:val="28"/>
        </w:rPr>
        <w:t xml:space="preserve">ити учнів, щоб підвищити рівень їхньої </w:t>
      </w:r>
      <w:r w:rsidR="006B4F62" w:rsidRPr="00FD68FB">
        <w:rPr>
          <w:rFonts w:ascii="Times New Roman" w:hAnsi="Times New Roman" w:cs="Times New Roman"/>
          <w:sz w:val="28"/>
          <w:szCs w:val="28"/>
        </w:rPr>
        <w:t>компетентності?</w:t>
      </w:r>
      <w:r w:rsidR="006B4F62" w:rsidRPr="00FD68FB">
        <w:rPr>
          <w:rFonts w:ascii="Times New Roman" w:hAnsi="Times New Roman" w:cs="Times New Roman"/>
          <w:sz w:val="28"/>
          <w:szCs w:val="28"/>
        </w:rPr>
        <w:br/>
        <w:t xml:space="preserve">   Відомо, що будь-який урок — це складне педагогічне явище, ви</w:t>
      </w:r>
      <w:r w:rsidR="006B4F62" w:rsidRPr="00FD68FB">
        <w:rPr>
          <w:rFonts w:ascii="Times New Roman" w:hAnsi="Times New Roman" w:cs="Times New Roman"/>
          <w:sz w:val="28"/>
          <w:szCs w:val="28"/>
        </w:rPr>
        <w:softHyphen/>
        <w:t>твір вчителя, на якому учні де</w:t>
      </w:r>
      <w:r w:rsidR="006B4F62" w:rsidRPr="00FD68FB">
        <w:rPr>
          <w:rFonts w:ascii="Times New Roman" w:hAnsi="Times New Roman" w:cs="Times New Roman"/>
          <w:sz w:val="28"/>
          <w:szCs w:val="28"/>
        </w:rPr>
        <w:softHyphen/>
        <w:t>монструють свої знання, уміння та навички. Особл</w:t>
      </w:r>
      <w:r w:rsidR="006B4F62">
        <w:rPr>
          <w:rFonts w:ascii="Times New Roman" w:hAnsi="Times New Roman" w:cs="Times New Roman"/>
          <w:sz w:val="28"/>
          <w:szCs w:val="28"/>
        </w:rPr>
        <w:t xml:space="preserve">ивими є уроки </w:t>
      </w:r>
      <w:r w:rsidR="006B4F62" w:rsidRPr="006832A8">
        <w:rPr>
          <w:rFonts w:ascii="Times New Roman" w:hAnsi="Times New Roman" w:cs="Times New Roman"/>
          <w:sz w:val="28"/>
          <w:szCs w:val="28"/>
        </w:rPr>
        <w:t>математики.</w:t>
      </w:r>
    </w:p>
    <w:p w:rsidR="006B4F62" w:rsidRPr="00FD68FB" w:rsidRDefault="006B4F62" w:rsidP="00270EC5">
      <w:pPr>
        <w:shd w:val="clear" w:color="auto" w:fill="FFFFFF"/>
        <w:spacing w:before="10" w:after="0" w:line="360" w:lineRule="auto"/>
        <w:ind w:right="14"/>
        <w:jc w:val="both"/>
        <w:rPr>
          <w:rFonts w:ascii="Times New Roman" w:hAnsi="Times New Roman" w:cs="Times New Roman"/>
          <w:sz w:val="28"/>
          <w:szCs w:val="28"/>
        </w:rPr>
      </w:pPr>
      <w:r>
        <w:rPr>
          <w:rFonts w:ascii="Times New Roman" w:hAnsi="Times New Roman" w:cs="Times New Roman"/>
          <w:sz w:val="28"/>
          <w:szCs w:val="28"/>
          <w:lang w:val="ru-RU"/>
        </w:rPr>
        <w:t xml:space="preserve">   Ч</w:t>
      </w:r>
      <w:proofErr w:type="spellStart"/>
      <w:r w:rsidRPr="00FD68FB">
        <w:rPr>
          <w:rFonts w:ascii="Times New Roman" w:hAnsi="Times New Roman" w:cs="Times New Roman"/>
          <w:sz w:val="28"/>
          <w:szCs w:val="28"/>
        </w:rPr>
        <w:t>асто</w:t>
      </w:r>
      <w:proofErr w:type="spellEnd"/>
      <w:r w:rsidRPr="00FD68FB">
        <w:rPr>
          <w:rFonts w:ascii="Times New Roman" w:hAnsi="Times New Roman" w:cs="Times New Roman"/>
          <w:sz w:val="28"/>
          <w:szCs w:val="28"/>
        </w:rPr>
        <w:t xml:space="preserve"> можна почути, що матема</w:t>
      </w:r>
      <w:r w:rsidRPr="00FD68FB">
        <w:rPr>
          <w:rFonts w:ascii="Times New Roman" w:hAnsi="Times New Roman" w:cs="Times New Roman"/>
          <w:sz w:val="28"/>
          <w:szCs w:val="28"/>
        </w:rPr>
        <w:softHyphen/>
        <w:t>тика складна, суха і нецікава на</w:t>
      </w:r>
      <w:r w:rsidRPr="00FD68FB">
        <w:rPr>
          <w:rFonts w:ascii="Times New Roman" w:hAnsi="Times New Roman" w:cs="Times New Roman"/>
          <w:sz w:val="28"/>
          <w:szCs w:val="28"/>
        </w:rPr>
        <w:softHyphen/>
        <w:t xml:space="preserve">ука. Людей, які </w:t>
      </w:r>
      <w:r>
        <w:rPr>
          <w:rFonts w:ascii="Times New Roman" w:hAnsi="Times New Roman" w:cs="Times New Roman"/>
          <w:sz w:val="28"/>
          <w:szCs w:val="28"/>
        </w:rPr>
        <w:t>люблять її</w:t>
      </w:r>
      <w:r w:rsidRPr="00D56AE9">
        <w:rPr>
          <w:rFonts w:ascii="Times New Roman" w:hAnsi="Times New Roman" w:cs="Times New Roman"/>
          <w:sz w:val="28"/>
          <w:szCs w:val="28"/>
          <w:u w:val="single"/>
        </w:rPr>
        <w:t>,</w:t>
      </w:r>
      <w:r w:rsidRPr="00FD68FB">
        <w:rPr>
          <w:rFonts w:ascii="Times New Roman" w:hAnsi="Times New Roman" w:cs="Times New Roman"/>
          <w:sz w:val="28"/>
          <w:szCs w:val="28"/>
        </w:rPr>
        <w:t xml:space="preserve"> це вражає й ображає. </w:t>
      </w:r>
      <w:r w:rsidRPr="00AC0D5E">
        <w:rPr>
          <w:rFonts w:ascii="Times New Roman" w:hAnsi="Times New Roman" w:cs="Times New Roman"/>
          <w:sz w:val="28"/>
          <w:szCs w:val="28"/>
        </w:rPr>
        <w:t>Адже вона хоч і</w:t>
      </w:r>
      <w:r w:rsidRPr="00FD68FB">
        <w:rPr>
          <w:rFonts w:ascii="Times New Roman" w:hAnsi="Times New Roman" w:cs="Times New Roman"/>
          <w:sz w:val="28"/>
          <w:szCs w:val="28"/>
        </w:rPr>
        <w:t xml:space="preserve"> сувора, але </w:t>
      </w:r>
      <w:r>
        <w:rPr>
          <w:rFonts w:ascii="Times New Roman" w:hAnsi="Times New Roman" w:cs="Times New Roman"/>
          <w:sz w:val="28"/>
          <w:szCs w:val="28"/>
        </w:rPr>
        <w:t xml:space="preserve"> ж і </w:t>
      </w:r>
      <w:r w:rsidRPr="00FD68FB">
        <w:rPr>
          <w:rFonts w:ascii="Times New Roman" w:hAnsi="Times New Roman" w:cs="Times New Roman"/>
          <w:sz w:val="28"/>
          <w:szCs w:val="28"/>
        </w:rPr>
        <w:t>красива</w:t>
      </w:r>
      <w:r>
        <w:rPr>
          <w:rFonts w:ascii="Times New Roman" w:hAnsi="Times New Roman" w:cs="Times New Roman"/>
          <w:sz w:val="28"/>
          <w:szCs w:val="28"/>
        </w:rPr>
        <w:t>, і</w:t>
      </w:r>
      <w:r w:rsidRPr="00FD68FB">
        <w:rPr>
          <w:rFonts w:ascii="Times New Roman" w:hAnsi="Times New Roman" w:cs="Times New Roman"/>
          <w:sz w:val="28"/>
          <w:szCs w:val="28"/>
        </w:rPr>
        <w:t xml:space="preserve"> гли</w:t>
      </w:r>
      <w:r w:rsidRPr="00FD68FB">
        <w:rPr>
          <w:rFonts w:ascii="Times New Roman" w:hAnsi="Times New Roman" w:cs="Times New Roman"/>
          <w:sz w:val="28"/>
          <w:szCs w:val="28"/>
        </w:rPr>
        <w:softHyphen/>
        <w:t>бока, як чиста криниця. А за</w:t>
      </w:r>
      <w:r w:rsidRPr="00FD68FB">
        <w:rPr>
          <w:rFonts w:ascii="Times New Roman" w:hAnsi="Times New Roman" w:cs="Times New Roman"/>
          <w:sz w:val="28"/>
          <w:szCs w:val="28"/>
        </w:rPr>
        <w:softHyphen/>
        <w:t>вдання вчителя і полягає в то</w:t>
      </w:r>
      <w:r w:rsidRPr="00FD68FB">
        <w:rPr>
          <w:rFonts w:ascii="Times New Roman" w:hAnsi="Times New Roman" w:cs="Times New Roman"/>
          <w:sz w:val="28"/>
          <w:szCs w:val="28"/>
        </w:rPr>
        <w:softHyphen/>
        <w:t>му, щоб розкривати перед учня</w:t>
      </w:r>
      <w:r w:rsidRPr="00FD68FB">
        <w:rPr>
          <w:rFonts w:ascii="Times New Roman" w:hAnsi="Times New Roman" w:cs="Times New Roman"/>
          <w:sz w:val="28"/>
          <w:szCs w:val="28"/>
        </w:rPr>
        <w:softHyphen/>
        <w:t>ми її емоційний бік, чуйну і врод</w:t>
      </w:r>
      <w:r w:rsidRPr="00FD68FB">
        <w:rPr>
          <w:rFonts w:ascii="Times New Roman" w:hAnsi="Times New Roman" w:cs="Times New Roman"/>
          <w:sz w:val="28"/>
          <w:szCs w:val="28"/>
        </w:rPr>
        <w:softHyphen/>
        <w:t xml:space="preserve">ливу стать. </w:t>
      </w:r>
      <w:r w:rsidRPr="00FD68FB">
        <w:rPr>
          <w:rFonts w:ascii="Times New Roman" w:hAnsi="Times New Roman" w:cs="Times New Roman"/>
          <w:spacing w:val="-2"/>
          <w:sz w:val="28"/>
          <w:szCs w:val="28"/>
        </w:rPr>
        <w:t>Це складно, адже досвід показує, що небажання дітей вчитися посилюється  в останні роки. І цьому є суб’єктивні причини. Адже зміст шкільної освіти розширюєть</w:t>
      </w:r>
      <w:r>
        <w:rPr>
          <w:rFonts w:ascii="Times New Roman" w:hAnsi="Times New Roman" w:cs="Times New Roman"/>
          <w:spacing w:val="-2"/>
          <w:sz w:val="28"/>
          <w:szCs w:val="28"/>
        </w:rPr>
        <w:t>ся</w:t>
      </w:r>
      <w:r w:rsidRPr="00FD68FB">
        <w:rPr>
          <w:rFonts w:ascii="Times New Roman" w:hAnsi="Times New Roman" w:cs="Times New Roman"/>
          <w:spacing w:val="-2"/>
          <w:sz w:val="28"/>
          <w:szCs w:val="28"/>
        </w:rPr>
        <w:t xml:space="preserve"> </w:t>
      </w:r>
      <w:r>
        <w:rPr>
          <w:rFonts w:ascii="Times New Roman" w:hAnsi="Times New Roman" w:cs="Times New Roman"/>
          <w:spacing w:val="-2"/>
          <w:sz w:val="28"/>
          <w:szCs w:val="28"/>
        </w:rPr>
        <w:t xml:space="preserve">і </w:t>
      </w:r>
      <w:r w:rsidRPr="00FD68FB">
        <w:rPr>
          <w:rFonts w:ascii="Times New Roman" w:hAnsi="Times New Roman" w:cs="Times New Roman"/>
          <w:spacing w:val="-2"/>
          <w:sz w:val="28"/>
          <w:szCs w:val="28"/>
        </w:rPr>
        <w:t xml:space="preserve"> викладання багатьох предметів нагадує  «курс молодого бійця», оволодіння яким деяким учням взагалі не під силу.</w:t>
      </w:r>
      <w:r w:rsidRPr="00AC0D5E">
        <w:rPr>
          <w:rFonts w:ascii="Times New Roman" w:hAnsi="Times New Roman" w:cs="Times New Roman"/>
          <w:spacing w:val="-2"/>
          <w:sz w:val="28"/>
          <w:szCs w:val="28"/>
        </w:rPr>
        <w:t xml:space="preserve"> Тому</w:t>
      </w:r>
      <w:r w:rsidRPr="00FD68FB">
        <w:rPr>
          <w:rFonts w:ascii="Times New Roman" w:hAnsi="Times New Roman" w:cs="Times New Roman"/>
          <w:spacing w:val="-2"/>
          <w:sz w:val="28"/>
          <w:szCs w:val="28"/>
        </w:rPr>
        <w:t xml:space="preserve"> сьогодні необхідна серйозна, науково обґрунтована робота, спрямована на переоцінку існуючих підходів і до визначення мети й змісту освіти, і до форм й методів навчання і виховання. </w:t>
      </w:r>
      <w:r w:rsidRPr="00FD68FB">
        <w:rPr>
          <w:rFonts w:ascii="Times New Roman" w:hAnsi="Times New Roman" w:cs="Times New Roman"/>
          <w:sz w:val="28"/>
          <w:szCs w:val="28"/>
        </w:rPr>
        <w:t xml:space="preserve">Постають питання: </w:t>
      </w:r>
    </w:p>
    <w:p w:rsidR="006B4F62" w:rsidRPr="00FD68FB" w:rsidRDefault="006B4F62" w:rsidP="00270EC5">
      <w:pPr>
        <w:shd w:val="clear" w:color="auto" w:fill="FFFFFF"/>
        <w:spacing w:before="10" w:after="0" w:line="360" w:lineRule="auto"/>
        <w:ind w:right="14"/>
        <w:jc w:val="both"/>
        <w:rPr>
          <w:rFonts w:ascii="Times New Roman" w:hAnsi="Times New Roman" w:cs="Times New Roman"/>
          <w:sz w:val="28"/>
          <w:szCs w:val="28"/>
        </w:rPr>
      </w:pPr>
      <w:r w:rsidRPr="00FD68FB">
        <w:rPr>
          <w:rFonts w:ascii="Times New Roman" w:hAnsi="Times New Roman" w:cs="Times New Roman"/>
          <w:sz w:val="28"/>
          <w:szCs w:val="28"/>
        </w:rPr>
        <w:t xml:space="preserve">- </w:t>
      </w:r>
      <w:r w:rsidRPr="00FD68FB">
        <w:rPr>
          <w:rFonts w:ascii="Times New Roman" w:hAnsi="Times New Roman" w:cs="Times New Roman"/>
          <w:spacing w:val="3"/>
          <w:sz w:val="28"/>
          <w:szCs w:val="28"/>
        </w:rPr>
        <w:t>Як домогтися  того, щоб учні захопились мате</w:t>
      </w:r>
      <w:r w:rsidRPr="00FD68FB">
        <w:rPr>
          <w:rFonts w:ascii="Times New Roman" w:hAnsi="Times New Roman" w:cs="Times New Roman"/>
          <w:spacing w:val="3"/>
          <w:sz w:val="28"/>
          <w:szCs w:val="28"/>
        </w:rPr>
        <w:softHyphen/>
      </w:r>
      <w:r w:rsidRPr="00FD68FB">
        <w:rPr>
          <w:rFonts w:ascii="Times New Roman" w:hAnsi="Times New Roman" w:cs="Times New Roman"/>
          <w:spacing w:val="8"/>
          <w:sz w:val="28"/>
          <w:szCs w:val="28"/>
        </w:rPr>
        <w:t>матикою? Як навчити їх розв'я</w:t>
      </w:r>
      <w:r w:rsidRPr="00FD68FB">
        <w:rPr>
          <w:rFonts w:ascii="Times New Roman" w:hAnsi="Times New Roman" w:cs="Times New Roman"/>
          <w:spacing w:val="12"/>
          <w:sz w:val="28"/>
          <w:szCs w:val="28"/>
        </w:rPr>
        <w:t xml:space="preserve">зувати задачі? Як переконати </w:t>
      </w:r>
      <w:r w:rsidRPr="00FD68FB">
        <w:rPr>
          <w:rFonts w:ascii="Times New Roman" w:hAnsi="Times New Roman" w:cs="Times New Roman"/>
          <w:spacing w:val="-3"/>
          <w:sz w:val="28"/>
          <w:szCs w:val="28"/>
        </w:rPr>
        <w:t xml:space="preserve">в тому, що математика потрібна не </w:t>
      </w:r>
      <w:r w:rsidRPr="00FD68FB">
        <w:rPr>
          <w:rFonts w:ascii="Times New Roman" w:hAnsi="Times New Roman" w:cs="Times New Roman"/>
          <w:spacing w:val="-2"/>
          <w:sz w:val="28"/>
          <w:szCs w:val="28"/>
        </w:rPr>
        <w:t>лише в щоденному житті, а й у ви</w:t>
      </w:r>
      <w:r w:rsidRPr="00FD68FB">
        <w:rPr>
          <w:rFonts w:ascii="Times New Roman" w:hAnsi="Times New Roman" w:cs="Times New Roman"/>
          <w:spacing w:val="-2"/>
          <w:sz w:val="28"/>
          <w:szCs w:val="28"/>
        </w:rPr>
        <w:softHyphen/>
      </w:r>
      <w:r w:rsidRPr="00FD68FB">
        <w:rPr>
          <w:rFonts w:ascii="Times New Roman" w:hAnsi="Times New Roman" w:cs="Times New Roman"/>
          <w:spacing w:val="-1"/>
          <w:sz w:val="28"/>
          <w:szCs w:val="28"/>
        </w:rPr>
        <w:t xml:space="preserve">вченні інших предметів. </w:t>
      </w:r>
      <w:r w:rsidRPr="00FD68FB">
        <w:rPr>
          <w:rFonts w:ascii="Times New Roman" w:hAnsi="Times New Roman" w:cs="Times New Roman"/>
          <w:sz w:val="28"/>
          <w:szCs w:val="28"/>
        </w:rPr>
        <w:t>Як зацікавити дітей? Як привернути їх увагу до свого предмету? Звичайно, за допо</w:t>
      </w:r>
      <w:r w:rsidRPr="00FD68FB">
        <w:rPr>
          <w:rFonts w:ascii="Times New Roman" w:hAnsi="Times New Roman" w:cs="Times New Roman"/>
          <w:sz w:val="28"/>
          <w:szCs w:val="28"/>
        </w:rPr>
        <w:softHyphen/>
        <w:t>могою того, що їм буде слухати найцікавіше, того, що вони бу</w:t>
      </w:r>
      <w:r w:rsidRPr="00FD68FB">
        <w:rPr>
          <w:rFonts w:ascii="Times New Roman" w:hAnsi="Times New Roman" w:cs="Times New Roman"/>
          <w:sz w:val="28"/>
          <w:szCs w:val="28"/>
        </w:rPr>
        <w:softHyphen/>
        <w:t xml:space="preserve">дуть робити із задоволенням. </w:t>
      </w:r>
      <w:r w:rsidRPr="00FD68FB">
        <w:rPr>
          <w:rStyle w:val="rvts9"/>
          <w:sz w:val="28"/>
          <w:szCs w:val="28"/>
        </w:rPr>
        <w:t>Звісно, тільки якщо на уроках математики поєднати  навчальну діяльність з ігровою, тобто використовуючи дидактичні ігри. Таке поєднання забезпечує задоволення головних вікових потреб дітей у спілкуванні з однолітками та самоутвердженні і тому сприяє підвищенню рівня успішності у навчанні.</w:t>
      </w:r>
    </w:p>
    <w:p w:rsidR="00270EC5" w:rsidRDefault="006B4F62" w:rsidP="00270EC5">
      <w:pPr>
        <w:shd w:val="clear" w:color="auto" w:fill="FFFFFF"/>
        <w:spacing w:after="0" w:line="360" w:lineRule="auto"/>
        <w:jc w:val="both"/>
        <w:rPr>
          <w:rFonts w:ascii="Times New Roman" w:hAnsi="Times New Roman" w:cs="Times New Roman"/>
          <w:spacing w:val="5"/>
          <w:sz w:val="28"/>
          <w:szCs w:val="28"/>
        </w:rPr>
      </w:pPr>
      <w:r w:rsidRPr="00FD68FB">
        <w:rPr>
          <w:rFonts w:ascii="Times New Roman" w:hAnsi="Times New Roman" w:cs="Times New Roman"/>
          <w:spacing w:val="10"/>
          <w:sz w:val="28"/>
          <w:szCs w:val="28"/>
        </w:rPr>
        <w:t xml:space="preserve">    Досвід показує, що саме гра та нестандартні типи уроків можуть стати одночасно й засобом </w:t>
      </w:r>
      <w:r w:rsidRPr="00FD68FB">
        <w:rPr>
          <w:rFonts w:ascii="Times New Roman" w:hAnsi="Times New Roman" w:cs="Times New Roman"/>
          <w:spacing w:val="-2"/>
          <w:sz w:val="28"/>
          <w:szCs w:val="28"/>
        </w:rPr>
        <w:t xml:space="preserve">самооновлення, самовдосконалення, до того ж й стимулятором доброго </w:t>
      </w:r>
      <w:r w:rsidRPr="00FD68FB">
        <w:rPr>
          <w:rFonts w:ascii="Times New Roman" w:hAnsi="Times New Roman" w:cs="Times New Roman"/>
          <w:spacing w:val="1"/>
          <w:sz w:val="28"/>
          <w:szCs w:val="28"/>
        </w:rPr>
        <w:t xml:space="preserve">настрою. Гра допомагає виховувати в учнів дисциплінованість, </w:t>
      </w:r>
      <w:r w:rsidRPr="00FD68FB">
        <w:rPr>
          <w:rFonts w:ascii="Times New Roman" w:hAnsi="Times New Roman" w:cs="Times New Roman"/>
          <w:spacing w:val="5"/>
          <w:sz w:val="28"/>
          <w:szCs w:val="28"/>
        </w:rPr>
        <w:t>доброзичливість, почуття відповідальності та інші якості.</w:t>
      </w:r>
    </w:p>
    <w:p w:rsidR="006B4F62" w:rsidRDefault="00270EC5" w:rsidP="00270EC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pacing w:val="5"/>
          <w:sz w:val="28"/>
          <w:szCs w:val="28"/>
        </w:rPr>
        <w:lastRenderedPageBreak/>
        <w:t xml:space="preserve">   </w:t>
      </w:r>
      <w:r w:rsidR="006B4F62" w:rsidRPr="00FD68FB">
        <w:rPr>
          <w:rFonts w:ascii="Times New Roman" w:hAnsi="Times New Roman" w:cs="Times New Roman"/>
          <w:spacing w:val="5"/>
          <w:sz w:val="28"/>
          <w:szCs w:val="28"/>
        </w:rPr>
        <w:t xml:space="preserve"> З іншого </w:t>
      </w:r>
      <w:r w:rsidR="006B4F62" w:rsidRPr="00FD68FB">
        <w:rPr>
          <w:rFonts w:ascii="Times New Roman" w:hAnsi="Times New Roman" w:cs="Times New Roman"/>
          <w:spacing w:val="4"/>
          <w:sz w:val="28"/>
          <w:szCs w:val="28"/>
        </w:rPr>
        <w:t xml:space="preserve">боку, є об'єктивно величезні можливості гри як педагогічного засобу, </w:t>
      </w:r>
      <w:r w:rsidR="006B4F62" w:rsidRPr="00FD68FB">
        <w:rPr>
          <w:rFonts w:ascii="Times New Roman" w:hAnsi="Times New Roman" w:cs="Times New Roman"/>
          <w:spacing w:val="-2"/>
          <w:sz w:val="28"/>
          <w:szCs w:val="28"/>
        </w:rPr>
        <w:t xml:space="preserve">що збільшує інтелектуальну напруженість, активізує розумові процеси, </w:t>
      </w:r>
      <w:r w:rsidR="006B4F62" w:rsidRPr="00FD68FB">
        <w:rPr>
          <w:rFonts w:ascii="Times New Roman" w:hAnsi="Times New Roman" w:cs="Times New Roman"/>
          <w:spacing w:val="-1"/>
          <w:sz w:val="28"/>
          <w:szCs w:val="28"/>
        </w:rPr>
        <w:t xml:space="preserve">підвищує інтерес до знань, тренує пам'ять, вміння міркувати логічно, стає одним з найголовніших способів нарощування </w:t>
      </w:r>
      <w:proofErr w:type="spellStart"/>
      <w:r w:rsidR="006B4F62" w:rsidRPr="00FD68FB">
        <w:rPr>
          <w:rFonts w:ascii="Times New Roman" w:hAnsi="Times New Roman" w:cs="Times New Roman"/>
          <w:spacing w:val="-1"/>
          <w:sz w:val="28"/>
          <w:szCs w:val="28"/>
        </w:rPr>
        <w:t>компетентностей</w:t>
      </w:r>
      <w:proofErr w:type="spellEnd"/>
      <w:r w:rsidR="006B4F62" w:rsidRPr="00FD68FB">
        <w:rPr>
          <w:rFonts w:ascii="Times New Roman" w:hAnsi="Times New Roman" w:cs="Times New Roman"/>
          <w:spacing w:val="-1"/>
          <w:sz w:val="28"/>
          <w:szCs w:val="28"/>
        </w:rPr>
        <w:t xml:space="preserve">. У </w:t>
      </w:r>
      <w:r w:rsidR="006B4F62" w:rsidRPr="00FD68FB">
        <w:rPr>
          <w:rFonts w:ascii="Times New Roman" w:hAnsi="Times New Roman" w:cs="Times New Roman"/>
          <w:spacing w:val="1"/>
          <w:sz w:val="28"/>
          <w:szCs w:val="28"/>
        </w:rPr>
        <w:t xml:space="preserve">процесі гри в дитини формується звичка зосереджуватися , мислити самостійно, розвивати увагу, уяву, прагнення до знань; розвивається уміння використовувати необхідну інформацію, швидко реагувати на </w:t>
      </w:r>
      <w:r w:rsidR="006B4F62" w:rsidRPr="00FD68FB">
        <w:rPr>
          <w:rFonts w:ascii="Times New Roman" w:hAnsi="Times New Roman" w:cs="Times New Roman"/>
          <w:spacing w:val="-1"/>
          <w:sz w:val="28"/>
          <w:szCs w:val="28"/>
        </w:rPr>
        <w:t>різноманітні події.</w:t>
      </w:r>
    </w:p>
    <w:p w:rsidR="006B4F62" w:rsidRPr="005D2182" w:rsidRDefault="006B4F62" w:rsidP="00270EC5">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pacing w:val="-2"/>
          <w:sz w:val="28"/>
          <w:szCs w:val="28"/>
        </w:rPr>
        <w:t xml:space="preserve">   </w:t>
      </w:r>
      <w:r w:rsidRPr="00FD68FB">
        <w:rPr>
          <w:rFonts w:ascii="Times New Roman" w:hAnsi="Times New Roman" w:cs="Times New Roman"/>
          <w:spacing w:val="-2"/>
          <w:sz w:val="28"/>
          <w:szCs w:val="28"/>
        </w:rPr>
        <w:t>Гра супроводжує людину протягом усього життя, протягом усього існування людства. Адже в якійсь мірі, усе наше життя – це гра. Навіть, стаючи дорослими, опиняючись у певних життєвих ситуаціях, ми приміряємо на себе ту чи іншу роль. Саме тому , потенціал гри використовую в навчальному процесі. Гра – мій незамінний помічник.</w:t>
      </w:r>
    </w:p>
    <w:p w:rsidR="006B4F62" w:rsidRDefault="006B4F62" w:rsidP="00270EC5">
      <w:pPr>
        <w:shd w:val="clear" w:color="auto" w:fill="FFFFFF"/>
        <w:tabs>
          <w:tab w:val="left" w:pos="3261"/>
        </w:tabs>
        <w:spacing w:after="0" w:line="360" w:lineRule="auto"/>
        <w:jc w:val="both"/>
        <w:rPr>
          <w:rFonts w:ascii="Times New Roman" w:hAnsi="Times New Roman" w:cs="Times New Roman"/>
          <w:spacing w:val="1"/>
          <w:sz w:val="28"/>
          <w:szCs w:val="28"/>
        </w:rPr>
      </w:pPr>
      <w:r>
        <w:rPr>
          <w:rFonts w:ascii="Times New Roman" w:hAnsi="Times New Roman" w:cs="Times New Roman"/>
          <w:spacing w:val="-2"/>
          <w:sz w:val="28"/>
          <w:szCs w:val="28"/>
        </w:rPr>
        <w:t xml:space="preserve">   </w:t>
      </w:r>
      <w:r w:rsidRPr="00AC0D5E">
        <w:rPr>
          <w:rFonts w:ascii="Times New Roman" w:hAnsi="Times New Roman" w:cs="Times New Roman"/>
          <w:spacing w:val="-2"/>
          <w:sz w:val="28"/>
          <w:szCs w:val="28"/>
        </w:rPr>
        <w:t xml:space="preserve">Тож, згадуючи слова  А. С. Макаренка « Педагог не може не грати» , </w:t>
      </w:r>
      <w:r w:rsidRPr="00AC0D5E">
        <w:rPr>
          <w:rFonts w:ascii="Times New Roman" w:hAnsi="Times New Roman" w:cs="Times New Roman"/>
          <w:sz w:val="28"/>
          <w:szCs w:val="28"/>
        </w:rPr>
        <w:t xml:space="preserve">керуючись словами </w:t>
      </w:r>
      <w:r w:rsidRPr="00AC0D5E">
        <w:rPr>
          <w:rFonts w:ascii="Times New Roman" w:hAnsi="Times New Roman" w:cs="Times New Roman"/>
          <w:spacing w:val="1"/>
          <w:sz w:val="28"/>
          <w:szCs w:val="28"/>
        </w:rPr>
        <w:t>Р.Т.</w:t>
      </w:r>
      <w:proofErr w:type="spellStart"/>
      <w:r w:rsidRPr="00AC0D5E">
        <w:rPr>
          <w:rFonts w:ascii="Times New Roman" w:hAnsi="Times New Roman" w:cs="Times New Roman"/>
          <w:spacing w:val="1"/>
          <w:sz w:val="28"/>
          <w:szCs w:val="28"/>
        </w:rPr>
        <w:t>Кіосакі</w:t>
      </w:r>
      <w:proofErr w:type="spellEnd"/>
      <w:r w:rsidRPr="00AC0D5E">
        <w:rPr>
          <w:rFonts w:ascii="Times New Roman" w:hAnsi="Times New Roman" w:cs="Times New Roman"/>
          <w:spacing w:val="1"/>
          <w:sz w:val="28"/>
          <w:szCs w:val="28"/>
        </w:rPr>
        <w:t xml:space="preserve"> „ Освіта, яка не вчить жити успішно в сучасному світі, не має ніякої цінності. Кожен із нас приходить у життя з природженою здатністю жити щасливо й успішно. А ми повинні збагатити цю здатність знаннями і навичками, які допомогли б нам її реалізувати якомога ефективніше</w:t>
      </w:r>
      <w:r w:rsidR="00A337A0">
        <w:rPr>
          <w:rFonts w:ascii="Times New Roman" w:hAnsi="Times New Roman" w:cs="Times New Roman"/>
          <w:spacing w:val="1"/>
          <w:sz w:val="28"/>
          <w:szCs w:val="28"/>
        </w:rPr>
        <w:t xml:space="preserve"> </w:t>
      </w:r>
      <w:r w:rsidRPr="00AC0D5E">
        <w:rPr>
          <w:rFonts w:ascii="Times New Roman" w:hAnsi="Times New Roman" w:cs="Times New Roman"/>
          <w:spacing w:val="1"/>
          <w:sz w:val="28"/>
          <w:szCs w:val="28"/>
        </w:rPr>
        <w:t>”, постійно працюю над проблемою:</w:t>
      </w:r>
    </w:p>
    <w:p w:rsidR="006B4F62" w:rsidRPr="000363FD" w:rsidRDefault="006B4F62" w:rsidP="00270EC5">
      <w:pPr>
        <w:shd w:val="clear" w:color="auto" w:fill="FFFFFF"/>
        <w:tabs>
          <w:tab w:val="left" w:pos="3261"/>
        </w:tabs>
        <w:spacing w:after="0" w:line="360" w:lineRule="auto"/>
        <w:jc w:val="center"/>
        <w:rPr>
          <w:rFonts w:ascii="Times New Roman" w:hAnsi="Times New Roman" w:cs="Times New Roman"/>
          <w:color w:val="5F497A" w:themeColor="accent4" w:themeShade="BF"/>
          <w:spacing w:val="1"/>
          <w:sz w:val="32"/>
          <w:szCs w:val="32"/>
        </w:rPr>
      </w:pPr>
      <w:r w:rsidRPr="000363FD">
        <w:rPr>
          <w:rFonts w:ascii="Times New Roman" w:hAnsi="Times New Roman" w:cs="Times New Roman"/>
          <w:color w:val="5F497A" w:themeColor="accent4" w:themeShade="BF"/>
          <w:spacing w:val="1"/>
          <w:sz w:val="32"/>
          <w:szCs w:val="32"/>
        </w:rPr>
        <w:t xml:space="preserve">« Особливості формування предметних </w:t>
      </w:r>
      <w:proofErr w:type="spellStart"/>
      <w:r w:rsidRPr="000363FD">
        <w:rPr>
          <w:rFonts w:ascii="Times New Roman" w:hAnsi="Times New Roman" w:cs="Times New Roman"/>
          <w:color w:val="5F497A" w:themeColor="accent4" w:themeShade="BF"/>
          <w:spacing w:val="1"/>
          <w:sz w:val="32"/>
          <w:szCs w:val="32"/>
        </w:rPr>
        <w:t>компетентностей</w:t>
      </w:r>
      <w:proofErr w:type="spellEnd"/>
      <w:r w:rsidRPr="000363FD">
        <w:rPr>
          <w:rFonts w:ascii="Times New Roman" w:hAnsi="Times New Roman" w:cs="Times New Roman"/>
          <w:color w:val="5F497A" w:themeColor="accent4" w:themeShade="BF"/>
          <w:spacing w:val="1"/>
          <w:sz w:val="32"/>
          <w:szCs w:val="32"/>
        </w:rPr>
        <w:t xml:space="preserve"> учнів у процесі впровадження на уроках математики</w:t>
      </w:r>
    </w:p>
    <w:p w:rsidR="006B4F62" w:rsidRDefault="006B4F62" w:rsidP="00270EC5">
      <w:pPr>
        <w:shd w:val="clear" w:color="auto" w:fill="FFFFFF"/>
        <w:tabs>
          <w:tab w:val="left" w:pos="3261"/>
        </w:tabs>
        <w:spacing w:after="0" w:line="360" w:lineRule="auto"/>
        <w:jc w:val="center"/>
        <w:rPr>
          <w:rFonts w:ascii="Times New Roman" w:hAnsi="Times New Roman" w:cs="Times New Roman"/>
          <w:color w:val="5F497A" w:themeColor="accent4" w:themeShade="BF"/>
          <w:spacing w:val="1"/>
          <w:sz w:val="32"/>
          <w:szCs w:val="32"/>
        </w:rPr>
      </w:pPr>
      <w:r w:rsidRPr="000363FD">
        <w:rPr>
          <w:rFonts w:ascii="Times New Roman" w:hAnsi="Times New Roman" w:cs="Times New Roman"/>
          <w:color w:val="5F497A" w:themeColor="accent4" w:themeShade="BF"/>
          <w:spacing w:val="1"/>
          <w:sz w:val="32"/>
          <w:szCs w:val="32"/>
        </w:rPr>
        <w:t>дидактичних ігор»</w:t>
      </w:r>
    </w:p>
    <w:p w:rsidR="006B4F62" w:rsidRDefault="00270EC5" w:rsidP="00270EC5">
      <w:pPr>
        <w:spacing w:after="0" w:line="360" w:lineRule="auto"/>
        <w:jc w:val="both"/>
        <w:rPr>
          <w:rFonts w:ascii="Times New Roman" w:hAnsi="Times New Roman" w:cs="Times New Roman"/>
          <w:sz w:val="28"/>
          <w:szCs w:val="28"/>
        </w:rPr>
      </w:pPr>
      <w:r>
        <w:rPr>
          <w:rFonts w:ascii="Times New Roman" w:hAnsi="Times New Roman" w:cs="Times New Roman"/>
          <w:color w:val="5F497A" w:themeColor="accent4" w:themeShade="BF"/>
          <w:spacing w:val="1"/>
          <w:sz w:val="32"/>
          <w:szCs w:val="32"/>
        </w:rPr>
        <w:t xml:space="preserve"> </w:t>
      </w:r>
      <w:r w:rsidR="006B4F62">
        <w:rPr>
          <w:rFonts w:ascii="Times New Roman" w:hAnsi="Times New Roman" w:cs="Times New Roman"/>
          <w:sz w:val="28"/>
          <w:szCs w:val="28"/>
        </w:rPr>
        <w:t>У своїй роботі ставлю наступні цілі і завдання педагогічної діяльності:</w:t>
      </w:r>
    </w:p>
    <w:p w:rsidR="006B4F62" w:rsidRDefault="006B4F62" w:rsidP="00270EC5">
      <w:pPr>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Створення успішних умов для оволодівання математичними знаннями;</w:t>
      </w:r>
    </w:p>
    <w:p w:rsidR="006B4F62" w:rsidRDefault="006B4F62" w:rsidP="00270EC5">
      <w:pPr>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Формування пізнавального інтересу до математики;</w:t>
      </w:r>
    </w:p>
    <w:p w:rsidR="006B4F62" w:rsidRDefault="006B4F62" w:rsidP="00270EC5">
      <w:pPr>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Стимулювання розвитку природних задатків;</w:t>
      </w:r>
    </w:p>
    <w:p w:rsidR="006B4F62" w:rsidRDefault="006B4F62" w:rsidP="00270EC5">
      <w:pPr>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Робота з обдарованими та здібними дітьми;</w:t>
      </w:r>
    </w:p>
    <w:p w:rsidR="006B4F62" w:rsidRDefault="006B4F62" w:rsidP="00270EC5">
      <w:pPr>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Залучення школярів до самоосвітньої діяльності;</w:t>
      </w:r>
    </w:p>
    <w:p w:rsidR="00270EC5" w:rsidRDefault="006B4F62" w:rsidP="00270EC5">
      <w:pPr>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Розвиток математичної компетентності.</w:t>
      </w:r>
    </w:p>
    <w:p w:rsidR="006B4F62" w:rsidRPr="00270EC5" w:rsidRDefault="006B4F62" w:rsidP="00270EC5">
      <w:pPr>
        <w:numPr>
          <w:ilvl w:val="0"/>
          <w:numId w:val="24"/>
        </w:numPr>
        <w:spacing w:after="0" w:line="360" w:lineRule="auto"/>
        <w:jc w:val="both"/>
        <w:rPr>
          <w:rFonts w:ascii="Times New Roman" w:hAnsi="Times New Roman" w:cs="Times New Roman"/>
          <w:sz w:val="28"/>
          <w:szCs w:val="28"/>
        </w:rPr>
      </w:pPr>
      <w:r w:rsidRPr="00270EC5">
        <w:rPr>
          <w:rFonts w:ascii="Times New Roman" w:hAnsi="Times New Roman" w:cs="Times New Roman"/>
          <w:b/>
          <w:bCs/>
          <w:sz w:val="32"/>
          <w:szCs w:val="32"/>
        </w:rPr>
        <w:lastRenderedPageBreak/>
        <w:t>ІІ. Теоретична  база досвіду</w:t>
      </w:r>
    </w:p>
    <w:p w:rsidR="006B4F62" w:rsidRPr="005D2182" w:rsidRDefault="006B4F62" w:rsidP="00270EC5">
      <w:pPr>
        <w:spacing w:after="0" w:line="360" w:lineRule="auto"/>
        <w:jc w:val="both"/>
        <w:rPr>
          <w:rFonts w:ascii="Times New Roman" w:hAnsi="Times New Roman" w:cs="Times New Roman"/>
          <w:b/>
          <w:bCs/>
          <w:sz w:val="32"/>
          <w:szCs w:val="32"/>
        </w:rPr>
      </w:pPr>
      <w:r w:rsidRPr="00FD68FB">
        <w:rPr>
          <w:rFonts w:ascii="Times New Roman" w:hAnsi="Times New Roman" w:cs="Times New Roman"/>
          <w:sz w:val="28"/>
          <w:szCs w:val="28"/>
        </w:rPr>
        <w:t xml:space="preserve">На початку роботи над проблемою мною було опрацьовано таку методичну літературу: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0"/>
        <w:gridCol w:w="2126"/>
        <w:gridCol w:w="7056"/>
      </w:tblGrid>
      <w:tr w:rsidR="006B4F62" w:rsidRPr="00FD68FB" w:rsidTr="00D07600">
        <w:tc>
          <w:tcPr>
            <w:tcW w:w="710" w:type="dxa"/>
          </w:tcPr>
          <w:p w:rsidR="006B4F62" w:rsidRPr="00484218" w:rsidRDefault="006B4F62" w:rsidP="00270EC5">
            <w:pPr>
              <w:spacing w:after="0" w:line="360" w:lineRule="auto"/>
              <w:jc w:val="center"/>
              <w:rPr>
                <w:rFonts w:ascii="Times New Roman" w:hAnsi="Times New Roman" w:cs="Times New Roman"/>
                <w:sz w:val="28"/>
                <w:szCs w:val="28"/>
              </w:rPr>
            </w:pPr>
            <w:r w:rsidRPr="00484218">
              <w:rPr>
                <w:rFonts w:ascii="Times New Roman" w:hAnsi="Times New Roman" w:cs="Times New Roman"/>
                <w:sz w:val="28"/>
                <w:szCs w:val="28"/>
              </w:rPr>
              <w:t>№</w:t>
            </w:r>
          </w:p>
          <w:p w:rsidR="006B4F62" w:rsidRPr="00FD68FB" w:rsidRDefault="006B4F62" w:rsidP="00270EC5">
            <w:pPr>
              <w:spacing w:after="0" w:line="360" w:lineRule="auto"/>
              <w:jc w:val="center"/>
              <w:rPr>
                <w:rFonts w:ascii="Times New Roman" w:hAnsi="Times New Roman" w:cs="Times New Roman"/>
                <w:sz w:val="28"/>
                <w:szCs w:val="28"/>
              </w:rPr>
            </w:pPr>
            <w:r w:rsidRPr="00484218">
              <w:rPr>
                <w:rFonts w:ascii="Times New Roman" w:hAnsi="Times New Roman" w:cs="Times New Roman"/>
                <w:sz w:val="28"/>
                <w:szCs w:val="28"/>
              </w:rPr>
              <w:t>з/п</w:t>
            </w:r>
          </w:p>
        </w:tc>
        <w:tc>
          <w:tcPr>
            <w:tcW w:w="2126"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Автор</w:t>
            </w:r>
          </w:p>
        </w:tc>
        <w:tc>
          <w:tcPr>
            <w:tcW w:w="7056"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Назва</w:t>
            </w:r>
          </w:p>
        </w:tc>
      </w:tr>
      <w:tr w:rsidR="006B4F62" w:rsidRPr="00FD68FB" w:rsidTr="00D07600">
        <w:tc>
          <w:tcPr>
            <w:tcW w:w="710"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1</w:t>
            </w:r>
          </w:p>
        </w:tc>
        <w:tc>
          <w:tcPr>
            <w:tcW w:w="2126" w:type="dxa"/>
          </w:tcPr>
          <w:p w:rsidR="006B4F62" w:rsidRPr="00FD68FB" w:rsidRDefault="006B4F62" w:rsidP="00270EC5">
            <w:pPr>
              <w:spacing w:after="0" w:line="360" w:lineRule="auto"/>
              <w:jc w:val="center"/>
              <w:rPr>
                <w:rFonts w:ascii="Times New Roman" w:hAnsi="Times New Roman" w:cs="Times New Roman"/>
                <w:sz w:val="28"/>
                <w:szCs w:val="28"/>
              </w:rPr>
            </w:pPr>
            <w:proofErr w:type="spellStart"/>
            <w:r w:rsidRPr="00FD68FB">
              <w:rPr>
                <w:rFonts w:ascii="Times New Roman" w:hAnsi="Times New Roman" w:cs="Times New Roman"/>
                <w:sz w:val="28"/>
                <w:szCs w:val="28"/>
              </w:rPr>
              <w:t>Сухарєва</w:t>
            </w:r>
            <w:proofErr w:type="spellEnd"/>
            <w:r w:rsidRPr="00FD68FB">
              <w:rPr>
                <w:rFonts w:ascii="Times New Roman" w:hAnsi="Times New Roman" w:cs="Times New Roman"/>
                <w:sz w:val="28"/>
                <w:szCs w:val="28"/>
              </w:rPr>
              <w:t xml:space="preserve"> Л.С.</w:t>
            </w:r>
          </w:p>
        </w:tc>
        <w:tc>
          <w:tcPr>
            <w:tcW w:w="7056"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Дидактичні ігри на уроках математики.7-9.-Х.:</w:t>
            </w:r>
            <w:proofErr w:type="spellStart"/>
            <w:r w:rsidRPr="00FD68FB">
              <w:rPr>
                <w:rFonts w:ascii="Times New Roman" w:hAnsi="Times New Roman" w:cs="Times New Roman"/>
                <w:sz w:val="28"/>
                <w:szCs w:val="28"/>
              </w:rPr>
              <w:t>Вид.група</w:t>
            </w:r>
            <w:proofErr w:type="spellEnd"/>
            <w:r w:rsidRPr="00FD68FB">
              <w:rPr>
                <w:rFonts w:ascii="Times New Roman" w:hAnsi="Times New Roman" w:cs="Times New Roman"/>
                <w:sz w:val="28"/>
                <w:szCs w:val="28"/>
              </w:rPr>
              <w:t xml:space="preserve"> «Основа»,</w:t>
            </w:r>
            <w:r>
              <w:rPr>
                <w:rFonts w:ascii="Times New Roman" w:hAnsi="Times New Roman" w:cs="Times New Roman"/>
                <w:sz w:val="28"/>
                <w:szCs w:val="28"/>
              </w:rPr>
              <w:t xml:space="preserve"> </w:t>
            </w:r>
            <w:r w:rsidRPr="00FD68FB">
              <w:rPr>
                <w:rFonts w:ascii="Times New Roman" w:hAnsi="Times New Roman" w:cs="Times New Roman"/>
                <w:sz w:val="28"/>
                <w:szCs w:val="28"/>
              </w:rPr>
              <w:t>2006.-144</w:t>
            </w:r>
            <w:r>
              <w:rPr>
                <w:rFonts w:ascii="Times New Roman" w:hAnsi="Times New Roman" w:cs="Times New Roman"/>
                <w:sz w:val="28"/>
                <w:szCs w:val="28"/>
              </w:rPr>
              <w:t xml:space="preserve"> </w:t>
            </w:r>
            <w:r w:rsidRPr="00FD68FB">
              <w:rPr>
                <w:rFonts w:ascii="Times New Roman" w:hAnsi="Times New Roman" w:cs="Times New Roman"/>
                <w:sz w:val="28"/>
                <w:szCs w:val="28"/>
              </w:rPr>
              <w:t>с.-(Б-ка журн.»Математика в школах України»;</w:t>
            </w:r>
            <w:r w:rsidR="00270EC5">
              <w:rPr>
                <w:rFonts w:ascii="Times New Roman" w:hAnsi="Times New Roman" w:cs="Times New Roman"/>
                <w:sz w:val="28"/>
                <w:szCs w:val="28"/>
              </w:rPr>
              <w:t xml:space="preserve"> </w:t>
            </w:r>
            <w:r w:rsidRPr="00FD68FB">
              <w:rPr>
                <w:rFonts w:ascii="Times New Roman" w:hAnsi="Times New Roman" w:cs="Times New Roman"/>
                <w:sz w:val="28"/>
                <w:szCs w:val="28"/>
              </w:rPr>
              <w:t>Вип.12(48)</w:t>
            </w:r>
          </w:p>
        </w:tc>
      </w:tr>
      <w:tr w:rsidR="006B4F62" w:rsidRPr="00FD68FB" w:rsidTr="00D07600">
        <w:tc>
          <w:tcPr>
            <w:tcW w:w="710"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2</w:t>
            </w:r>
          </w:p>
        </w:tc>
        <w:tc>
          <w:tcPr>
            <w:tcW w:w="2126" w:type="dxa"/>
          </w:tcPr>
          <w:p w:rsidR="006B4F62" w:rsidRPr="00FD68FB" w:rsidRDefault="006B4F62" w:rsidP="00270EC5">
            <w:p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Бардакова</w:t>
            </w:r>
            <w:proofErr w:type="spellEnd"/>
            <w:r>
              <w:rPr>
                <w:rFonts w:ascii="Times New Roman" w:hAnsi="Times New Roman" w:cs="Times New Roman"/>
                <w:sz w:val="28"/>
                <w:szCs w:val="28"/>
              </w:rPr>
              <w:t xml:space="preserve"> </w:t>
            </w:r>
            <w:r w:rsidRPr="00FD68FB">
              <w:rPr>
                <w:rFonts w:ascii="Times New Roman" w:hAnsi="Times New Roman" w:cs="Times New Roman"/>
                <w:sz w:val="28"/>
                <w:szCs w:val="28"/>
              </w:rPr>
              <w:t>Ю.Є</w:t>
            </w:r>
          </w:p>
        </w:tc>
        <w:tc>
          <w:tcPr>
            <w:tcW w:w="7056"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Все про дидактичні та універсальні інтелектуальні ігри</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 «Педагогічна академія пані Софії», міні – журнал)</w:t>
            </w:r>
          </w:p>
        </w:tc>
      </w:tr>
      <w:tr w:rsidR="006B4F62" w:rsidRPr="00FD68FB" w:rsidTr="00D07600">
        <w:tc>
          <w:tcPr>
            <w:tcW w:w="710"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3</w:t>
            </w:r>
          </w:p>
        </w:tc>
        <w:tc>
          <w:tcPr>
            <w:tcW w:w="2126" w:type="dxa"/>
          </w:tcPr>
          <w:p w:rsidR="006B4F62"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 xml:space="preserve">Бібліотека </w:t>
            </w:r>
          </w:p>
          <w:p w:rsidR="006B4F62"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 xml:space="preserve">журналу </w:t>
            </w:r>
          </w:p>
          <w:p w:rsidR="006B4F62"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 xml:space="preserve">«Математика в школах </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України»</w:t>
            </w:r>
          </w:p>
        </w:tc>
        <w:tc>
          <w:tcPr>
            <w:tcW w:w="7056"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Як розпочати урок або 39 педагогічних знахідок.</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Як зробити урок цікавим? Цікаві педагогічні знахідки.</w:t>
            </w:r>
          </w:p>
          <w:p w:rsidR="006B4F62" w:rsidRPr="00FD68FB" w:rsidRDefault="006B4F62" w:rsidP="00270EC5">
            <w:pPr>
              <w:spacing w:after="0" w:line="360" w:lineRule="auto"/>
              <w:jc w:val="center"/>
              <w:rPr>
                <w:rFonts w:ascii="Times New Roman" w:hAnsi="Times New Roman" w:cs="Times New Roman"/>
                <w:sz w:val="28"/>
                <w:szCs w:val="28"/>
              </w:rPr>
            </w:pPr>
          </w:p>
        </w:tc>
      </w:tr>
      <w:tr w:rsidR="006B4F62" w:rsidRPr="00FD68FB" w:rsidTr="00D07600">
        <w:tc>
          <w:tcPr>
            <w:tcW w:w="710"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4</w:t>
            </w:r>
          </w:p>
        </w:tc>
        <w:tc>
          <w:tcPr>
            <w:tcW w:w="2126"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 xml:space="preserve">Г. </w:t>
            </w:r>
            <w:proofErr w:type="spellStart"/>
            <w:r w:rsidRPr="00FD68FB">
              <w:rPr>
                <w:rFonts w:ascii="Times New Roman" w:hAnsi="Times New Roman" w:cs="Times New Roman"/>
                <w:sz w:val="28"/>
                <w:szCs w:val="28"/>
              </w:rPr>
              <w:t>Ковганич</w:t>
            </w:r>
            <w:proofErr w:type="spellEnd"/>
            <w:r w:rsidRPr="00FD68FB">
              <w:rPr>
                <w:rFonts w:ascii="Times New Roman" w:hAnsi="Times New Roman" w:cs="Times New Roman"/>
                <w:sz w:val="28"/>
                <w:szCs w:val="28"/>
              </w:rPr>
              <w:t>, Н.</w:t>
            </w:r>
            <w:proofErr w:type="spellStart"/>
            <w:r w:rsidRPr="00FD68FB">
              <w:rPr>
                <w:rFonts w:ascii="Times New Roman" w:hAnsi="Times New Roman" w:cs="Times New Roman"/>
                <w:sz w:val="28"/>
                <w:szCs w:val="28"/>
              </w:rPr>
              <w:t>Кучинська</w:t>
            </w:r>
            <w:proofErr w:type="spellEnd"/>
          </w:p>
        </w:tc>
        <w:tc>
          <w:tcPr>
            <w:tcW w:w="7056"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Крок за кроком до життєвої компетентності.</w:t>
            </w:r>
          </w:p>
        </w:tc>
      </w:tr>
      <w:tr w:rsidR="006B4F62" w:rsidRPr="00FD68FB" w:rsidTr="00D07600">
        <w:tc>
          <w:tcPr>
            <w:tcW w:w="710"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5</w:t>
            </w:r>
          </w:p>
        </w:tc>
        <w:tc>
          <w:tcPr>
            <w:tcW w:w="2126"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С. Клепко., І.Єрмаков</w:t>
            </w:r>
          </w:p>
        </w:tc>
        <w:tc>
          <w:tcPr>
            <w:tcW w:w="7056" w:type="dxa"/>
          </w:tcPr>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Освіта і життєва компетентність для ХХІ століття.</w:t>
            </w:r>
          </w:p>
          <w:p w:rsidR="006B4F62" w:rsidRPr="00FD68FB" w:rsidRDefault="006B4F62" w:rsidP="00270EC5">
            <w:pPr>
              <w:spacing w:after="0" w:line="360" w:lineRule="auto"/>
              <w:jc w:val="center"/>
              <w:rPr>
                <w:rFonts w:ascii="Times New Roman" w:hAnsi="Times New Roman" w:cs="Times New Roman"/>
                <w:sz w:val="28"/>
                <w:szCs w:val="28"/>
              </w:rPr>
            </w:pPr>
            <w:proofErr w:type="spellStart"/>
            <w:r w:rsidRPr="00FD68FB">
              <w:rPr>
                <w:rFonts w:ascii="Times New Roman" w:hAnsi="Times New Roman" w:cs="Times New Roman"/>
                <w:sz w:val="28"/>
                <w:szCs w:val="28"/>
              </w:rPr>
              <w:t>Компетенізація</w:t>
            </w:r>
            <w:proofErr w:type="spellEnd"/>
            <w:r w:rsidRPr="00FD68FB">
              <w:rPr>
                <w:rFonts w:ascii="Times New Roman" w:hAnsi="Times New Roman" w:cs="Times New Roman"/>
                <w:sz w:val="28"/>
                <w:szCs w:val="28"/>
              </w:rPr>
              <w:t xml:space="preserve"> освіти: обмеження та перспективи</w:t>
            </w:r>
          </w:p>
        </w:tc>
      </w:tr>
    </w:tbl>
    <w:p w:rsidR="006B4F62" w:rsidRPr="00FD68FB" w:rsidRDefault="006B4F62" w:rsidP="00270EC5">
      <w:pPr>
        <w:spacing w:after="0" w:line="360" w:lineRule="auto"/>
        <w:jc w:val="both"/>
        <w:rPr>
          <w:rFonts w:ascii="Times New Roman" w:hAnsi="Times New Roman" w:cs="Times New Roman"/>
          <w:sz w:val="28"/>
          <w:szCs w:val="28"/>
        </w:rPr>
      </w:pP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Опрацьовуючи відповідний матеріал я робила висновки про те, що ще в давнину привілеєм людини вважалося володіння математичними знаннями, а роль і значення математичної науки неоціненні, а тому зростають і в сучасному житті. А завдання школи, з питань навчання математики – давати учням глибокі й міцні знання, прищеплювати навички і уміння застосовувати їх у житті, на практиці. Школа мусить навчити кожного свого випускника знаходити шляхи до розв’язання проблем, формувати у школярів математичну компетентність. Саме розвиток у особистості життєво важливих </w:t>
      </w:r>
      <w:proofErr w:type="spellStart"/>
      <w:r w:rsidRPr="00FD68FB">
        <w:rPr>
          <w:rFonts w:ascii="Times New Roman" w:hAnsi="Times New Roman" w:cs="Times New Roman"/>
          <w:sz w:val="28"/>
          <w:szCs w:val="28"/>
        </w:rPr>
        <w:t>компетентностей</w:t>
      </w:r>
      <w:proofErr w:type="spellEnd"/>
      <w:r w:rsidRPr="00FD68FB">
        <w:rPr>
          <w:rFonts w:ascii="Times New Roman" w:hAnsi="Times New Roman" w:cs="Times New Roman"/>
          <w:sz w:val="28"/>
          <w:szCs w:val="28"/>
        </w:rPr>
        <w:t xml:space="preserve"> </w:t>
      </w:r>
      <w:r w:rsidR="00270EC5">
        <w:rPr>
          <w:rFonts w:ascii="Times New Roman" w:hAnsi="Times New Roman" w:cs="Times New Roman"/>
          <w:sz w:val="28"/>
          <w:szCs w:val="28"/>
        </w:rPr>
        <w:t xml:space="preserve"> </w:t>
      </w:r>
      <w:r w:rsidRPr="00FD68FB">
        <w:rPr>
          <w:rFonts w:ascii="Times New Roman" w:hAnsi="Times New Roman" w:cs="Times New Roman"/>
          <w:sz w:val="28"/>
          <w:szCs w:val="28"/>
        </w:rPr>
        <w:t xml:space="preserve">може дати людині можливості орієнтуватись у сучасному </w:t>
      </w:r>
      <w:r w:rsidRPr="00FD68FB">
        <w:rPr>
          <w:rFonts w:ascii="Times New Roman" w:hAnsi="Times New Roman" w:cs="Times New Roman"/>
          <w:sz w:val="28"/>
          <w:szCs w:val="28"/>
        </w:rPr>
        <w:lastRenderedPageBreak/>
        <w:t xml:space="preserve">суспільстві, інформаційному просторі, швидкоплинному розвиткові ринку праці, подальшому здобутті освіти. Я  переконана, що всього цього можна досягти, застосовуючи у практиці дидактичні ігри. Адже дидактична гра – це вид діяльності, залучившись до якої, діти навчаються. Поєднання навчальної спрямованості та ігрової форми дозволяє стимулювати невимушене оволодіння конкретним навчальним матеріалом. </w:t>
      </w:r>
      <w:r w:rsidRPr="00484218">
        <w:rPr>
          <w:rFonts w:ascii="Times New Roman" w:hAnsi="Times New Roman" w:cs="Times New Roman"/>
          <w:sz w:val="28"/>
          <w:szCs w:val="28"/>
        </w:rPr>
        <w:t>Дидактичні ігри</w:t>
      </w:r>
      <w:r w:rsidRPr="00FD68FB">
        <w:rPr>
          <w:rFonts w:ascii="Times New Roman" w:hAnsi="Times New Roman" w:cs="Times New Roman"/>
          <w:sz w:val="28"/>
          <w:szCs w:val="28"/>
        </w:rPr>
        <w:t xml:space="preserve"> добре поєднуються із серйозним навчанням. Включення в урок </w:t>
      </w:r>
      <w:r>
        <w:rPr>
          <w:rFonts w:ascii="Times New Roman" w:hAnsi="Times New Roman" w:cs="Times New Roman"/>
          <w:sz w:val="28"/>
          <w:szCs w:val="28"/>
        </w:rPr>
        <w:t xml:space="preserve"> </w:t>
      </w:r>
      <w:r w:rsidRPr="00FD68FB">
        <w:rPr>
          <w:rFonts w:ascii="Times New Roman" w:hAnsi="Times New Roman" w:cs="Times New Roman"/>
          <w:sz w:val="28"/>
          <w:szCs w:val="28"/>
        </w:rPr>
        <w:t xml:space="preserve">ігрових моментів призводить до того, що процес навчання стає цікавим, захоплюючим, створює бадьорий, спрямований на роботу настрій в учнів, перетворює подолання труднощів на успішне </w:t>
      </w:r>
      <w:r>
        <w:rPr>
          <w:rFonts w:ascii="Times New Roman" w:hAnsi="Times New Roman" w:cs="Times New Roman"/>
          <w:sz w:val="28"/>
          <w:szCs w:val="28"/>
        </w:rPr>
        <w:t>засвоєння навчального матеріалу</w:t>
      </w:r>
      <w:r w:rsidRPr="00FD68FB">
        <w:rPr>
          <w:rFonts w:ascii="Times New Roman" w:hAnsi="Times New Roman" w:cs="Times New Roman"/>
          <w:sz w:val="28"/>
          <w:szCs w:val="28"/>
        </w:rPr>
        <w:t xml:space="preserve">. Доцільність використання  </w:t>
      </w:r>
      <w:r w:rsidRPr="001A48F3">
        <w:rPr>
          <w:rFonts w:ascii="Times New Roman" w:hAnsi="Times New Roman" w:cs="Times New Roman"/>
          <w:sz w:val="28"/>
          <w:szCs w:val="28"/>
        </w:rPr>
        <w:t>дидактичних ігор</w:t>
      </w:r>
      <w:r w:rsidRPr="00FD68FB">
        <w:rPr>
          <w:rFonts w:ascii="Times New Roman" w:hAnsi="Times New Roman" w:cs="Times New Roman"/>
          <w:sz w:val="28"/>
          <w:szCs w:val="28"/>
        </w:rPr>
        <w:t xml:space="preserve"> на різних етапах уроку різна. Наприклад, під час засвоєння нових знань можливості </w:t>
      </w:r>
      <w:r w:rsidRPr="001A48F3">
        <w:rPr>
          <w:rFonts w:ascii="Times New Roman" w:hAnsi="Times New Roman" w:cs="Times New Roman"/>
          <w:sz w:val="28"/>
          <w:szCs w:val="28"/>
        </w:rPr>
        <w:t>даного методу</w:t>
      </w:r>
      <w:r>
        <w:rPr>
          <w:rFonts w:ascii="Times New Roman" w:hAnsi="Times New Roman" w:cs="Times New Roman"/>
          <w:sz w:val="28"/>
          <w:szCs w:val="28"/>
        </w:rPr>
        <w:t xml:space="preserve"> </w:t>
      </w:r>
      <w:r w:rsidRPr="00FD68FB">
        <w:rPr>
          <w:rFonts w:ascii="Times New Roman" w:hAnsi="Times New Roman" w:cs="Times New Roman"/>
          <w:sz w:val="28"/>
          <w:szCs w:val="28"/>
        </w:rPr>
        <w:t>значно поступаються  більш традиційним формам навчання.</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У доцільності використання </w:t>
      </w:r>
      <w:r w:rsidRPr="001A48F3">
        <w:rPr>
          <w:rFonts w:ascii="Times New Roman" w:hAnsi="Times New Roman" w:cs="Times New Roman"/>
          <w:sz w:val="28"/>
          <w:szCs w:val="28"/>
        </w:rPr>
        <w:t>дидактичних ігор</w:t>
      </w:r>
      <w:r w:rsidRPr="00FD68FB">
        <w:rPr>
          <w:rFonts w:ascii="Times New Roman" w:hAnsi="Times New Roman" w:cs="Times New Roman"/>
          <w:sz w:val="28"/>
          <w:szCs w:val="28"/>
        </w:rPr>
        <w:t xml:space="preserve"> мене переконали і публікації  </w:t>
      </w:r>
      <w:proofErr w:type="spellStart"/>
      <w:r>
        <w:rPr>
          <w:rFonts w:ascii="Times New Roman" w:hAnsi="Times New Roman" w:cs="Times New Roman"/>
          <w:sz w:val="28"/>
          <w:szCs w:val="28"/>
        </w:rPr>
        <w:t>Сухарєвої</w:t>
      </w:r>
      <w:proofErr w:type="spellEnd"/>
      <w:r>
        <w:rPr>
          <w:rFonts w:ascii="Times New Roman" w:hAnsi="Times New Roman" w:cs="Times New Roman"/>
          <w:sz w:val="28"/>
          <w:szCs w:val="28"/>
        </w:rPr>
        <w:t xml:space="preserve"> </w:t>
      </w:r>
      <w:r w:rsidRPr="00FD68FB">
        <w:rPr>
          <w:rFonts w:ascii="Times New Roman" w:hAnsi="Times New Roman" w:cs="Times New Roman"/>
          <w:sz w:val="28"/>
          <w:szCs w:val="28"/>
        </w:rPr>
        <w:t>Л.С.</w:t>
      </w:r>
      <w:r>
        <w:rPr>
          <w:rFonts w:ascii="Times New Roman" w:hAnsi="Times New Roman" w:cs="Times New Roman"/>
          <w:sz w:val="28"/>
          <w:szCs w:val="28"/>
        </w:rPr>
        <w:t xml:space="preserve"> та Маркової І.С., </w:t>
      </w:r>
      <w:r w:rsidRPr="00FD68FB">
        <w:rPr>
          <w:rFonts w:ascii="Times New Roman" w:hAnsi="Times New Roman" w:cs="Times New Roman"/>
          <w:sz w:val="28"/>
          <w:szCs w:val="28"/>
        </w:rPr>
        <w:t>С. Клепк</w:t>
      </w:r>
      <w:r w:rsidRPr="00270EC5">
        <w:rPr>
          <w:rFonts w:ascii="Times New Roman" w:hAnsi="Times New Roman" w:cs="Times New Roman"/>
          <w:sz w:val="28"/>
          <w:szCs w:val="28"/>
        </w:rPr>
        <w:t>о.,</w:t>
      </w:r>
      <w:r w:rsidRPr="00FD68FB">
        <w:rPr>
          <w:rFonts w:ascii="Times New Roman" w:hAnsi="Times New Roman" w:cs="Times New Roman"/>
          <w:sz w:val="28"/>
          <w:szCs w:val="28"/>
        </w:rPr>
        <w:t xml:space="preserve"> які описували свої знахідки</w:t>
      </w:r>
      <w:r>
        <w:rPr>
          <w:rFonts w:ascii="Times New Roman" w:hAnsi="Times New Roman" w:cs="Times New Roman"/>
          <w:sz w:val="28"/>
          <w:szCs w:val="28"/>
        </w:rPr>
        <w:t xml:space="preserve"> </w:t>
      </w:r>
      <w:proofErr w:type="spellStart"/>
      <w:r w:rsidRPr="00FD68FB">
        <w:rPr>
          <w:rFonts w:ascii="Times New Roman" w:hAnsi="Times New Roman" w:cs="Times New Roman"/>
          <w:sz w:val="28"/>
          <w:szCs w:val="28"/>
        </w:rPr>
        <w:t>-цікавинки</w:t>
      </w:r>
      <w:proofErr w:type="spellEnd"/>
      <w:r w:rsidRPr="00FD68FB">
        <w:rPr>
          <w:rFonts w:ascii="Times New Roman" w:hAnsi="Times New Roman" w:cs="Times New Roman"/>
          <w:sz w:val="28"/>
          <w:szCs w:val="28"/>
        </w:rPr>
        <w:t xml:space="preserve"> типу «Як розпочати урок?» , «Як зробити урок цікавим?», « Крок за кроком до життєвої компетентності». Саме в цих статтях педагоги визначають поняття </w:t>
      </w:r>
      <w:proofErr w:type="spellStart"/>
      <w:r w:rsidRPr="00FD68FB">
        <w:rPr>
          <w:rFonts w:ascii="Times New Roman" w:hAnsi="Times New Roman" w:cs="Times New Roman"/>
          <w:sz w:val="28"/>
          <w:szCs w:val="28"/>
        </w:rPr>
        <w:t>компетентностей</w:t>
      </w:r>
      <w:proofErr w:type="spellEnd"/>
      <w:r w:rsidRPr="00FD68FB">
        <w:rPr>
          <w:rFonts w:ascii="Times New Roman" w:hAnsi="Times New Roman" w:cs="Times New Roman"/>
          <w:sz w:val="28"/>
          <w:szCs w:val="28"/>
        </w:rPr>
        <w:t xml:space="preserve"> як “</w:t>
      </w:r>
      <w:r w:rsidR="00A337A0">
        <w:rPr>
          <w:rFonts w:ascii="Times New Roman" w:hAnsi="Times New Roman" w:cs="Times New Roman"/>
          <w:sz w:val="28"/>
          <w:szCs w:val="28"/>
        </w:rPr>
        <w:t xml:space="preserve"> </w:t>
      </w:r>
      <w:r w:rsidRPr="00FD68FB">
        <w:rPr>
          <w:rFonts w:ascii="Times New Roman" w:hAnsi="Times New Roman" w:cs="Times New Roman"/>
          <w:sz w:val="28"/>
          <w:szCs w:val="28"/>
        </w:rPr>
        <w:t>здатність застосовувати знання й уміння</w:t>
      </w:r>
      <w:r w:rsidR="00A337A0">
        <w:rPr>
          <w:rFonts w:ascii="Times New Roman" w:hAnsi="Times New Roman" w:cs="Times New Roman"/>
          <w:sz w:val="28"/>
          <w:szCs w:val="28"/>
        </w:rPr>
        <w:t xml:space="preserve"> </w:t>
      </w:r>
      <w:r w:rsidRPr="00FD68FB">
        <w:rPr>
          <w:rFonts w:ascii="Times New Roman" w:hAnsi="Times New Roman" w:cs="Times New Roman"/>
          <w:sz w:val="28"/>
          <w:szCs w:val="28"/>
        </w:rPr>
        <w:t>” , що забезпечує активне застосування навчальних досягнень у нових ситуаціях.  А під математичною компетентністю розуміють “ уміння бачити та застосовувати математику в реальному житті, розуміти зміст і метод математичного моделювання, вміння будувати математичну модель, досліджувати її методами математики, інтерпретувати отримані результат</w:t>
      </w:r>
      <w:r>
        <w:rPr>
          <w:rFonts w:ascii="Times New Roman" w:hAnsi="Times New Roman" w:cs="Times New Roman"/>
          <w:sz w:val="28"/>
          <w:szCs w:val="28"/>
        </w:rPr>
        <w:t>и, оцінювати похибку обчислень</w:t>
      </w:r>
      <w:r w:rsidR="00A337A0">
        <w:rPr>
          <w:rFonts w:ascii="Times New Roman" w:hAnsi="Times New Roman" w:cs="Times New Roman"/>
          <w:sz w:val="28"/>
          <w:szCs w:val="28"/>
        </w:rPr>
        <w:t xml:space="preserve"> </w:t>
      </w:r>
      <w:r>
        <w:rPr>
          <w:rFonts w:ascii="Times New Roman" w:hAnsi="Times New Roman" w:cs="Times New Roman"/>
          <w:sz w:val="28"/>
          <w:szCs w:val="28"/>
        </w:rPr>
        <w:t>”</w:t>
      </w:r>
      <w:r w:rsidRPr="00FD68FB">
        <w:rPr>
          <w:rFonts w:ascii="Times New Roman" w:hAnsi="Times New Roman" w:cs="Times New Roman"/>
          <w:sz w:val="28"/>
          <w:szCs w:val="28"/>
        </w:rPr>
        <w:t>.</w:t>
      </w:r>
      <w:r>
        <w:rPr>
          <w:rFonts w:ascii="Times New Roman" w:hAnsi="Times New Roman" w:cs="Times New Roman"/>
          <w:sz w:val="28"/>
          <w:szCs w:val="28"/>
        </w:rPr>
        <w:t xml:space="preserve"> </w:t>
      </w:r>
      <w:r w:rsidRPr="00FD68FB">
        <w:rPr>
          <w:rFonts w:ascii="Times New Roman" w:hAnsi="Times New Roman" w:cs="Times New Roman"/>
          <w:sz w:val="28"/>
          <w:szCs w:val="28"/>
        </w:rPr>
        <w:t>Я дотримуюсь позиції колег, оскільки “</w:t>
      </w:r>
      <w:r w:rsidR="00A337A0">
        <w:rPr>
          <w:rFonts w:ascii="Times New Roman" w:hAnsi="Times New Roman" w:cs="Times New Roman"/>
          <w:sz w:val="28"/>
          <w:szCs w:val="28"/>
        </w:rPr>
        <w:t xml:space="preserve"> </w:t>
      </w:r>
      <w:r w:rsidRPr="00FD68FB">
        <w:rPr>
          <w:rFonts w:ascii="Times New Roman" w:hAnsi="Times New Roman" w:cs="Times New Roman"/>
          <w:sz w:val="28"/>
          <w:szCs w:val="28"/>
        </w:rPr>
        <w:t xml:space="preserve">математика займає цілком особливе місце у системі знань людства, виконуючи роль універсального та найпотужнішого методу сучасної </w:t>
      </w:r>
      <w:proofErr w:type="spellStart"/>
      <w:r w:rsidRPr="00FD68FB">
        <w:rPr>
          <w:rFonts w:ascii="Times New Roman" w:hAnsi="Times New Roman" w:cs="Times New Roman"/>
          <w:sz w:val="28"/>
          <w:szCs w:val="28"/>
        </w:rPr>
        <w:t>науки”</w:t>
      </w:r>
      <w:proofErr w:type="spellEnd"/>
      <w:r w:rsidRPr="00FD68FB">
        <w:rPr>
          <w:rFonts w:ascii="Times New Roman" w:hAnsi="Times New Roman" w:cs="Times New Roman"/>
          <w:sz w:val="28"/>
          <w:szCs w:val="28"/>
        </w:rPr>
        <w:t xml:space="preserve"> . А визначення місця дидактичної гри у структурі уроку і поєднання елементів гри з навчанням значною мірою залежить від правильного розуміння вчителем функцій дидактичних ігор та їх класифікації. В цих питаннях я змогла розібратися завдяки </w:t>
      </w:r>
      <w:r w:rsidR="00270EC5">
        <w:rPr>
          <w:rFonts w:ascii="Times New Roman" w:hAnsi="Times New Roman" w:cs="Times New Roman"/>
          <w:sz w:val="28"/>
          <w:szCs w:val="28"/>
        </w:rPr>
        <w:t xml:space="preserve"> </w:t>
      </w:r>
      <w:proofErr w:type="spellStart"/>
      <w:r w:rsidRPr="00FD68FB">
        <w:rPr>
          <w:rFonts w:ascii="Times New Roman" w:hAnsi="Times New Roman" w:cs="Times New Roman"/>
          <w:sz w:val="28"/>
          <w:szCs w:val="28"/>
        </w:rPr>
        <w:t>Бардаковій</w:t>
      </w:r>
      <w:proofErr w:type="spellEnd"/>
      <w:r w:rsidRPr="00FD68FB">
        <w:rPr>
          <w:rFonts w:ascii="Times New Roman" w:hAnsi="Times New Roman" w:cs="Times New Roman"/>
          <w:sz w:val="28"/>
          <w:szCs w:val="28"/>
        </w:rPr>
        <w:t xml:space="preserve"> Ю.Є.  та її статті «Все про дидактичні </w:t>
      </w:r>
      <w:r w:rsidRPr="00FD68FB">
        <w:rPr>
          <w:rFonts w:ascii="Times New Roman" w:hAnsi="Times New Roman" w:cs="Times New Roman"/>
          <w:sz w:val="28"/>
          <w:szCs w:val="28"/>
        </w:rPr>
        <w:lastRenderedPageBreak/>
        <w:t xml:space="preserve">та універсальні ігри». Саме  опрацьовуючи цю статтю я з’ясувала, </w:t>
      </w:r>
      <w:r w:rsidRPr="001A48F3">
        <w:rPr>
          <w:rFonts w:ascii="Times New Roman" w:hAnsi="Times New Roman" w:cs="Times New Roman"/>
          <w:sz w:val="28"/>
          <w:szCs w:val="28"/>
        </w:rPr>
        <w:t xml:space="preserve">що </w:t>
      </w:r>
      <w:r w:rsidRPr="00FD68FB">
        <w:rPr>
          <w:rFonts w:ascii="Times New Roman" w:hAnsi="Times New Roman" w:cs="Times New Roman"/>
          <w:spacing w:val="5"/>
          <w:sz w:val="28"/>
          <w:szCs w:val="28"/>
        </w:rPr>
        <w:t xml:space="preserve">розрізняють декілька груп ігор, </w:t>
      </w:r>
      <w:r>
        <w:rPr>
          <w:rFonts w:ascii="Times New Roman" w:hAnsi="Times New Roman" w:cs="Times New Roman"/>
          <w:spacing w:val="7"/>
          <w:sz w:val="28"/>
          <w:szCs w:val="28"/>
        </w:rPr>
        <w:t xml:space="preserve">які </w:t>
      </w:r>
      <w:r w:rsidRPr="00FD68FB">
        <w:rPr>
          <w:rFonts w:ascii="Times New Roman" w:hAnsi="Times New Roman" w:cs="Times New Roman"/>
          <w:spacing w:val="7"/>
          <w:sz w:val="28"/>
          <w:szCs w:val="28"/>
        </w:rPr>
        <w:t>розвивають інтелект, пізна</w:t>
      </w:r>
      <w:r w:rsidRPr="00FD68FB">
        <w:rPr>
          <w:rFonts w:ascii="Times New Roman" w:hAnsi="Times New Roman" w:cs="Times New Roman"/>
          <w:spacing w:val="7"/>
          <w:sz w:val="28"/>
          <w:szCs w:val="28"/>
        </w:rPr>
        <w:softHyphen/>
      </w:r>
      <w:r w:rsidRPr="00FD68FB">
        <w:rPr>
          <w:rFonts w:ascii="Times New Roman" w:hAnsi="Times New Roman" w:cs="Times New Roman"/>
          <w:spacing w:val="-1"/>
          <w:sz w:val="28"/>
          <w:szCs w:val="28"/>
        </w:rPr>
        <w:t xml:space="preserve">вальну активність дитини, а також ще раз переконалася у величезній кількості переваг використання ігор на уроках. Адже кожна група ігор є важливою складовою навчальної та поза навчальної діяльності. </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pacing w:val="16"/>
          <w:sz w:val="28"/>
          <w:szCs w:val="28"/>
        </w:rPr>
        <w:t xml:space="preserve">   </w:t>
      </w:r>
      <w:r w:rsidRPr="00FD68FB">
        <w:rPr>
          <w:rFonts w:ascii="Times New Roman" w:hAnsi="Times New Roman" w:cs="Times New Roman"/>
          <w:spacing w:val="16"/>
          <w:sz w:val="28"/>
          <w:szCs w:val="28"/>
        </w:rPr>
        <w:t xml:space="preserve">Творчі сюжетно-рольові ігри </w:t>
      </w:r>
      <w:r w:rsidRPr="00FD68FB">
        <w:rPr>
          <w:rFonts w:ascii="Times New Roman" w:hAnsi="Times New Roman" w:cs="Times New Roman"/>
          <w:spacing w:val="5"/>
          <w:sz w:val="28"/>
          <w:szCs w:val="28"/>
        </w:rPr>
        <w:t>в навчанні — не просто розва</w:t>
      </w:r>
      <w:r w:rsidRPr="00FD68FB">
        <w:rPr>
          <w:rFonts w:ascii="Times New Roman" w:hAnsi="Times New Roman" w:cs="Times New Roman"/>
          <w:spacing w:val="5"/>
          <w:sz w:val="28"/>
          <w:szCs w:val="28"/>
        </w:rPr>
        <w:softHyphen/>
      </w:r>
      <w:r w:rsidRPr="00FD68FB">
        <w:rPr>
          <w:rFonts w:ascii="Times New Roman" w:hAnsi="Times New Roman" w:cs="Times New Roman"/>
          <w:spacing w:val="-3"/>
          <w:sz w:val="28"/>
          <w:szCs w:val="28"/>
        </w:rPr>
        <w:t>жальний прийом чи спосіб органі</w:t>
      </w:r>
      <w:r w:rsidRPr="00FD68FB">
        <w:rPr>
          <w:rFonts w:ascii="Times New Roman" w:hAnsi="Times New Roman" w:cs="Times New Roman"/>
          <w:spacing w:val="-3"/>
          <w:sz w:val="28"/>
          <w:szCs w:val="28"/>
        </w:rPr>
        <w:softHyphen/>
      </w:r>
      <w:r w:rsidRPr="00FD68FB">
        <w:rPr>
          <w:rFonts w:ascii="Times New Roman" w:hAnsi="Times New Roman" w:cs="Times New Roman"/>
          <w:spacing w:val="1"/>
          <w:sz w:val="28"/>
          <w:szCs w:val="28"/>
        </w:rPr>
        <w:t xml:space="preserve">зації пізнавальної діяльності. Гра </w:t>
      </w:r>
      <w:r w:rsidRPr="00FD68FB">
        <w:rPr>
          <w:rFonts w:ascii="Times New Roman" w:hAnsi="Times New Roman" w:cs="Times New Roman"/>
          <w:spacing w:val="5"/>
          <w:sz w:val="28"/>
          <w:szCs w:val="28"/>
        </w:rPr>
        <w:t xml:space="preserve">володіє неабияким евристичним </w:t>
      </w:r>
      <w:r w:rsidRPr="00FD68FB">
        <w:rPr>
          <w:rFonts w:ascii="Times New Roman" w:hAnsi="Times New Roman" w:cs="Times New Roman"/>
          <w:sz w:val="28"/>
          <w:szCs w:val="28"/>
        </w:rPr>
        <w:t>і переконуючим потенціалом.</w:t>
      </w:r>
    </w:p>
    <w:p w:rsidR="006B4F62" w:rsidRDefault="006B4F62" w:rsidP="00270EC5">
      <w:pPr>
        <w:shd w:val="clear" w:color="auto" w:fill="FFFFFF"/>
        <w:spacing w:after="0" w:line="360" w:lineRule="auto"/>
        <w:ind w:right="10" w:firstLine="360"/>
        <w:jc w:val="both"/>
        <w:rPr>
          <w:rFonts w:ascii="Times New Roman" w:hAnsi="Times New Roman" w:cs="Times New Roman"/>
          <w:spacing w:val="-1"/>
          <w:sz w:val="28"/>
          <w:szCs w:val="28"/>
        </w:rPr>
      </w:pPr>
      <w:r w:rsidRPr="00FD68FB">
        <w:rPr>
          <w:rFonts w:ascii="Times New Roman" w:hAnsi="Times New Roman" w:cs="Times New Roman"/>
          <w:spacing w:val="7"/>
          <w:sz w:val="28"/>
          <w:szCs w:val="28"/>
        </w:rPr>
        <w:t xml:space="preserve">Ігри-мандрівки мають характер </w:t>
      </w:r>
      <w:r w:rsidRPr="00FD68FB">
        <w:rPr>
          <w:rFonts w:ascii="Times New Roman" w:hAnsi="Times New Roman" w:cs="Times New Roman"/>
          <w:spacing w:val="4"/>
          <w:sz w:val="28"/>
          <w:szCs w:val="28"/>
        </w:rPr>
        <w:t>географічних, історичних, крає</w:t>
      </w:r>
      <w:r w:rsidRPr="00FD68FB">
        <w:rPr>
          <w:rFonts w:ascii="Times New Roman" w:hAnsi="Times New Roman" w:cs="Times New Roman"/>
          <w:spacing w:val="4"/>
          <w:sz w:val="28"/>
          <w:szCs w:val="28"/>
        </w:rPr>
        <w:softHyphen/>
      </w:r>
      <w:r w:rsidRPr="00FD68FB">
        <w:rPr>
          <w:rFonts w:ascii="Times New Roman" w:hAnsi="Times New Roman" w:cs="Times New Roman"/>
          <w:spacing w:val="5"/>
          <w:sz w:val="28"/>
          <w:szCs w:val="28"/>
        </w:rPr>
        <w:t>знавчих, дослідницьких «експе</w:t>
      </w:r>
      <w:r w:rsidRPr="00FD68FB">
        <w:rPr>
          <w:rFonts w:ascii="Times New Roman" w:hAnsi="Times New Roman" w:cs="Times New Roman"/>
          <w:spacing w:val="5"/>
          <w:sz w:val="28"/>
          <w:szCs w:val="28"/>
        </w:rPr>
        <w:softHyphen/>
      </w:r>
      <w:r w:rsidRPr="00FD68FB">
        <w:rPr>
          <w:rFonts w:ascii="Times New Roman" w:hAnsi="Times New Roman" w:cs="Times New Roman"/>
          <w:sz w:val="28"/>
          <w:szCs w:val="28"/>
        </w:rPr>
        <w:t>дицій», які проводяться за книга</w:t>
      </w:r>
      <w:r w:rsidRPr="00FD68FB">
        <w:rPr>
          <w:rFonts w:ascii="Times New Roman" w:hAnsi="Times New Roman" w:cs="Times New Roman"/>
          <w:sz w:val="28"/>
          <w:szCs w:val="28"/>
        </w:rPr>
        <w:softHyphen/>
      </w:r>
      <w:r w:rsidRPr="00FD68FB">
        <w:rPr>
          <w:rFonts w:ascii="Times New Roman" w:hAnsi="Times New Roman" w:cs="Times New Roman"/>
          <w:spacing w:val="1"/>
          <w:sz w:val="28"/>
          <w:szCs w:val="28"/>
        </w:rPr>
        <w:t xml:space="preserve">ми, картами, документами. </w:t>
      </w:r>
      <w:r w:rsidRPr="00FD68FB">
        <w:rPr>
          <w:rFonts w:ascii="Times New Roman" w:hAnsi="Times New Roman" w:cs="Times New Roman"/>
          <w:spacing w:val="6"/>
          <w:sz w:val="28"/>
          <w:szCs w:val="28"/>
        </w:rPr>
        <w:t>У результаті гри в дітей заро</w:t>
      </w:r>
      <w:r w:rsidRPr="00FD68FB">
        <w:rPr>
          <w:rFonts w:ascii="Times New Roman" w:hAnsi="Times New Roman" w:cs="Times New Roman"/>
          <w:spacing w:val="6"/>
          <w:sz w:val="28"/>
          <w:szCs w:val="28"/>
        </w:rPr>
        <w:softHyphen/>
      </w:r>
      <w:r w:rsidRPr="00FD68FB">
        <w:rPr>
          <w:rFonts w:ascii="Times New Roman" w:hAnsi="Times New Roman" w:cs="Times New Roman"/>
          <w:spacing w:val="5"/>
          <w:sz w:val="28"/>
          <w:szCs w:val="28"/>
        </w:rPr>
        <w:t xml:space="preserve">джується теоретична діяльність </w:t>
      </w:r>
      <w:r w:rsidRPr="00FD68FB">
        <w:rPr>
          <w:rFonts w:ascii="Times New Roman" w:hAnsi="Times New Roman" w:cs="Times New Roman"/>
          <w:spacing w:val="6"/>
          <w:sz w:val="28"/>
          <w:szCs w:val="28"/>
        </w:rPr>
        <w:t xml:space="preserve">творчого уявлення, що створює </w:t>
      </w:r>
      <w:r w:rsidRPr="00FD68FB">
        <w:rPr>
          <w:rFonts w:ascii="Times New Roman" w:hAnsi="Times New Roman" w:cs="Times New Roman"/>
          <w:sz w:val="28"/>
          <w:szCs w:val="28"/>
        </w:rPr>
        <w:t>проект чогось і реалізує цей про</w:t>
      </w:r>
      <w:r w:rsidRPr="00FD68FB">
        <w:rPr>
          <w:rFonts w:ascii="Times New Roman" w:hAnsi="Times New Roman" w:cs="Times New Roman"/>
          <w:sz w:val="28"/>
          <w:szCs w:val="28"/>
        </w:rPr>
        <w:softHyphen/>
      </w:r>
      <w:r w:rsidRPr="00FD68FB">
        <w:rPr>
          <w:rFonts w:ascii="Times New Roman" w:hAnsi="Times New Roman" w:cs="Times New Roman"/>
          <w:spacing w:val="8"/>
          <w:sz w:val="28"/>
          <w:szCs w:val="28"/>
        </w:rPr>
        <w:t>ект через зовнішні дії. Відбу</w:t>
      </w:r>
      <w:r w:rsidRPr="00FD68FB">
        <w:rPr>
          <w:rFonts w:ascii="Times New Roman" w:hAnsi="Times New Roman" w:cs="Times New Roman"/>
          <w:spacing w:val="8"/>
          <w:sz w:val="28"/>
          <w:szCs w:val="28"/>
        </w:rPr>
        <w:softHyphen/>
      </w:r>
      <w:r w:rsidRPr="00FD68FB">
        <w:rPr>
          <w:rFonts w:ascii="Times New Roman" w:hAnsi="Times New Roman" w:cs="Times New Roman"/>
          <w:spacing w:val="10"/>
          <w:sz w:val="28"/>
          <w:szCs w:val="28"/>
        </w:rPr>
        <w:t>вається поєднання ігрової, на</w:t>
      </w:r>
      <w:r w:rsidRPr="00FD68FB">
        <w:rPr>
          <w:rFonts w:ascii="Times New Roman" w:hAnsi="Times New Roman" w:cs="Times New Roman"/>
          <w:spacing w:val="10"/>
          <w:sz w:val="28"/>
          <w:szCs w:val="28"/>
        </w:rPr>
        <w:softHyphen/>
      </w:r>
      <w:r w:rsidRPr="00FD68FB">
        <w:rPr>
          <w:rFonts w:ascii="Times New Roman" w:hAnsi="Times New Roman" w:cs="Times New Roman"/>
          <w:spacing w:val="9"/>
          <w:sz w:val="28"/>
          <w:szCs w:val="28"/>
        </w:rPr>
        <w:t xml:space="preserve">вчальної і трудової діяльності. </w:t>
      </w:r>
      <w:r w:rsidRPr="00FD68FB">
        <w:rPr>
          <w:rFonts w:ascii="Times New Roman" w:hAnsi="Times New Roman" w:cs="Times New Roman"/>
          <w:spacing w:val="5"/>
          <w:sz w:val="28"/>
          <w:szCs w:val="28"/>
        </w:rPr>
        <w:t>Учні багато й наполегливо пра</w:t>
      </w:r>
      <w:r w:rsidRPr="00FD68FB">
        <w:rPr>
          <w:rFonts w:ascii="Times New Roman" w:hAnsi="Times New Roman" w:cs="Times New Roman"/>
          <w:spacing w:val="5"/>
          <w:sz w:val="28"/>
          <w:szCs w:val="28"/>
        </w:rPr>
        <w:softHyphen/>
      </w:r>
      <w:r w:rsidRPr="00FD68FB">
        <w:rPr>
          <w:rFonts w:ascii="Times New Roman" w:hAnsi="Times New Roman" w:cs="Times New Roman"/>
          <w:spacing w:val="2"/>
          <w:sz w:val="28"/>
          <w:szCs w:val="28"/>
        </w:rPr>
        <w:t>цюють, вивчаючи за темою кни</w:t>
      </w:r>
      <w:r w:rsidRPr="00FD68FB">
        <w:rPr>
          <w:rFonts w:ascii="Times New Roman" w:hAnsi="Times New Roman" w:cs="Times New Roman"/>
          <w:spacing w:val="2"/>
          <w:sz w:val="28"/>
          <w:szCs w:val="28"/>
        </w:rPr>
        <w:softHyphen/>
      </w:r>
      <w:r w:rsidRPr="00FD68FB">
        <w:rPr>
          <w:rFonts w:ascii="Times New Roman" w:hAnsi="Times New Roman" w:cs="Times New Roman"/>
          <w:spacing w:val="-1"/>
          <w:sz w:val="28"/>
          <w:szCs w:val="28"/>
        </w:rPr>
        <w:t xml:space="preserve">ги, довідники тощо. </w:t>
      </w:r>
    </w:p>
    <w:p w:rsidR="006B4F62" w:rsidRPr="00FD68FB" w:rsidRDefault="006B4F62" w:rsidP="00270EC5">
      <w:pPr>
        <w:shd w:val="clear" w:color="auto" w:fill="FFFFFF"/>
        <w:spacing w:after="0" w:line="360" w:lineRule="auto"/>
        <w:ind w:right="10" w:firstLine="360"/>
        <w:jc w:val="both"/>
        <w:rPr>
          <w:rFonts w:ascii="Times New Roman" w:hAnsi="Times New Roman" w:cs="Times New Roman"/>
          <w:sz w:val="28"/>
          <w:szCs w:val="28"/>
        </w:rPr>
      </w:pPr>
      <w:r w:rsidRPr="00FD68FB">
        <w:rPr>
          <w:rFonts w:ascii="Times New Roman" w:hAnsi="Times New Roman" w:cs="Times New Roman"/>
          <w:spacing w:val="9"/>
          <w:sz w:val="28"/>
          <w:szCs w:val="28"/>
        </w:rPr>
        <w:t xml:space="preserve">Творчі, сюжетно-рольові ігри </w:t>
      </w:r>
      <w:r w:rsidRPr="00FD68FB">
        <w:rPr>
          <w:rFonts w:ascii="Times New Roman" w:hAnsi="Times New Roman" w:cs="Times New Roman"/>
          <w:spacing w:val="4"/>
          <w:sz w:val="28"/>
          <w:szCs w:val="28"/>
        </w:rPr>
        <w:t>пізнавального характеру не про</w:t>
      </w:r>
      <w:r w:rsidRPr="00FD68FB">
        <w:rPr>
          <w:rFonts w:ascii="Times New Roman" w:hAnsi="Times New Roman" w:cs="Times New Roman"/>
          <w:spacing w:val="4"/>
          <w:sz w:val="28"/>
          <w:szCs w:val="28"/>
        </w:rPr>
        <w:softHyphen/>
      </w:r>
      <w:r w:rsidRPr="00FD68FB">
        <w:rPr>
          <w:rFonts w:ascii="Times New Roman" w:hAnsi="Times New Roman" w:cs="Times New Roman"/>
          <w:sz w:val="28"/>
          <w:szCs w:val="28"/>
        </w:rPr>
        <w:t>сто копіюють навколишнє життя, вони є проявом вільної діяльності школярів, їхньої вільної фантазії.</w:t>
      </w:r>
    </w:p>
    <w:p w:rsidR="006B4F62" w:rsidRDefault="006B4F62" w:rsidP="00270EC5">
      <w:pPr>
        <w:shd w:val="clear" w:color="auto" w:fill="FFFFFF"/>
        <w:spacing w:after="0" w:line="360" w:lineRule="auto"/>
        <w:ind w:right="10" w:firstLine="360"/>
        <w:jc w:val="both"/>
        <w:rPr>
          <w:rFonts w:ascii="Times New Roman" w:hAnsi="Times New Roman" w:cs="Times New Roman"/>
          <w:sz w:val="28"/>
          <w:szCs w:val="28"/>
        </w:rPr>
      </w:pPr>
      <w:r w:rsidRPr="00FD68FB">
        <w:rPr>
          <w:rFonts w:ascii="Times New Roman" w:hAnsi="Times New Roman" w:cs="Times New Roman"/>
          <w:spacing w:val="-2"/>
          <w:sz w:val="28"/>
          <w:szCs w:val="28"/>
        </w:rPr>
        <w:t>Д</w:t>
      </w:r>
      <w:r w:rsidRPr="00FD68FB">
        <w:rPr>
          <w:rFonts w:ascii="Times New Roman" w:hAnsi="Times New Roman" w:cs="Times New Roman"/>
          <w:spacing w:val="5"/>
          <w:sz w:val="28"/>
          <w:szCs w:val="28"/>
        </w:rPr>
        <w:t xml:space="preserve">идактичні </w:t>
      </w:r>
      <w:r w:rsidRPr="00FD68FB">
        <w:rPr>
          <w:rFonts w:ascii="Times New Roman" w:hAnsi="Times New Roman" w:cs="Times New Roman"/>
          <w:spacing w:val="-4"/>
          <w:sz w:val="28"/>
          <w:szCs w:val="28"/>
        </w:rPr>
        <w:t xml:space="preserve">ігри </w:t>
      </w:r>
      <w:r w:rsidRPr="00FD68FB">
        <w:rPr>
          <w:rFonts w:ascii="Times New Roman" w:hAnsi="Times New Roman" w:cs="Times New Roman"/>
          <w:spacing w:val="9"/>
          <w:sz w:val="28"/>
          <w:szCs w:val="28"/>
        </w:rPr>
        <w:t xml:space="preserve">вимагають від </w:t>
      </w:r>
      <w:r w:rsidRPr="00FD68FB">
        <w:rPr>
          <w:rFonts w:ascii="Times New Roman" w:hAnsi="Times New Roman" w:cs="Times New Roman"/>
          <w:spacing w:val="10"/>
          <w:sz w:val="28"/>
          <w:szCs w:val="28"/>
        </w:rPr>
        <w:t>учнів уміння розшифровувати,</w:t>
      </w:r>
      <w:r w:rsidRPr="00FD68FB">
        <w:rPr>
          <w:rFonts w:ascii="Times New Roman" w:hAnsi="Times New Roman" w:cs="Times New Roman"/>
          <w:spacing w:val="2"/>
          <w:sz w:val="28"/>
          <w:szCs w:val="28"/>
        </w:rPr>
        <w:t xml:space="preserve"> розплутувати, розгадувати, а го</w:t>
      </w:r>
      <w:r w:rsidRPr="00FD68FB">
        <w:rPr>
          <w:rFonts w:ascii="Times New Roman" w:hAnsi="Times New Roman" w:cs="Times New Roman"/>
          <w:spacing w:val="2"/>
          <w:sz w:val="28"/>
          <w:szCs w:val="28"/>
        </w:rPr>
        <w:softHyphen/>
      </w:r>
      <w:r w:rsidRPr="00FD68FB">
        <w:rPr>
          <w:rFonts w:ascii="Times New Roman" w:hAnsi="Times New Roman" w:cs="Times New Roman"/>
          <w:spacing w:val="-1"/>
          <w:sz w:val="28"/>
          <w:szCs w:val="28"/>
        </w:rPr>
        <w:t>ловне — знати предмет. Чим май</w:t>
      </w:r>
      <w:r w:rsidRPr="00FD68FB">
        <w:rPr>
          <w:rFonts w:ascii="Times New Roman" w:hAnsi="Times New Roman" w:cs="Times New Roman"/>
          <w:spacing w:val="-1"/>
          <w:sz w:val="28"/>
          <w:szCs w:val="28"/>
        </w:rPr>
        <w:softHyphen/>
      </w:r>
      <w:r w:rsidRPr="00FD68FB">
        <w:rPr>
          <w:rFonts w:ascii="Times New Roman" w:hAnsi="Times New Roman" w:cs="Times New Roman"/>
          <w:spacing w:val="11"/>
          <w:sz w:val="28"/>
          <w:szCs w:val="28"/>
        </w:rPr>
        <w:t xml:space="preserve">стерніше складена дидактична </w:t>
      </w:r>
      <w:r w:rsidRPr="00FD68FB">
        <w:rPr>
          <w:rFonts w:ascii="Times New Roman" w:hAnsi="Times New Roman" w:cs="Times New Roman"/>
          <w:spacing w:val="5"/>
          <w:sz w:val="28"/>
          <w:szCs w:val="28"/>
        </w:rPr>
        <w:t xml:space="preserve">гра, тим </w:t>
      </w:r>
      <w:proofErr w:type="spellStart"/>
      <w:r w:rsidRPr="00FD68FB">
        <w:rPr>
          <w:rFonts w:ascii="Times New Roman" w:hAnsi="Times New Roman" w:cs="Times New Roman"/>
          <w:spacing w:val="5"/>
          <w:sz w:val="28"/>
          <w:szCs w:val="28"/>
        </w:rPr>
        <w:t>уміліше</w:t>
      </w:r>
      <w:proofErr w:type="spellEnd"/>
      <w:r w:rsidRPr="00FD68FB">
        <w:rPr>
          <w:rFonts w:ascii="Times New Roman" w:hAnsi="Times New Roman" w:cs="Times New Roman"/>
          <w:spacing w:val="5"/>
          <w:sz w:val="28"/>
          <w:szCs w:val="28"/>
        </w:rPr>
        <w:t xml:space="preserve"> прихована ди</w:t>
      </w:r>
      <w:r w:rsidRPr="00FD68FB">
        <w:rPr>
          <w:rFonts w:ascii="Times New Roman" w:hAnsi="Times New Roman" w:cs="Times New Roman"/>
          <w:spacing w:val="5"/>
          <w:sz w:val="28"/>
          <w:szCs w:val="28"/>
        </w:rPr>
        <w:softHyphen/>
      </w:r>
      <w:r w:rsidRPr="00FD68FB">
        <w:rPr>
          <w:rFonts w:ascii="Times New Roman" w:hAnsi="Times New Roman" w:cs="Times New Roman"/>
          <w:spacing w:val="-2"/>
          <w:sz w:val="28"/>
          <w:szCs w:val="28"/>
        </w:rPr>
        <w:t>дактична мета. Оперувати вкладе</w:t>
      </w:r>
      <w:r w:rsidRPr="00FD68FB">
        <w:rPr>
          <w:rFonts w:ascii="Times New Roman" w:hAnsi="Times New Roman" w:cs="Times New Roman"/>
          <w:spacing w:val="-2"/>
          <w:sz w:val="28"/>
          <w:szCs w:val="28"/>
        </w:rPr>
        <w:softHyphen/>
      </w:r>
      <w:r w:rsidRPr="00FD68FB">
        <w:rPr>
          <w:rFonts w:ascii="Times New Roman" w:hAnsi="Times New Roman" w:cs="Times New Roman"/>
          <w:spacing w:val="12"/>
          <w:sz w:val="28"/>
          <w:szCs w:val="28"/>
        </w:rPr>
        <w:t xml:space="preserve">ними в гру знаннями учень </w:t>
      </w:r>
      <w:r w:rsidRPr="00FD68FB">
        <w:rPr>
          <w:rFonts w:ascii="Times New Roman" w:hAnsi="Times New Roman" w:cs="Times New Roman"/>
          <w:spacing w:val="5"/>
          <w:sz w:val="28"/>
          <w:szCs w:val="28"/>
        </w:rPr>
        <w:t>вчиться невимушено, ненавмис</w:t>
      </w:r>
      <w:r w:rsidRPr="00FD68FB">
        <w:rPr>
          <w:rFonts w:ascii="Times New Roman" w:hAnsi="Times New Roman" w:cs="Times New Roman"/>
          <w:spacing w:val="5"/>
          <w:sz w:val="28"/>
          <w:szCs w:val="28"/>
        </w:rPr>
        <w:softHyphen/>
      </w:r>
      <w:r w:rsidRPr="00FD68FB">
        <w:rPr>
          <w:rFonts w:ascii="Times New Roman" w:hAnsi="Times New Roman" w:cs="Times New Roman"/>
          <w:spacing w:val="-1"/>
          <w:sz w:val="28"/>
          <w:szCs w:val="28"/>
        </w:rPr>
        <w:t>не, граючи.</w:t>
      </w:r>
    </w:p>
    <w:p w:rsidR="006B4F62" w:rsidRDefault="006B4F62" w:rsidP="00270EC5">
      <w:pPr>
        <w:shd w:val="clear" w:color="auto" w:fill="FFFFFF"/>
        <w:spacing w:after="0" w:line="360" w:lineRule="auto"/>
        <w:ind w:right="10" w:firstLine="360"/>
        <w:jc w:val="both"/>
        <w:rPr>
          <w:rFonts w:ascii="Times New Roman" w:hAnsi="Times New Roman" w:cs="Times New Roman"/>
          <w:sz w:val="28"/>
          <w:szCs w:val="28"/>
        </w:rPr>
      </w:pPr>
      <w:r w:rsidRPr="00FD68FB">
        <w:rPr>
          <w:rFonts w:ascii="Times New Roman" w:hAnsi="Times New Roman" w:cs="Times New Roman"/>
          <w:spacing w:val="-1"/>
          <w:sz w:val="28"/>
          <w:szCs w:val="28"/>
        </w:rPr>
        <w:t xml:space="preserve">Будівельні, трудові, технічні, конструкторські ігри </w:t>
      </w:r>
      <w:r w:rsidRPr="00FD68FB">
        <w:rPr>
          <w:rFonts w:ascii="Times New Roman" w:hAnsi="Times New Roman" w:cs="Times New Roman"/>
          <w:spacing w:val="6"/>
          <w:sz w:val="28"/>
          <w:szCs w:val="28"/>
        </w:rPr>
        <w:t>відтворюють професійну діяль</w:t>
      </w:r>
      <w:r w:rsidRPr="00FD68FB">
        <w:rPr>
          <w:rFonts w:ascii="Times New Roman" w:hAnsi="Times New Roman" w:cs="Times New Roman"/>
          <w:spacing w:val="6"/>
          <w:sz w:val="28"/>
          <w:szCs w:val="28"/>
        </w:rPr>
        <w:softHyphen/>
      </w:r>
      <w:r w:rsidRPr="00FD68FB">
        <w:rPr>
          <w:rFonts w:ascii="Times New Roman" w:hAnsi="Times New Roman" w:cs="Times New Roman"/>
          <w:spacing w:val="-2"/>
          <w:sz w:val="28"/>
          <w:szCs w:val="28"/>
        </w:rPr>
        <w:t xml:space="preserve">ність дорослих. </w:t>
      </w:r>
      <w:r w:rsidRPr="00FD68FB">
        <w:rPr>
          <w:rFonts w:ascii="Times New Roman" w:hAnsi="Times New Roman" w:cs="Times New Roman"/>
          <w:spacing w:val="-1"/>
          <w:sz w:val="28"/>
          <w:szCs w:val="28"/>
        </w:rPr>
        <w:t xml:space="preserve">Через них учні засвоюють процес </w:t>
      </w:r>
      <w:r w:rsidRPr="00FD68FB">
        <w:rPr>
          <w:rFonts w:ascii="Times New Roman" w:hAnsi="Times New Roman" w:cs="Times New Roman"/>
          <w:spacing w:val="11"/>
          <w:sz w:val="28"/>
          <w:szCs w:val="28"/>
        </w:rPr>
        <w:t xml:space="preserve">творення, вчаться планувати </w:t>
      </w:r>
      <w:r w:rsidRPr="00FD68FB">
        <w:rPr>
          <w:rFonts w:ascii="Times New Roman" w:hAnsi="Times New Roman" w:cs="Times New Roman"/>
          <w:spacing w:val="8"/>
          <w:sz w:val="28"/>
          <w:szCs w:val="28"/>
        </w:rPr>
        <w:t>свою роботу, підбирати необ</w:t>
      </w:r>
      <w:r w:rsidRPr="00FD68FB">
        <w:rPr>
          <w:rFonts w:ascii="Times New Roman" w:hAnsi="Times New Roman" w:cs="Times New Roman"/>
          <w:spacing w:val="8"/>
          <w:sz w:val="28"/>
          <w:szCs w:val="28"/>
        </w:rPr>
        <w:softHyphen/>
        <w:t>хідний матеріал, критично оці</w:t>
      </w:r>
      <w:r w:rsidRPr="00FD68FB">
        <w:rPr>
          <w:rFonts w:ascii="Times New Roman" w:hAnsi="Times New Roman" w:cs="Times New Roman"/>
          <w:spacing w:val="8"/>
          <w:sz w:val="28"/>
          <w:szCs w:val="28"/>
        </w:rPr>
        <w:softHyphen/>
      </w:r>
      <w:r w:rsidRPr="00FD68FB">
        <w:rPr>
          <w:rFonts w:ascii="Times New Roman" w:hAnsi="Times New Roman" w:cs="Times New Roman"/>
          <w:spacing w:val="2"/>
          <w:sz w:val="28"/>
          <w:szCs w:val="28"/>
        </w:rPr>
        <w:t xml:space="preserve">нювати результати своєї й чужої </w:t>
      </w:r>
      <w:r w:rsidRPr="00FD68FB">
        <w:rPr>
          <w:rFonts w:ascii="Times New Roman" w:hAnsi="Times New Roman" w:cs="Times New Roman"/>
          <w:sz w:val="28"/>
          <w:szCs w:val="28"/>
        </w:rPr>
        <w:t>діяльності, проявляти винахідли</w:t>
      </w:r>
      <w:r w:rsidRPr="00FD68FB">
        <w:rPr>
          <w:rFonts w:ascii="Times New Roman" w:hAnsi="Times New Roman" w:cs="Times New Roman"/>
          <w:sz w:val="28"/>
          <w:szCs w:val="28"/>
        </w:rPr>
        <w:softHyphen/>
      </w:r>
      <w:r w:rsidRPr="00FD68FB">
        <w:rPr>
          <w:rFonts w:ascii="Times New Roman" w:hAnsi="Times New Roman" w:cs="Times New Roman"/>
          <w:spacing w:val="7"/>
          <w:sz w:val="28"/>
          <w:szCs w:val="28"/>
        </w:rPr>
        <w:t>вість у розв'язанні творчих зав</w:t>
      </w:r>
      <w:r w:rsidRPr="00FD68FB">
        <w:rPr>
          <w:rFonts w:ascii="Times New Roman" w:hAnsi="Times New Roman" w:cs="Times New Roman"/>
          <w:spacing w:val="7"/>
          <w:sz w:val="28"/>
          <w:szCs w:val="28"/>
        </w:rPr>
        <w:softHyphen/>
      </w:r>
      <w:r w:rsidRPr="00FD68FB">
        <w:rPr>
          <w:rFonts w:ascii="Times New Roman" w:hAnsi="Times New Roman" w:cs="Times New Roman"/>
          <w:spacing w:val="-1"/>
          <w:sz w:val="28"/>
          <w:szCs w:val="28"/>
        </w:rPr>
        <w:t>дань.</w:t>
      </w:r>
    </w:p>
    <w:p w:rsidR="006B4F62" w:rsidRDefault="006B4F62" w:rsidP="00270EC5">
      <w:pPr>
        <w:shd w:val="clear" w:color="auto" w:fill="FFFFFF"/>
        <w:spacing w:after="0" w:line="360" w:lineRule="auto"/>
        <w:ind w:right="10" w:firstLine="360"/>
        <w:jc w:val="both"/>
        <w:rPr>
          <w:rFonts w:ascii="Times New Roman" w:hAnsi="Times New Roman" w:cs="Times New Roman"/>
          <w:sz w:val="28"/>
          <w:szCs w:val="28"/>
        </w:rPr>
      </w:pPr>
      <w:r w:rsidRPr="00FD68FB">
        <w:rPr>
          <w:rFonts w:ascii="Times New Roman" w:hAnsi="Times New Roman" w:cs="Times New Roman"/>
          <w:sz w:val="28"/>
          <w:szCs w:val="28"/>
        </w:rPr>
        <w:t>І</w:t>
      </w:r>
      <w:r w:rsidRPr="00FD68FB">
        <w:rPr>
          <w:rFonts w:ascii="Times New Roman" w:hAnsi="Times New Roman" w:cs="Times New Roman"/>
          <w:spacing w:val="-1"/>
          <w:sz w:val="28"/>
          <w:szCs w:val="28"/>
        </w:rPr>
        <w:t>нтелектуальні ігри за</w:t>
      </w:r>
      <w:r w:rsidRPr="00FD68FB">
        <w:rPr>
          <w:rFonts w:ascii="Times New Roman" w:hAnsi="Times New Roman" w:cs="Times New Roman"/>
          <w:spacing w:val="-1"/>
          <w:sz w:val="28"/>
          <w:szCs w:val="28"/>
        </w:rPr>
        <w:softHyphen/>
      </w:r>
      <w:r w:rsidRPr="00FD68FB">
        <w:rPr>
          <w:rFonts w:ascii="Times New Roman" w:hAnsi="Times New Roman" w:cs="Times New Roman"/>
          <w:spacing w:val="3"/>
          <w:sz w:val="28"/>
          <w:szCs w:val="28"/>
        </w:rPr>
        <w:t>сновані на змаганнях, вони шля</w:t>
      </w:r>
      <w:r w:rsidRPr="00FD68FB">
        <w:rPr>
          <w:rFonts w:ascii="Times New Roman" w:hAnsi="Times New Roman" w:cs="Times New Roman"/>
          <w:spacing w:val="3"/>
          <w:sz w:val="28"/>
          <w:szCs w:val="28"/>
        </w:rPr>
        <w:softHyphen/>
      </w:r>
      <w:r w:rsidRPr="00FD68FB">
        <w:rPr>
          <w:rFonts w:ascii="Times New Roman" w:hAnsi="Times New Roman" w:cs="Times New Roman"/>
          <w:spacing w:val="4"/>
          <w:sz w:val="28"/>
          <w:szCs w:val="28"/>
        </w:rPr>
        <w:t>хом порівняння показують шко</w:t>
      </w:r>
      <w:r w:rsidRPr="00FD68FB">
        <w:rPr>
          <w:rFonts w:ascii="Times New Roman" w:hAnsi="Times New Roman" w:cs="Times New Roman"/>
          <w:spacing w:val="4"/>
          <w:sz w:val="28"/>
          <w:szCs w:val="28"/>
        </w:rPr>
        <w:softHyphen/>
      </w:r>
      <w:r w:rsidRPr="00FD68FB">
        <w:rPr>
          <w:rFonts w:ascii="Times New Roman" w:hAnsi="Times New Roman" w:cs="Times New Roman"/>
          <w:spacing w:val="6"/>
          <w:sz w:val="28"/>
          <w:szCs w:val="28"/>
        </w:rPr>
        <w:t xml:space="preserve">лярам, які грають, рівень їхньої </w:t>
      </w:r>
      <w:r w:rsidRPr="00FD68FB">
        <w:rPr>
          <w:rFonts w:ascii="Times New Roman" w:hAnsi="Times New Roman" w:cs="Times New Roman"/>
          <w:spacing w:val="10"/>
          <w:sz w:val="28"/>
          <w:szCs w:val="28"/>
        </w:rPr>
        <w:t xml:space="preserve">підготовленості, </w:t>
      </w:r>
      <w:r w:rsidRPr="00FD68FB">
        <w:rPr>
          <w:rFonts w:ascii="Times New Roman" w:hAnsi="Times New Roman" w:cs="Times New Roman"/>
          <w:spacing w:val="10"/>
          <w:sz w:val="28"/>
          <w:szCs w:val="28"/>
        </w:rPr>
        <w:lastRenderedPageBreak/>
        <w:t xml:space="preserve">тренованості, </w:t>
      </w:r>
      <w:r w:rsidRPr="00FD68FB">
        <w:rPr>
          <w:rFonts w:ascii="Times New Roman" w:hAnsi="Times New Roman" w:cs="Times New Roman"/>
          <w:spacing w:val="4"/>
          <w:sz w:val="28"/>
          <w:szCs w:val="28"/>
        </w:rPr>
        <w:t>підказують шлях самовдоскона</w:t>
      </w:r>
      <w:r w:rsidRPr="00FD68FB">
        <w:rPr>
          <w:rFonts w:ascii="Times New Roman" w:hAnsi="Times New Roman" w:cs="Times New Roman"/>
          <w:spacing w:val="4"/>
          <w:sz w:val="28"/>
          <w:szCs w:val="28"/>
        </w:rPr>
        <w:softHyphen/>
      </w:r>
      <w:r w:rsidRPr="00FD68FB">
        <w:rPr>
          <w:rFonts w:ascii="Times New Roman" w:hAnsi="Times New Roman" w:cs="Times New Roman"/>
          <w:spacing w:val="10"/>
          <w:sz w:val="28"/>
          <w:szCs w:val="28"/>
        </w:rPr>
        <w:t xml:space="preserve">лення, а отже, спонукають до </w:t>
      </w:r>
      <w:r w:rsidRPr="00FD68FB">
        <w:rPr>
          <w:rFonts w:ascii="Times New Roman" w:hAnsi="Times New Roman" w:cs="Times New Roman"/>
          <w:spacing w:val="1"/>
          <w:sz w:val="28"/>
          <w:szCs w:val="28"/>
        </w:rPr>
        <w:t>пізнавальної активності.</w:t>
      </w:r>
    </w:p>
    <w:p w:rsidR="006B4F62" w:rsidRDefault="006B4F62" w:rsidP="00270EC5">
      <w:pPr>
        <w:shd w:val="clear" w:color="auto" w:fill="FFFFFF"/>
        <w:spacing w:after="0" w:line="360" w:lineRule="auto"/>
        <w:ind w:right="10"/>
        <w:jc w:val="both"/>
        <w:rPr>
          <w:rFonts w:ascii="Times New Roman" w:hAnsi="Times New Roman" w:cs="Times New Roman"/>
          <w:sz w:val="28"/>
          <w:szCs w:val="28"/>
        </w:rPr>
      </w:pPr>
      <w:r>
        <w:rPr>
          <w:rFonts w:ascii="Times New Roman" w:hAnsi="Times New Roman" w:cs="Times New Roman"/>
          <w:spacing w:val="-1"/>
          <w:sz w:val="28"/>
          <w:szCs w:val="28"/>
        </w:rPr>
        <w:t xml:space="preserve">   </w:t>
      </w:r>
      <w:r w:rsidRPr="00FD68FB">
        <w:rPr>
          <w:rFonts w:ascii="Times New Roman" w:hAnsi="Times New Roman" w:cs="Times New Roman"/>
          <w:spacing w:val="2"/>
          <w:sz w:val="28"/>
          <w:szCs w:val="28"/>
        </w:rPr>
        <w:t xml:space="preserve">Цінність </w:t>
      </w:r>
      <w:r w:rsidRPr="001A48F3">
        <w:rPr>
          <w:rFonts w:ascii="Times New Roman" w:hAnsi="Times New Roman" w:cs="Times New Roman"/>
          <w:spacing w:val="2"/>
          <w:sz w:val="28"/>
          <w:szCs w:val="28"/>
        </w:rPr>
        <w:t>ігрового моменту</w:t>
      </w:r>
      <w:r w:rsidRPr="00CC6D4B">
        <w:rPr>
          <w:rFonts w:ascii="Times New Roman" w:hAnsi="Times New Roman" w:cs="Times New Roman"/>
          <w:spacing w:val="2"/>
          <w:sz w:val="28"/>
          <w:szCs w:val="28"/>
        </w:rPr>
        <w:t xml:space="preserve"> </w:t>
      </w:r>
      <w:r w:rsidRPr="00FD68FB">
        <w:rPr>
          <w:rFonts w:ascii="Times New Roman" w:hAnsi="Times New Roman" w:cs="Times New Roman"/>
          <w:spacing w:val="2"/>
          <w:sz w:val="28"/>
          <w:szCs w:val="28"/>
        </w:rPr>
        <w:t xml:space="preserve">визначається не </w:t>
      </w:r>
      <w:r w:rsidRPr="00FD68FB">
        <w:rPr>
          <w:rFonts w:ascii="Times New Roman" w:hAnsi="Times New Roman" w:cs="Times New Roman"/>
          <w:spacing w:val="7"/>
          <w:sz w:val="28"/>
          <w:szCs w:val="28"/>
        </w:rPr>
        <w:t xml:space="preserve">тим, яку реакцію вона викликає </w:t>
      </w:r>
      <w:r w:rsidRPr="00FD68FB">
        <w:rPr>
          <w:rFonts w:ascii="Times New Roman" w:hAnsi="Times New Roman" w:cs="Times New Roman"/>
          <w:sz w:val="28"/>
          <w:szCs w:val="28"/>
        </w:rPr>
        <w:t>в учнів, а як ефективно розв'язую</w:t>
      </w:r>
      <w:r w:rsidRPr="00FD68FB">
        <w:rPr>
          <w:rFonts w:ascii="Times New Roman" w:hAnsi="Times New Roman" w:cs="Times New Roman"/>
          <w:sz w:val="28"/>
          <w:szCs w:val="28"/>
        </w:rPr>
        <w:softHyphen/>
      </w:r>
      <w:r w:rsidRPr="00FD68FB">
        <w:rPr>
          <w:rFonts w:ascii="Times New Roman" w:hAnsi="Times New Roman" w:cs="Times New Roman"/>
          <w:spacing w:val="-1"/>
          <w:sz w:val="28"/>
          <w:szCs w:val="28"/>
        </w:rPr>
        <w:t>ться задачі кожним її учасником.</w:t>
      </w:r>
    </w:p>
    <w:p w:rsidR="006B4F62" w:rsidRDefault="006B4F62" w:rsidP="00270EC5">
      <w:pPr>
        <w:shd w:val="clear" w:color="auto" w:fill="FFFFFF"/>
        <w:spacing w:after="0" w:line="360" w:lineRule="auto"/>
        <w:ind w:right="10"/>
        <w:jc w:val="both"/>
        <w:rPr>
          <w:rFonts w:ascii="Times New Roman" w:hAnsi="Times New Roman" w:cs="Times New Roman"/>
          <w:sz w:val="28"/>
          <w:szCs w:val="28"/>
        </w:rPr>
      </w:pPr>
      <w:r>
        <w:rPr>
          <w:rFonts w:ascii="Times New Roman" w:hAnsi="Times New Roman" w:cs="Times New Roman"/>
          <w:spacing w:val="10"/>
          <w:sz w:val="28"/>
          <w:szCs w:val="28"/>
        </w:rPr>
        <w:t xml:space="preserve">  </w:t>
      </w:r>
      <w:r w:rsidRPr="00FD68FB">
        <w:rPr>
          <w:rFonts w:ascii="Times New Roman" w:hAnsi="Times New Roman" w:cs="Times New Roman"/>
          <w:spacing w:val="10"/>
          <w:sz w:val="28"/>
          <w:szCs w:val="28"/>
        </w:rPr>
        <w:t xml:space="preserve">Результативність </w:t>
      </w:r>
      <w:r w:rsidRPr="00CC6D4B">
        <w:rPr>
          <w:rFonts w:ascii="Times New Roman" w:hAnsi="Times New Roman" w:cs="Times New Roman"/>
          <w:spacing w:val="10"/>
          <w:sz w:val="28"/>
          <w:szCs w:val="28"/>
        </w:rPr>
        <w:t xml:space="preserve">дидактичних </w:t>
      </w:r>
      <w:r w:rsidRPr="00CC6D4B">
        <w:rPr>
          <w:rFonts w:ascii="Times New Roman" w:hAnsi="Times New Roman" w:cs="Times New Roman"/>
          <w:spacing w:val="2"/>
          <w:sz w:val="28"/>
          <w:szCs w:val="28"/>
        </w:rPr>
        <w:t>ігор</w:t>
      </w:r>
      <w:r w:rsidRPr="00FD68FB">
        <w:rPr>
          <w:rFonts w:ascii="Times New Roman" w:hAnsi="Times New Roman" w:cs="Times New Roman"/>
          <w:spacing w:val="2"/>
          <w:sz w:val="28"/>
          <w:szCs w:val="28"/>
        </w:rPr>
        <w:t xml:space="preserve"> залежить, по-перше, від сис</w:t>
      </w:r>
      <w:r w:rsidRPr="00FD68FB">
        <w:rPr>
          <w:rFonts w:ascii="Times New Roman" w:hAnsi="Times New Roman" w:cs="Times New Roman"/>
          <w:spacing w:val="2"/>
          <w:sz w:val="28"/>
          <w:szCs w:val="28"/>
        </w:rPr>
        <w:softHyphen/>
      </w:r>
      <w:r w:rsidRPr="00FD68FB">
        <w:rPr>
          <w:rFonts w:ascii="Times New Roman" w:hAnsi="Times New Roman" w:cs="Times New Roman"/>
          <w:spacing w:val="8"/>
          <w:sz w:val="28"/>
          <w:szCs w:val="28"/>
        </w:rPr>
        <w:t>тематичного використання; по-</w:t>
      </w:r>
      <w:r w:rsidRPr="00FD68FB">
        <w:rPr>
          <w:rFonts w:ascii="Times New Roman" w:hAnsi="Times New Roman" w:cs="Times New Roman"/>
          <w:sz w:val="28"/>
          <w:szCs w:val="28"/>
        </w:rPr>
        <w:t>друге, від цілеспрямованості про</w:t>
      </w:r>
      <w:r w:rsidRPr="00FD68FB">
        <w:rPr>
          <w:rFonts w:ascii="Times New Roman" w:hAnsi="Times New Roman" w:cs="Times New Roman"/>
          <w:sz w:val="28"/>
          <w:szCs w:val="28"/>
        </w:rPr>
        <w:softHyphen/>
      </w:r>
      <w:r w:rsidRPr="00FD68FB">
        <w:rPr>
          <w:rFonts w:ascii="Times New Roman" w:hAnsi="Times New Roman" w:cs="Times New Roman"/>
          <w:spacing w:val="2"/>
          <w:sz w:val="28"/>
          <w:szCs w:val="28"/>
        </w:rPr>
        <w:t>грами ігор у поєднанні зі звичай</w:t>
      </w:r>
      <w:r w:rsidRPr="00FD68FB">
        <w:rPr>
          <w:rFonts w:ascii="Times New Roman" w:hAnsi="Times New Roman" w:cs="Times New Roman"/>
          <w:spacing w:val="2"/>
          <w:sz w:val="28"/>
          <w:szCs w:val="28"/>
        </w:rPr>
        <w:softHyphen/>
      </w:r>
      <w:r w:rsidRPr="00FD68FB">
        <w:rPr>
          <w:rFonts w:ascii="Times New Roman" w:hAnsi="Times New Roman" w:cs="Times New Roman"/>
          <w:spacing w:val="9"/>
          <w:sz w:val="28"/>
          <w:szCs w:val="28"/>
        </w:rPr>
        <w:t xml:space="preserve">ними дидактичними вправами. </w:t>
      </w:r>
      <w:r w:rsidRPr="00FD68FB">
        <w:rPr>
          <w:rFonts w:ascii="Times New Roman" w:hAnsi="Times New Roman" w:cs="Times New Roman"/>
          <w:spacing w:val="1"/>
          <w:sz w:val="28"/>
          <w:szCs w:val="28"/>
        </w:rPr>
        <w:t>Наприклад, у розв'язанні пробле</w:t>
      </w:r>
      <w:r w:rsidRPr="00FD68FB">
        <w:rPr>
          <w:rFonts w:ascii="Times New Roman" w:hAnsi="Times New Roman" w:cs="Times New Roman"/>
          <w:spacing w:val="1"/>
          <w:sz w:val="28"/>
          <w:szCs w:val="28"/>
        </w:rPr>
        <w:softHyphen/>
      </w:r>
      <w:r w:rsidRPr="00FD68FB">
        <w:rPr>
          <w:rFonts w:ascii="Times New Roman" w:hAnsi="Times New Roman" w:cs="Times New Roman"/>
          <w:spacing w:val="2"/>
          <w:sz w:val="28"/>
          <w:szCs w:val="28"/>
        </w:rPr>
        <w:t>ми розвитку, пізнавальної актив</w:t>
      </w:r>
      <w:r w:rsidRPr="00FD68FB">
        <w:rPr>
          <w:rFonts w:ascii="Times New Roman" w:hAnsi="Times New Roman" w:cs="Times New Roman"/>
          <w:spacing w:val="2"/>
          <w:sz w:val="28"/>
          <w:szCs w:val="28"/>
        </w:rPr>
        <w:softHyphen/>
      </w:r>
      <w:r w:rsidRPr="00FD68FB">
        <w:rPr>
          <w:rFonts w:ascii="Times New Roman" w:hAnsi="Times New Roman" w:cs="Times New Roman"/>
          <w:spacing w:val="1"/>
          <w:sz w:val="28"/>
          <w:szCs w:val="28"/>
        </w:rPr>
        <w:t>ності головним слід вважати роз</w:t>
      </w:r>
      <w:r w:rsidRPr="00FD68FB">
        <w:rPr>
          <w:rFonts w:ascii="Times New Roman" w:hAnsi="Times New Roman" w:cs="Times New Roman"/>
          <w:spacing w:val="1"/>
          <w:sz w:val="28"/>
          <w:szCs w:val="28"/>
        </w:rPr>
        <w:softHyphen/>
      </w:r>
      <w:r w:rsidRPr="00FD68FB">
        <w:rPr>
          <w:rFonts w:ascii="Times New Roman" w:hAnsi="Times New Roman" w:cs="Times New Roman"/>
          <w:spacing w:val="12"/>
          <w:sz w:val="28"/>
          <w:szCs w:val="28"/>
        </w:rPr>
        <w:t xml:space="preserve">виток самостійного мислення </w:t>
      </w:r>
      <w:r w:rsidRPr="00FD68FB">
        <w:rPr>
          <w:rFonts w:ascii="Times New Roman" w:hAnsi="Times New Roman" w:cs="Times New Roman"/>
          <w:spacing w:val="-3"/>
          <w:sz w:val="28"/>
          <w:szCs w:val="28"/>
        </w:rPr>
        <w:t>учнів.</w:t>
      </w:r>
    </w:p>
    <w:p w:rsidR="006B4F62" w:rsidRDefault="006B4F62" w:rsidP="00270EC5">
      <w:pPr>
        <w:shd w:val="clear" w:color="auto" w:fill="FFFFFF"/>
        <w:spacing w:after="0" w:line="360" w:lineRule="auto"/>
        <w:ind w:right="10"/>
        <w:jc w:val="both"/>
        <w:rPr>
          <w:rFonts w:ascii="Times New Roman" w:hAnsi="Times New Roman" w:cs="Times New Roman"/>
          <w:sz w:val="28"/>
          <w:szCs w:val="28"/>
        </w:rPr>
      </w:pPr>
      <w:r w:rsidRPr="00FD68FB">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  </w:t>
      </w:r>
      <w:r w:rsidRPr="00FD68FB">
        <w:rPr>
          <w:rFonts w:ascii="Times New Roman" w:hAnsi="Times New Roman" w:cs="Times New Roman"/>
          <w:spacing w:val="1"/>
          <w:sz w:val="28"/>
          <w:szCs w:val="28"/>
        </w:rPr>
        <w:t>Отже, необхідно створювати гру</w:t>
      </w:r>
      <w:r w:rsidRPr="00FD68FB">
        <w:rPr>
          <w:rFonts w:ascii="Times New Roman" w:hAnsi="Times New Roman" w:cs="Times New Roman"/>
          <w:spacing w:val="1"/>
          <w:sz w:val="28"/>
          <w:szCs w:val="28"/>
        </w:rPr>
        <w:softHyphen/>
      </w:r>
      <w:r w:rsidRPr="00FD68FB">
        <w:rPr>
          <w:rFonts w:ascii="Times New Roman" w:hAnsi="Times New Roman" w:cs="Times New Roman"/>
          <w:spacing w:val="7"/>
          <w:sz w:val="28"/>
          <w:szCs w:val="28"/>
        </w:rPr>
        <w:t xml:space="preserve">пи ігор та вправ, що формують </w:t>
      </w:r>
      <w:r w:rsidRPr="00FD68FB">
        <w:rPr>
          <w:rFonts w:ascii="Times New Roman" w:hAnsi="Times New Roman" w:cs="Times New Roman"/>
          <w:spacing w:val="6"/>
          <w:sz w:val="28"/>
          <w:szCs w:val="28"/>
        </w:rPr>
        <w:t>уміння виділяти основні, харак</w:t>
      </w:r>
      <w:r w:rsidRPr="00FD68FB">
        <w:rPr>
          <w:rFonts w:ascii="Times New Roman" w:hAnsi="Times New Roman" w:cs="Times New Roman"/>
          <w:spacing w:val="6"/>
          <w:sz w:val="28"/>
          <w:szCs w:val="28"/>
        </w:rPr>
        <w:softHyphen/>
      </w:r>
      <w:r w:rsidRPr="00FD68FB">
        <w:rPr>
          <w:rFonts w:ascii="Times New Roman" w:hAnsi="Times New Roman" w:cs="Times New Roman"/>
          <w:sz w:val="28"/>
          <w:szCs w:val="28"/>
        </w:rPr>
        <w:t>терні ознаки предметів, порівню</w:t>
      </w:r>
      <w:r w:rsidRPr="00FD68FB">
        <w:rPr>
          <w:rFonts w:ascii="Times New Roman" w:hAnsi="Times New Roman" w:cs="Times New Roman"/>
          <w:sz w:val="28"/>
          <w:szCs w:val="28"/>
        </w:rPr>
        <w:softHyphen/>
        <w:t xml:space="preserve">вати, об'єднувати їх; групи ігор на </w:t>
      </w:r>
      <w:r w:rsidRPr="00FD68FB">
        <w:rPr>
          <w:rFonts w:ascii="Times New Roman" w:hAnsi="Times New Roman" w:cs="Times New Roman"/>
          <w:spacing w:val="1"/>
          <w:sz w:val="28"/>
          <w:szCs w:val="28"/>
        </w:rPr>
        <w:t xml:space="preserve">вироблення вмінь узагальнювати </w:t>
      </w:r>
      <w:r w:rsidRPr="00FD68FB">
        <w:rPr>
          <w:rFonts w:ascii="Times New Roman" w:hAnsi="Times New Roman" w:cs="Times New Roman"/>
          <w:spacing w:val="7"/>
          <w:sz w:val="28"/>
          <w:szCs w:val="28"/>
        </w:rPr>
        <w:t xml:space="preserve">предмети за певними ознаками, </w:t>
      </w:r>
      <w:r w:rsidRPr="00FD68FB">
        <w:rPr>
          <w:rFonts w:ascii="Times New Roman" w:hAnsi="Times New Roman" w:cs="Times New Roman"/>
          <w:spacing w:val="4"/>
          <w:sz w:val="28"/>
          <w:szCs w:val="28"/>
        </w:rPr>
        <w:t>відрізняти реальні явища від не</w:t>
      </w:r>
      <w:r w:rsidRPr="00FD68FB">
        <w:rPr>
          <w:rFonts w:ascii="Times New Roman" w:hAnsi="Times New Roman" w:cs="Times New Roman"/>
          <w:spacing w:val="4"/>
          <w:sz w:val="28"/>
          <w:szCs w:val="28"/>
        </w:rPr>
        <w:softHyphen/>
      </w:r>
      <w:r w:rsidRPr="00FD68FB">
        <w:rPr>
          <w:rFonts w:ascii="Times New Roman" w:hAnsi="Times New Roman" w:cs="Times New Roman"/>
          <w:sz w:val="28"/>
          <w:szCs w:val="28"/>
        </w:rPr>
        <w:t>реальних, порівнювати їх тощо.</w:t>
      </w:r>
    </w:p>
    <w:p w:rsidR="006B4F62" w:rsidRDefault="006B4F62" w:rsidP="00270EC5">
      <w:pPr>
        <w:shd w:val="clear" w:color="auto" w:fill="FFFFFF"/>
        <w:spacing w:after="0" w:line="360" w:lineRule="auto"/>
        <w:ind w:right="10"/>
        <w:jc w:val="both"/>
        <w:rPr>
          <w:rFonts w:ascii="Times New Roman" w:hAnsi="Times New Roman" w:cs="Times New Roman"/>
          <w:sz w:val="28"/>
          <w:szCs w:val="28"/>
        </w:rPr>
      </w:pPr>
      <w:r w:rsidRPr="00FD68FB">
        <w:rPr>
          <w:rFonts w:ascii="Times New Roman" w:hAnsi="Times New Roman" w:cs="Times New Roman"/>
          <w:spacing w:val="-2"/>
          <w:sz w:val="28"/>
          <w:szCs w:val="28"/>
        </w:rPr>
        <w:t xml:space="preserve">Складання програми таких ігор — </w:t>
      </w:r>
      <w:r w:rsidRPr="00FD68FB">
        <w:rPr>
          <w:rFonts w:ascii="Times New Roman" w:hAnsi="Times New Roman" w:cs="Times New Roman"/>
          <w:sz w:val="28"/>
          <w:szCs w:val="28"/>
        </w:rPr>
        <w:t>турбота кожного вчителя.</w:t>
      </w:r>
      <w:r>
        <w:rPr>
          <w:rFonts w:ascii="Times New Roman" w:hAnsi="Times New Roman" w:cs="Times New Roman"/>
          <w:sz w:val="28"/>
          <w:szCs w:val="28"/>
        </w:rPr>
        <w:t xml:space="preserve">   </w:t>
      </w:r>
      <w:r w:rsidRPr="00FD68FB">
        <w:rPr>
          <w:rFonts w:ascii="Times New Roman" w:hAnsi="Times New Roman" w:cs="Times New Roman"/>
          <w:spacing w:val="2"/>
          <w:sz w:val="28"/>
          <w:szCs w:val="28"/>
        </w:rPr>
        <w:t xml:space="preserve">Ігрові колізії викликають в учнів </w:t>
      </w:r>
      <w:r w:rsidRPr="00FD68FB">
        <w:rPr>
          <w:rFonts w:ascii="Times New Roman" w:hAnsi="Times New Roman" w:cs="Times New Roman"/>
          <w:spacing w:val="4"/>
          <w:sz w:val="28"/>
          <w:szCs w:val="28"/>
        </w:rPr>
        <w:t>прагнення аналізувати, зіставля</w:t>
      </w:r>
      <w:r w:rsidRPr="00FD68FB">
        <w:rPr>
          <w:rFonts w:ascii="Times New Roman" w:hAnsi="Times New Roman" w:cs="Times New Roman"/>
          <w:spacing w:val="4"/>
          <w:sz w:val="28"/>
          <w:szCs w:val="28"/>
        </w:rPr>
        <w:softHyphen/>
      </w:r>
      <w:r w:rsidRPr="00FD68FB">
        <w:rPr>
          <w:rFonts w:ascii="Times New Roman" w:hAnsi="Times New Roman" w:cs="Times New Roman"/>
          <w:spacing w:val="-1"/>
          <w:sz w:val="28"/>
          <w:szCs w:val="28"/>
        </w:rPr>
        <w:t xml:space="preserve">ти, досліджувати сховані причини </w:t>
      </w:r>
      <w:r w:rsidRPr="00FD68FB">
        <w:rPr>
          <w:rFonts w:ascii="Times New Roman" w:hAnsi="Times New Roman" w:cs="Times New Roman"/>
          <w:spacing w:val="15"/>
          <w:sz w:val="28"/>
          <w:szCs w:val="28"/>
        </w:rPr>
        <w:t xml:space="preserve">явищ. Це — творчість! Це те, </w:t>
      </w:r>
      <w:r w:rsidRPr="00FD68FB">
        <w:rPr>
          <w:rFonts w:ascii="Times New Roman" w:hAnsi="Times New Roman" w:cs="Times New Roman"/>
          <w:spacing w:val="7"/>
          <w:sz w:val="28"/>
          <w:szCs w:val="28"/>
        </w:rPr>
        <w:t>з чого складається явище пізна</w:t>
      </w:r>
      <w:r w:rsidRPr="00FD68FB">
        <w:rPr>
          <w:rFonts w:ascii="Times New Roman" w:hAnsi="Times New Roman" w:cs="Times New Roman"/>
          <w:spacing w:val="7"/>
          <w:sz w:val="28"/>
          <w:szCs w:val="28"/>
        </w:rPr>
        <w:softHyphen/>
      </w:r>
      <w:r w:rsidRPr="00FD68FB">
        <w:rPr>
          <w:rFonts w:ascii="Times New Roman" w:hAnsi="Times New Roman" w:cs="Times New Roman"/>
          <w:spacing w:val="9"/>
          <w:sz w:val="28"/>
          <w:szCs w:val="28"/>
        </w:rPr>
        <w:t xml:space="preserve">вальної активності. Власне гра </w:t>
      </w:r>
      <w:r w:rsidRPr="00FD68FB">
        <w:rPr>
          <w:rFonts w:ascii="Times New Roman" w:hAnsi="Times New Roman" w:cs="Times New Roman"/>
          <w:spacing w:val="1"/>
          <w:sz w:val="28"/>
          <w:szCs w:val="28"/>
        </w:rPr>
        <w:t>спричиняє найважливішу власти</w:t>
      </w:r>
      <w:r w:rsidRPr="00FD68FB">
        <w:rPr>
          <w:rFonts w:ascii="Times New Roman" w:hAnsi="Times New Roman" w:cs="Times New Roman"/>
          <w:spacing w:val="1"/>
          <w:sz w:val="28"/>
          <w:szCs w:val="28"/>
        </w:rPr>
        <w:softHyphen/>
      </w:r>
      <w:r w:rsidRPr="00FD68FB">
        <w:rPr>
          <w:rFonts w:ascii="Times New Roman" w:hAnsi="Times New Roman" w:cs="Times New Roman"/>
          <w:spacing w:val="7"/>
          <w:sz w:val="28"/>
          <w:szCs w:val="28"/>
        </w:rPr>
        <w:t xml:space="preserve">вість учіння — потребу вчити, </w:t>
      </w:r>
      <w:r w:rsidRPr="00FD68FB">
        <w:rPr>
          <w:rFonts w:ascii="Times New Roman" w:hAnsi="Times New Roman" w:cs="Times New Roman"/>
          <w:spacing w:val="-2"/>
          <w:sz w:val="28"/>
          <w:szCs w:val="28"/>
        </w:rPr>
        <w:t>знати . І саме в цьому найбільші преваги дидактичних ігор.</w:t>
      </w:r>
    </w:p>
    <w:p w:rsidR="006B4F62" w:rsidRDefault="006B4F62" w:rsidP="00270EC5">
      <w:pPr>
        <w:shd w:val="clear" w:color="auto" w:fill="FFFFFF"/>
        <w:spacing w:after="0" w:line="360" w:lineRule="auto"/>
        <w:ind w:right="10"/>
        <w:jc w:val="both"/>
        <w:rPr>
          <w:rFonts w:ascii="Times New Roman" w:hAnsi="Times New Roman" w:cs="Times New Roman"/>
          <w:b/>
          <w:bCs/>
          <w:sz w:val="32"/>
          <w:szCs w:val="32"/>
        </w:rPr>
      </w:pPr>
    </w:p>
    <w:p w:rsidR="006B4F62" w:rsidRDefault="006B4F62" w:rsidP="00270EC5">
      <w:pPr>
        <w:shd w:val="clear" w:color="auto" w:fill="FFFFFF"/>
        <w:spacing w:after="0" w:line="360" w:lineRule="auto"/>
        <w:ind w:right="10"/>
        <w:jc w:val="both"/>
        <w:rPr>
          <w:rFonts w:ascii="Times New Roman" w:hAnsi="Times New Roman" w:cs="Times New Roman"/>
          <w:b/>
          <w:bCs/>
          <w:sz w:val="32"/>
          <w:szCs w:val="32"/>
        </w:rPr>
      </w:pPr>
    </w:p>
    <w:p w:rsidR="006B4F62" w:rsidRDefault="006B4F62" w:rsidP="00270EC5">
      <w:pPr>
        <w:shd w:val="clear" w:color="auto" w:fill="FFFFFF"/>
        <w:spacing w:after="0" w:line="360" w:lineRule="auto"/>
        <w:ind w:right="10"/>
        <w:jc w:val="both"/>
        <w:rPr>
          <w:rFonts w:ascii="Times New Roman" w:hAnsi="Times New Roman" w:cs="Times New Roman"/>
          <w:b/>
          <w:bCs/>
          <w:sz w:val="32"/>
          <w:szCs w:val="32"/>
        </w:rPr>
      </w:pPr>
    </w:p>
    <w:p w:rsidR="006B4F62" w:rsidRDefault="006B4F62" w:rsidP="00270EC5">
      <w:pPr>
        <w:shd w:val="clear" w:color="auto" w:fill="FFFFFF"/>
        <w:spacing w:after="0" w:line="360" w:lineRule="auto"/>
        <w:ind w:right="10"/>
        <w:jc w:val="both"/>
        <w:rPr>
          <w:rFonts w:ascii="Times New Roman" w:hAnsi="Times New Roman" w:cs="Times New Roman"/>
          <w:b/>
          <w:bCs/>
          <w:sz w:val="32"/>
          <w:szCs w:val="32"/>
        </w:rPr>
      </w:pPr>
    </w:p>
    <w:p w:rsidR="006B4F62" w:rsidRDefault="006B4F62" w:rsidP="00270EC5">
      <w:pPr>
        <w:shd w:val="clear" w:color="auto" w:fill="FFFFFF"/>
        <w:spacing w:after="0" w:line="360" w:lineRule="auto"/>
        <w:ind w:right="10"/>
        <w:jc w:val="both"/>
        <w:rPr>
          <w:rFonts w:ascii="Times New Roman" w:hAnsi="Times New Roman" w:cs="Times New Roman"/>
          <w:b/>
          <w:bCs/>
          <w:sz w:val="32"/>
          <w:szCs w:val="32"/>
        </w:rPr>
      </w:pPr>
    </w:p>
    <w:p w:rsidR="006B4F62" w:rsidRDefault="006B4F62" w:rsidP="00270EC5">
      <w:pPr>
        <w:shd w:val="clear" w:color="auto" w:fill="FFFFFF"/>
        <w:spacing w:after="0" w:line="360" w:lineRule="auto"/>
        <w:ind w:right="10"/>
        <w:jc w:val="both"/>
        <w:rPr>
          <w:rFonts w:ascii="Times New Roman" w:hAnsi="Times New Roman" w:cs="Times New Roman"/>
          <w:b/>
          <w:bCs/>
          <w:sz w:val="32"/>
          <w:szCs w:val="32"/>
        </w:rPr>
      </w:pPr>
    </w:p>
    <w:p w:rsidR="006B4F62" w:rsidRDefault="006B4F62" w:rsidP="00270EC5">
      <w:pPr>
        <w:shd w:val="clear" w:color="auto" w:fill="FFFFFF"/>
        <w:spacing w:after="0" w:line="360" w:lineRule="auto"/>
        <w:ind w:right="10"/>
        <w:jc w:val="both"/>
        <w:rPr>
          <w:rFonts w:ascii="Times New Roman" w:hAnsi="Times New Roman" w:cs="Times New Roman"/>
          <w:b/>
          <w:bCs/>
          <w:sz w:val="32"/>
          <w:szCs w:val="32"/>
        </w:rPr>
      </w:pPr>
    </w:p>
    <w:p w:rsidR="006B4F62" w:rsidRDefault="006B4F62" w:rsidP="00270EC5">
      <w:pPr>
        <w:shd w:val="clear" w:color="auto" w:fill="FFFFFF"/>
        <w:spacing w:after="0" w:line="360" w:lineRule="auto"/>
        <w:ind w:right="10"/>
        <w:jc w:val="both"/>
        <w:rPr>
          <w:rFonts w:ascii="Times New Roman" w:hAnsi="Times New Roman" w:cs="Times New Roman"/>
          <w:b/>
          <w:bCs/>
          <w:sz w:val="32"/>
          <w:szCs w:val="32"/>
        </w:rPr>
      </w:pPr>
    </w:p>
    <w:p w:rsidR="006B4F62" w:rsidRDefault="006B4F62" w:rsidP="00270EC5">
      <w:pPr>
        <w:shd w:val="clear" w:color="auto" w:fill="FFFFFF"/>
        <w:spacing w:after="0" w:line="360" w:lineRule="auto"/>
        <w:ind w:right="10"/>
        <w:jc w:val="both"/>
        <w:rPr>
          <w:rFonts w:ascii="Times New Roman" w:hAnsi="Times New Roman" w:cs="Times New Roman"/>
          <w:b/>
          <w:bCs/>
          <w:sz w:val="32"/>
          <w:szCs w:val="32"/>
        </w:rPr>
      </w:pPr>
    </w:p>
    <w:p w:rsidR="006B4F62" w:rsidRPr="005D2182" w:rsidRDefault="006B4F62" w:rsidP="00270EC5">
      <w:pPr>
        <w:shd w:val="clear" w:color="auto" w:fill="FFFFFF"/>
        <w:spacing w:after="0" w:line="360" w:lineRule="auto"/>
        <w:ind w:right="10"/>
        <w:jc w:val="both"/>
        <w:rPr>
          <w:rFonts w:ascii="Times New Roman" w:hAnsi="Times New Roman" w:cs="Times New Roman"/>
          <w:sz w:val="28"/>
          <w:szCs w:val="28"/>
        </w:rPr>
      </w:pPr>
      <w:r w:rsidRPr="00FD68FB">
        <w:rPr>
          <w:rFonts w:ascii="Times New Roman" w:hAnsi="Times New Roman" w:cs="Times New Roman"/>
          <w:b/>
          <w:bCs/>
          <w:sz w:val="32"/>
          <w:szCs w:val="32"/>
        </w:rPr>
        <w:lastRenderedPageBreak/>
        <w:t>ІІІ. Провідна ідея досвіду</w:t>
      </w:r>
    </w:p>
    <w:p w:rsidR="006B4F62" w:rsidRPr="00FD68FB" w:rsidRDefault="006B4F62" w:rsidP="00270EC5">
      <w:pPr>
        <w:spacing w:after="0" w:line="360" w:lineRule="auto"/>
        <w:jc w:val="both"/>
        <w:rPr>
          <w:rFonts w:ascii="Times New Roman" w:hAnsi="Times New Roman" w:cs="Times New Roman"/>
          <w:sz w:val="28"/>
          <w:szCs w:val="28"/>
        </w:rPr>
      </w:pP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Провідною ідеєю досвіду є впровадження на уроках математики дидактичних ігор, як одного з методів досягнення того, щоб знання, яких набуває дитина, сприяли становленню її життєвої компетентності.</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Саме тому, після опрацювання теоретичних основ даного питання, я перейшла до поступового практичного використання дидактичних ігор на уроках. Оскільки ігри для дітей є дуже близькими, то особливої підготовки перше введення не потребувало. Але  все ж таки, починаючи роботу над проблемою, я не використовувала дидактичні ігри на кожному уроці і лише з часом гра стала моїм незамінним помічником, без якого не проходить жоден урок.</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Адже кожна окремо взята гра</w:t>
      </w:r>
      <w:r w:rsidRPr="00237996">
        <w:rPr>
          <w:rFonts w:ascii="Times New Roman" w:hAnsi="Times New Roman" w:cs="Times New Roman"/>
          <w:sz w:val="28"/>
          <w:szCs w:val="28"/>
        </w:rPr>
        <w:t>,</w:t>
      </w:r>
      <w:r w:rsidRPr="00FD68FB">
        <w:rPr>
          <w:rFonts w:ascii="Times New Roman" w:hAnsi="Times New Roman" w:cs="Times New Roman"/>
          <w:sz w:val="28"/>
          <w:szCs w:val="28"/>
        </w:rPr>
        <w:t xml:space="preserve"> чи ігровий прийом, чи ігрова ситуація виступає і засобом стимулювання учнів до математичної діяльності, і сприяє створенню пізнавального мотиву та активізації мислення, і посилює увагу до навчального матеріалу, і підвищує працездатність та почуття відповідальності за результати своєї діяльності та діяльності колективу і головне - виступає одним з найефективніших методів розвитку математичної компетентності.</w:t>
      </w:r>
    </w:p>
    <w:p w:rsidR="006B4F62" w:rsidRPr="00FD68FB" w:rsidRDefault="006B4F62" w:rsidP="00270EC5">
      <w:pPr>
        <w:spacing w:after="0" w:line="360" w:lineRule="auto"/>
        <w:jc w:val="both"/>
        <w:rPr>
          <w:rFonts w:ascii="Times New Roman" w:hAnsi="Times New Roman" w:cs="Times New Roman"/>
          <w:b/>
          <w:bCs/>
          <w:sz w:val="32"/>
          <w:szCs w:val="32"/>
        </w:rPr>
      </w:pPr>
    </w:p>
    <w:p w:rsidR="006B4F62" w:rsidRDefault="006B4F62" w:rsidP="00270EC5">
      <w:pPr>
        <w:spacing w:after="0" w:line="360" w:lineRule="auto"/>
        <w:jc w:val="both"/>
        <w:rPr>
          <w:rFonts w:ascii="Times New Roman" w:hAnsi="Times New Roman" w:cs="Times New Roman"/>
          <w:b/>
          <w:bCs/>
          <w:sz w:val="32"/>
          <w:szCs w:val="32"/>
        </w:rPr>
      </w:pPr>
    </w:p>
    <w:p w:rsidR="006B4F62" w:rsidRDefault="006B4F62" w:rsidP="00270EC5">
      <w:pPr>
        <w:spacing w:after="0" w:line="360" w:lineRule="auto"/>
        <w:jc w:val="both"/>
        <w:rPr>
          <w:rFonts w:ascii="Times New Roman" w:hAnsi="Times New Roman" w:cs="Times New Roman"/>
          <w:b/>
          <w:bCs/>
          <w:sz w:val="32"/>
          <w:szCs w:val="32"/>
        </w:rPr>
      </w:pPr>
    </w:p>
    <w:p w:rsidR="006B4F62" w:rsidRDefault="006B4F62" w:rsidP="00270EC5">
      <w:pPr>
        <w:spacing w:after="0" w:line="360" w:lineRule="auto"/>
        <w:jc w:val="both"/>
        <w:rPr>
          <w:rFonts w:ascii="Times New Roman" w:hAnsi="Times New Roman" w:cs="Times New Roman"/>
          <w:b/>
          <w:bCs/>
          <w:sz w:val="32"/>
          <w:szCs w:val="32"/>
        </w:rPr>
      </w:pPr>
    </w:p>
    <w:p w:rsidR="006B4F62" w:rsidRDefault="006B4F62" w:rsidP="00270EC5">
      <w:pPr>
        <w:spacing w:after="0" w:line="360" w:lineRule="auto"/>
        <w:jc w:val="both"/>
        <w:rPr>
          <w:rFonts w:ascii="Times New Roman" w:hAnsi="Times New Roman" w:cs="Times New Roman"/>
          <w:b/>
          <w:bCs/>
          <w:sz w:val="32"/>
          <w:szCs w:val="32"/>
        </w:rPr>
      </w:pPr>
    </w:p>
    <w:p w:rsidR="006B4F62" w:rsidRDefault="006B4F62" w:rsidP="00270EC5">
      <w:pPr>
        <w:spacing w:after="0" w:line="360" w:lineRule="auto"/>
        <w:jc w:val="both"/>
        <w:rPr>
          <w:rFonts w:ascii="Times New Roman" w:hAnsi="Times New Roman" w:cs="Times New Roman"/>
          <w:b/>
          <w:bCs/>
          <w:sz w:val="32"/>
          <w:szCs w:val="32"/>
        </w:rPr>
      </w:pPr>
    </w:p>
    <w:p w:rsidR="006B4F62" w:rsidRDefault="006B4F62" w:rsidP="00270EC5">
      <w:pPr>
        <w:spacing w:after="0" w:line="360" w:lineRule="auto"/>
        <w:jc w:val="both"/>
        <w:rPr>
          <w:rFonts w:ascii="Times New Roman" w:hAnsi="Times New Roman" w:cs="Times New Roman"/>
          <w:b/>
          <w:bCs/>
          <w:sz w:val="32"/>
          <w:szCs w:val="32"/>
        </w:rPr>
      </w:pPr>
    </w:p>
    <w:p w:rsidR="006B4F62" w:rsidRDefault="006B4F62" w:rsidP="00270EC5">
      <w:pPr>
        <w:spacing w:after="0" w:line="360" w:lineRule="auto"/>
        <w:jc w:val="both"/>
        <w:rPr>
          <w:rFonts w:ascii="Times New Roman" w:hAnsi="Times New Roman" w:cs="Times New Roman"/>
          <w:b/>
          <w:bCs/>
          <w:sz w:val="32"/>
          <w:szCs w:val="32"/>
        </w:rPr>
      </w:pPr>
    </w:p>
    <w:p w:rsidR="006B4F62" w:rsidRDefault="006B4F62" w:rsidP="00270EC5">
      <w:pPr>
        <w:spacing w:after="0" w:line="360" w:lineRule="auto"/>
        <w:jc w:val="both"/>
        <w:rPr>
          <w:rFonts w:ascii="Times New Roman" w:hAnsi="Times New Roman" w:cs="Times New Roman"/>
          <w:b/>
          <w:bCs/>
          <w:sz w:val="32"/>
          <w:szCs w:val="32"/>
        </w:rPr>
      </w:pPr>
    </w:p>
    <w:p w:rsidR="006B4F62" w:rsidRPr="00FD68FB" w:rsidRDefault="006B4F62" w:rsidP="00270EC5">
      <w:pPr>
        <w:spacing w:after="0" w:line="360" w:lineRule="auto"/>
        <w:jc w:val="both"/>
        <w:rPr>
          <w:rFonts w:ascii="Times New Roman" w:hAnsi="Times New Roman" w:cs="Times New Roman"/>
          <w:b/>
          <w:bCs/>
          <w:sz w:val="32"/>
          <w:szCs w:val="32"/>
        </w:rPr>
      </w:pPr>
      <w:r w:rsidRPr="00FD68FB">
        <w:rPr>
          <w:rFonts w:ascii="Times New Roman" w:hAnsi="Times New Roman" w:cs="Times New Roman"/>
          <w:b/>
          <w:bCs/>
          <w:sz w:val="32"/>
          <w:szCs w:val="32"/>
        </w:rPr>
        <w:lastRenderedPageBreak/>
        <w:t>І</w:t>
      </w:r>
      <w:r w:rsidRPr="00FD68FB">
        <w:rPr>
          <w:rFonts w:ascii="Times New Roman" w:hAnsi="Times New Roman" w:cs="Times New Roman"/>
          <w:b/>
          <w:bCs/>
          <w:sz w:val="32"/>
          <w:szCs w:val="32"/>
          <w:lang w:val="en-US"/>
        </w:rPr>
        <w:t>V</w:t>
      </w:r>
      <w:r w:rsidRPr="00FD68FB">
        <w:rPr>
          <w:rFonts w:ascii="Times New Roman" w:hAnsi="Times New Roman" w:cs="Times New Roman"/>
          <w:b/>
          <w:bCs/>
          <w:sz w:val="32"/>
          <w:szCs w:val="32"/>
        </w:rPr>
        <w:t>. Технологія досвіду</w:t>
      </w:r>
    </w:p>
    <w:p w:rsidR="00270EC5" w:rsidRDefault="00270EC5" w:rsidP="00270EC5">
      <w:pPr>
        <w:spacing w:after="0" w:line="360" w:lineRule="auto"/>
        <w:ind w:left="993" w:hanging="993"/>
        <w:rPr>
          <w:rFonts w:ascii="Times New Roman" w:hAnsi="Times New Roman" w:cs="Times New Roman"/>
          <w:b/>
          <w:sz w:val="28"/>
          <w:szCs w:val="28"/>
        </w:rPr>
      </w:pPr>
    </w:p>
    <w:p w:rsidR="006B4F62" w:rsidRPr="005D2182" w:rsidRDefault="006B4F62" w:rsidP="00270EC5">
      <w:pPr>
        <w:spacing w:after="0" w:line="360" w:lineRule="auto"/>
        <w:ind w:left="993" w:hanging="993"/>
        <w:rPr>
          <w:rFonts w:ascii="Times New Roman" w:hAnsi="Times New Roman" w:cs="Times New Roman"/>
          <w:i/>
          <w:sz w:val="28"/>
          <w:szCs w:val="28"/>
        </w:rPr>
      </w:pPr>
      <w:r w:rsidRPr="00DC225D">
        <w:rPr>
          <w:rFonts w:ascii="Times New Roman" w:hAnsi="Times New Roman" w:cs="Times New Roman"/>
          <w:b/>
          <w:sz w:val="28"/>
          <w:szCs w:val="28"/>
        </w:rPr>
        <w:t>Тема дослідження:</w:t>
      </w:r>
      <w:r w:rsidR="00A337A0">
        <w:rPr>
          <w:rFonts w:ascii="Times New Roman" w:hAnsi="Times New Roman" w:cs="Times New Roman"/>
          <w:b/>
          <w:sz w:val="28"/>
          <w:szCs w:val="28"/>
        </w:rPr>
        <w:t xml:space="preserve"> </w:t>
      </w:r>
      <w:proofErr w:type="spellStart"/>
      <w:r w:rsidRPr="005D2182">
        <w:rPr>
          <w:rFonts w:ascii="Times New Roman" w:hAnsi="Times New Roman" w:cs="Times New Roman"/>
          <w:i/>
          <w:sz w:val="28"/>
          <w:szCs w:val="28"/>
        </w:rPr>
        <w:t>„</w:t>
      </w:r>
      <w:r w:rsidRPr="005D2182">
        <w:rPr>
          <w:rFonts w:ascii="Times New Roman" w:hAnsi="Times New Roman" w:cs="Times New Roman"/>
          <w:i/>
          <w:spacing w:val="1"/>
          <w:sz w:val="28"/>
          <w:szCs w:val="28"/>
        </w:rPr>
        <w:t>Особливості</w:t>
      </w:r>
      <w:proofErr w:type="spellEnd"/>
      <w:r w:rsidRPr="005D2182">
        <w:rPr>
          <w:rFonts w:ascii="Times New Roman" w:hAnsi="Times New Roman" w:cs="Times New Roman"/>
          <w:i/>
          <w:spacing w:val="1"/>
          <w:sz w:val="28"/>
          <w:szCs w:val="28"/>
        </w:rPr>
        <w:t xml:space="preserve"> формування предметних </w:t>
      </w:r>
      <w:proofErr w:type="spellStart"/>
      <w:r w:rsidRPr="005D2182">
        <w:rPr>
          <w:rFonts w:ascii="Times New Roman" w:hAnsi="Times New Roman" w:cs="Times New Roman"/>
          <w:i/>
          <w:spacing w:val="1"/>
          <w:sz w:val="28"/>
          <w:szCs w:val="28"/>
        </w:rPr>
        <w:t>компетентнос</w:t>
      </w:r>
      <w:r>
        <w:rPr>
          <w:rFonts w:ascii="Times New Roman" w:hAnsi="Times New Roman" w:cs="Times New Roman"/>
          <w:i/>
          <w:spacing w:val="1"/>
          <w:sz w:val="28"/>
          <w:szCs w:val="28"/>
        </w:rPr>
        <w:t>-</w:t>
      </w:r>
      <w:r w:rsidRPr="005D2182">
        <w:rPr>
          <w:rFonts w:ascii="Times New Roman" w:hAnsi="Times New Roman" w:cs="Times New Roman"/>
          <w:i/>
          <w:spacing w:val="1"/>
          <w:sz w:val="28"/>
          <w:szCs w:val="28"/>
        </w:rPr>
        <w:t>тей</w:t>
      </w:r>
      <w:proofErr w:type="spellEnd"/>
      <w:r w:rsidRPr="005D2182">
        <w:rPr>
          <w:rFonts w:ascii="Times New Roman" w:hAnsi="Times New Roman" w:cs="Times New Roman"/>
          <w:i/>
          <w:spacing w:val="1"/>
          <w:sz w:val="28"/>
          <w:szCs w:val="28"/>
        </w:rPr>
        <w:t xml:space="preserve">    учнів у процесі впровадження на уроках математики </w:t>
      </w:r>
      <w:proofErr w:type="spellStart"/>
      <w:r>
        <w:rPr>
          <w:rFonts w:ascii="Times New Roman" w:hAnsi="Times New Roman" w:cs="Times New Roman"/>
          <w:i/>
          <w:spacing w:val="1"/>
          <w:sz w:val="28"/>
          <w:szCs w:val="28"/>
        </w:rPr>
        <w:t>дидак-</w:t>
      </w:r>
      <w:r w:rsidRPr="005D2182">
        <w:rPr>
          <w:rFonts w:ascii="Times New Roman" w:hAnsi="Times New Roman" w:cs="Times New Roman"/>
          <w:i/>
          <w:spacing w:val="1"/>
          <w:sz w:val="28"/>
          <w:szCs w:val="28"/>
        </w:rPr>
        <w:t>тичних</w:t>
      </w:r>
      <w:proofErr w:type="spellEnd"/>
      <w:r w:rsidRPr="005D2182">
        <w:rPr>
          <w:rFonts w:ascii="Times New Roman" w:hAnsi="Times New Roman" w:cs="Times New Roman"/>
          <w:i/>
          <w:spacing w:val="1"/>
          <w:sz w:val="28"/>
          <w:szCs w:val="28"/>
        </w:rPr>
        <w:t xml:space="preserve"> </w:t>
      </w:r>
      <w:proofErr w:type="spellStart"/>
      <w:r w:rsidRPr="005D2182">
        <w:rPr>
          <w:rFonts w:ascii="Times New Roman" w:hAnsi="Times New Roman" w:cs="Times New Roman"/>
          <w:i/>
          <w:spacing w:val="1"/>
          <w:sz w:val="28"/>
          <w:szCs w:val="28"/>
        </w:rPr>
        <w:t>ігор</w:t>
      </w:r>
      <w:r w:rsidRPr="005D2182">
        <w:rPr>
          <w:rFonts w:ascii="Times New Roman" w:hAnsi="Times New Roman" w:cs="Times New Roman"/>
          <w:i/>
          <w:sz w:val="28"/>
          <w:szCs w:val="28"/>
        </w:rPr>
        <w:t>.”</w:t>
      </w:r>
      <w:proofErr w:type="spellEnd"/>
    </w:p>
    <w:p w:rsidR="006B4F62" w:rsidRPr="00707EFE" w:rsidRDefault="006B4F62" w:rsidP="00270EC5">
      <w:pPr>
        <w:spacing w:after="0" w:line="360" w:lineRule="auto"/>
        <w:jc w:val="both"/>
        <w:rPr>
          <w:rFonts w:ascii="Times New Roman" w:hAnsi="Times New Roman" w:cs="Times New Roman"/>
          <w:i/>
          <w:sz w:val="28"/>
          <w:szCs w:val="28"/>
        </w:rPr>
      </w:pPr>
      <w:r w:rsidRPr="00DC225D">
        <w:rPr>
          <w:rFonts w:ascii="Times New Roman" w:hAnsi="Times New Roman" w:cs="Times New Roman"/>
          <w:b/>
          <w:sz w:val="28"/>
          <w:szCs w:val="28"/>
        </w:rPr>
        <w:t>Об’єкт дослідження</w:t>
      </w:r>
      <w:r w:rsidRPr="00FD68FB">
        <w:rPr>
          <w:rFonts w:ascii="Times New Roman" w:hAnsi="Times New Roman" w:cs="Times New Roman"/>
          <w:sz w:val="28"/>
          <w:szCs w:val="28"/>
        </w:rPr>
        <w:t xml:space="preserve">: </w:t>
      </w:r>
      <w:r w:rsidRPr="00707EFE">
        <w:rPr>
          <w:rFonts w:ascii="Times New Roman" w:hAnsi="Times New Roman" w:cs="Times New Roman"/>
          <w:i/>
          <w:sz w:val="28"/>
          <w:szCs w:val="28"/>
        </w:rPr>
        <w:t>процес навчання математики.</w:t>
      </w:r>
    </w:p>
    <w:p w:rsidR="006B4F62" w:rsidRPr="00707EFE" w:rsidRDefault="006B4F62" w:rsidP="00270EC5">
      <w:pPr>
        <w:spacing w:after="0" w:line="360" w:lineRule="auto"/>
        <w:ind w:left="993" w:hanging="993"/>
        <w:jc w:val="both"/>
        <w:rPr>
          <w:rFonts w:ascii="Times New Roman" w:hAnsi="Times New Roman" w:cs="Times New Roman"/>
          <w:i/>
          <w:sz w:val="28"/>
          <w:szCs w:val="28"/>
        </w:rPr>
      </w:pPr>
      <w:r w:rsidRPr="00DC225D">
        <w:rPr>
          <w:rFonts w:ascii="Times New Roman" w:hAnsi="Times New Roman" w:cs="Times New Roman"/>
          <w:b/>
          <w:sz w:val="28"/>
          <w:szCs w:val="28"/>
        </w:rPr>
        <w:t>Предмет дослідження</w:t>
      </w:r>
      <w:r w:rsidRPr="00FD68FB">
        <w:rPr>
          <w:rFonts w:ascii="Times New Roman" w:hAnsi="Times New Roman" w:cs="Times New Roman"/>
          <w:sz w:val="28"/>
          <w:szCs w:val="28"/>
        </w:rPr>
        <w:t xml:space="preserve">: </w:t>
      </w:r>
      <w:r w:rsidRPr="00707EFE">
        <w:rPr>
          <w:rFonts w:ascii="Times New Roman" w:hAnsi="Times New Roman" w:cs="Times New Roman"/>
          <w:i/>
          <w:sz w:val="28"/>
          <w:szCs w:val="28"/>
        </w:rPr>
        <w:t>застосування нетрадиційних форм організації навчання (дидактичні ігри) на уроках математики.</w:t>
      </w:r>
    </w:p>
    <w:p w:rsidR="006B4F62" w:rsidRPr="00707EFE" w:rsidRDefault="006B4F62" w:rsidP="00270EC5">
      <w:pPr>
        <w:spacing w:after="0" w:line="360" w:lineRule="auto"/>
        <w:ind w:left="993" w:hanging="993"/>
        <w:jc w:val="both"/>
        <w:rPr>
          <w:rFonts w:ascii="Times New Roman" w:hAnsi="Times New Roman" w:cs="Times New Roman"/>
          <w:i/>
          <w:sz w:val="28"/>
          <w:szCs w:val="28"/>
        </w:rPr>
      </w:pPr>
      <w:r w:rsidRPr="00DC225D">
        <w:rPr>
          <w:rFonts w:ascii="Times New Roman" w:hAnsi="Times New Roman" w:cs="Times New Roman"/>
          <w:b/>
          <w:sz w:val="28"/>
          <w:szCs w:val="28"/>
        </w:rPr>
        <w:t>Мета персонал-технології:</w:t>
      </w:r>
      <w:r>
        <w:rPr>
          <w:rFonts w:ascii="Times New Roman" w:hAnsi="Times New Roman" w:cs="Times New Roman"/>
          <w:b/>
          <w:sz w:val="28"/>
          <w:szCs w:val="28"/>
        </w:rPr>
        <w:t xml:space="preserve"> </w:t>
      </w:r>
      <w:r w:rsidRPr="00707EFE">
        <w:rPr>
          <w:rFonts w:ascii="Times New Roman" w:hAnsi="Times New Roman" w:cs="Times New Roman"/>
          <w:i/>
          <w:sz w:val="28"/>
          <w:szCs w:val="28"/>
        </w:rPr>
        <w:t xml:space="preserve">вивчити теоретичні аспекти, розробити і адаптувати систему дидактичних ігор, використання яких сприятиме формуванню предметних </w:t>
      </w:r>
      <w:proofErr w:type="spellStart"/>
      <w:r w:rsidRPr="00707EFE">
        <w:rPr>
          <w:rFonts w:ascii="Times New Roman" w:hAnsi="Times New Roman" w:cs="Times New Roman"/>
          <w:i/>
          <w:sz w:val="28"/>
          <w:szCs w:val="28"/>
        </w:rPr>
        <w:t>компетентностей</w:t>
      </w:r>
      <w:proofErr w:type="spellEnd"/>
      <w:r w:rsidRPr="00707EFE">
        <w:rPr>
          <w:rFonts w:ascii="Times New Roman" w:hAnsi="Times New Roman" w:cs="Times New Roman"/>
          <w:i/>
          <w:sz w:val="28"/>
          <w:szCs w:val="28"/>
        </w:rPr>
        <w:t xml:space="preserve"> учнів, дослідити динаміку росту математичної компетентності учнів, випробувати та втілювати в роботу елементи технологій, що дозволяють реалізувати завдання.</w:t>
      </w:r>
    </w:p>
    <w:p w:rsidR="006B4F62" w:rsidRPr="00DC225D" w:rsidRDefault="006B4F62" w:rsidP="00270EC5">
      <w:pPr>
        <w:spacing w:after="0" w:line="360" w:lineRule="auto"/>
        <w:jc w:val="both"/>
        <w:rPr>
          <w:rFonts w:ascii="Times New Roman" w:hAnsi="Times New Roman" w:cs="Times New Roman"/>
          <w:b/>
          <w:sz w:val="28"/>
          <w:szCs w:val="28"/>
        </w:rPr>
      </w:pPr>
      <w:r w:rsidRPr="00DC225D">
        <w:rPr>
          <w:rFonts w:ascii="Times New Roman" w:hAnsi="Times New Roman" w:cs="Times New Roman"/>
          <w:b/>
          <w:sz w:val="28"/>
          <w:szCs w:val="28"/>
        </w:rPr>
        <w:t>Завдання персонал-технології:</w:t>
      </w:r>
    </w:p>
    <w:p w:rsidR="006B4F62" w:rsidRPr="00707EFE" w:rsidRDefault="006B4F62" w:rsidP="00270EC5">
      <w:pPr>
        <w:numPr>
          <w:ilvl w:val="0"/>
          <w:numId w:val="21"/>
        </w:numPr>
        <w:spacing w:after="0" w:line="360" w:lineRule="auto"/>
        <w:ind w:left="993" w:firstLine="0"/>
        <w:jc w:val="both"/>
        <w:rPr>
          <w:rFonts w:ascii="Times New Roman" w:hAnsi="Times New Roman" w:cs="Times New Roman"/>
          <w:i/>
          <w:sz w:val="28"/>
          <w:szCs w:val="28"/>
        </w:rPr>
      </w:pPr>
      <w:r w:rsidRPr="00707EFE">
        <w:rPr>
          <w:rFonts w:ascii="Times New Roman" w:hAnsi="Times New Roman" w:cs="Times New Roman"/>
          <w:i/>
          <w:sz w:val="28"/>
          <w:szCs w:val="28"/>
        </w:rPr>
        <w:t>вивчення психолого-педагогічної літератури з проблем застосування нетрадиційних форм організації навчання, впливу пізнавального інтересу на процес ігрового навчання;</w:t>
      </w:r>
    </w:p>
    <w:p w:rsidR="006B4F62" w:rsidRPr="00707EFE" w:rsidRDefault="006B4F62" w:rsidP="00270EC5">
      <w:pPr>
        <w:numPr>
          <w:ilvl w:val="0"/>
          <w:numId w:val="21"/>
        </w:numPr>
        <w:spacing w:after="0" w:line="360" w:lineRule="auto"/>
        <w:ind w:left="993" w:firstLine="0"/>
        <w:jc w:val="both"/>
        <w:rPr>
          <w:rFonts w:ascii="Times New Roman" w:hAnsi="Times New Roman" w:cs="Times New Roman"/>
          <w:i/>
          <w:sz w:val="28"/>
          <w:szCs w:val="28"/>
        </w:rPr>
      </w:pPr>
      <w:r w:rsidRPr="00707EFE">
        <w:rPr>
          <w:rFonts w:ascii="Times New Roman" w:hAnsi="Times New Roman" w:cs="Times New Roman"/>
          <w:i/>
          <w:sz w:val="28"/>
          <w:szCs w:val="28"/>
        </w:rPr>
        <w:t>вивчення передового досвіду вчителів-новаторів у використанні нетрадиційних форм навчання;</w:t>
      </w:r>
    </w:p>
    <w:p w:rsidR="006B4F62" w:rsidRPr="00707EFE" w:rsidRDefault="006B4F62" w:rsidP="00270EC5">
      <w:pPr>
        <w:numPr>
          <w:ilvl w:val="0"/>
          <w:numId w:val="21"/>
        </w:numPr>
        <w:spacing w:after="0" w:line="360" w:lineRule="auto"/>
        <w:ind w:left="993" w:firstLine="0"/>
        <w:jc w:val="both"/>
        <w:rPr>
          <w:rFonts w:ascii="Times New Roman" w:hAnsi="Times New Roman" w:cs="Times New Roman"/>
          <w:i/>
          <w:sz w:val="28"/>
          <w:szCs w:val="28"/>
        </w:rPr>
      </w:pPr>
      <w:r w:rsidRPr="00707EFE">
        <w:rPr>
          <w:rFonts w:ascii="Times New Roman" w:hAnsi="Times New Roman" w:cs="Times New Roman"/>
          <w:i/>
          <w:sz w:val="28"/>
          <w:szCs w:val="28"/>
        </w:rPr>
        <w:t xml:space="preserve">творче оволодіння методикою використання дидактичних ігор на уроці як найбільш раціонального засобу забезпечення високого рівня знань і умінь учнів для належного використання виховної дії змісту навчання; </w:t>
      </w:r>
    </w:p>
    <w:p w:rsidR="006B4F62" w:rsidRPr="00707EFE" w:rsidRDefault="006B4F62" w:rsidP="00270EC5">
      <w:pPr>
        <w:numPr>
          <w:ilvl w:val="0"/>
          <w:numId w:val="21"/>
        </w:numPr>
        <w:spacing w:after="0" w:line="360" w:lineRule="auto"/>
        <w:ind w:left="993" w:firstLine="0"/>
        <w:jc w:val="both"/>
        <w:rPr>
          <w:rFonts w:ascii="Times New Roman" w:hAnsi="Times New Roman" w:cs="Times New Roman"/>
          <w:i/>
          <w:sz w:val="28"/>
          <w:szCs w:val="28"/>
        </w:rPr>
      </w:pPr>
      <w:r w:rsidRPr="00707EFE">
        <w:rPr>
          <w:rFonts w:ascii="Times New Roman" w:hAnsi="Times New Roman" w:cs="Times New Roman"/>
          <w:i/>
          <w:sz w:val="28"/>
          <w:szCs w:val="28"/>
        </w:rPr>
        <w:t>підбір ефективних дидактичних ігор, які можна легко застосовувати на уроках математики;</w:t>
      </w:r>
    </w:p>
    <w:p w:rsidR="006B4F62" w:rsidRPr="00707EFE" w:rsidRDefault="006B4F62" w:rsidP="00270EC5">
      <w:pPr>
        <w:numPr>
          <w:ilvl w:val="0"/>
          <w:numId w:val="21"/>
        </w:numPr>
        <w:spacing w:after="0" w:line="360" w:lineRule="auto"/>
        <w:ind w:left="993" w:firstLine="0"/>
        <w:jc w:val="both"/>
        <w:rPr>
          <w:rFonts w:ascii="Times New Roman" w:hAnsi="Times New Roman" w:cs="Times New Roman"/>
          <w:i/>
          <w:sz w:val="28"/>
          <w:szCs w:val="28"/>
        </w:rPr>
      </w:pPr>
      <w:r w:rsidRPr="00707EFE">
        <w:rPr>
          <w:rFonts w:ascii="Times New Roman" w:hAnsi="Times New Roman" w:cs="Times New Roman"/>
          <w:i/>
          <w:sz w:val="28"/>
          <w:szCs w:val="28"/>
        </w:rPr>
        <w:t>методична розробка обраних ігор для використання на уроках математики;</w:t>
      </w:r>
    </w:p>
    <w:p w:rsidR="006B4F62" w:rsidRPr="00707EFE" w:rsidRDefault="006B4F62" w:rsidP="00270EC5">
      <w:pPr>
        <w:numPr>
          <w:ilvl w:val="0"/>
          <w:numId w:val="21"/>
        </w:numPr>
        <w:spacing w:after="0" w:line="360" w:lineRule="auto"/>
        <w:ind w:left="993" w:firstLine="0"/>
        <w:jc w:val="both"/>
        <w:rPr>
          <w:rFonts w:ascii="Times New Roman" w:hAnsi="Times New Roman" w:cs="Times New Roman"/>
          <w:i/>
          <w:sz w:val="28"/>
          <w:szCs w:val="28"/>
        </w:rPr>
      </w:pPr>
      <w:r w:rsidRPr="00707EFE">
        <w:rPr>
          <w:rFonts w:ascii="Times New Roman" w:hAnsi="Times New Roman" w:cs="Times New Roman"/>
          <w:i/>
          <w:sz w:val="28"/>
          <w:szCs w:val="28"/>
        </w:rPr>
        <w:lastRenderedPageBreak/>
        <w:t xml:space="preserve">набуття впевненості в тому, що обрані дидактичні ігри сприяють формуванню предметних </w:t>
      </w:r>
      <w:proofErr w:type="spellStart"/>
      <w:r w:rsidRPr="00707EFE">
        <w:rPr>
          <w:rFonts w:ascii="Times New Roman" w:hAnsi="Times New Roman" w:cs="Times New Roman"/>
          <w:i/>
          <w:sz w:val="28"/>
          <w:szCs w:val="28"/>
        </w:rPr>
        <w:t>компетентностей</w:t>
      </w:r>
      <w:proofErr w:type="spellEnd"/>
      <w:r w:rsidRPr="00707EFE">
        <w:rPr>
          <w:rFonts w:ascii="Times New Roman" w:hAnsi="Times New Roman" w:cs="Times New Roman"/>
          <w:i/>
          <w:sz w:val="28"/>
          <w:szCs w:val="28"/>
        </w:rPr>
        <w:t xml:space="preserve"> учнів;</w:t>
      </w:r>
    </w:p>
    <w:p w:rsidR="006B4F62" w:rsidRPr="00707EFE" w:rsidRDefault="006B4F62" w:rsidP="00270EC5">
      <w:pPr>
        <w:numPr>
          <w:ilvl w:val="0"/>
          <w:numId w:val="21"/>
        </w:numPr>
        <w:spacing w:after="0" w:line="360" w:lineRule="auto"/>
        <w:ind w:left="993" w:firstLine="0"/>
        <w:jc w:val="both"/>
        <w:rPr>
          <w:rFonts w:ascii="Times New Roman" w:hAnsi="Times New Roman" w:cs="Times New Roman"/>
          <w:i/>
          <w:sz w:val="28"/>
          <w:szCs w:val="28"/>
        </w:rPr>
      </w:pPr>
      <w:r w:rsidRPr="00707EFE">
        <w:rPr>
          <w:rFonts w:ascii="Times New Roman" w:hAnsi="Times New Roman" w:cs="Times New Roman"/>
          <w:i/>
          <w:sz w:val="28"/>
          <w:szCs w:val="28"/>
        </w:rPr>
        <w:t>досягнення можливості застосування персонал-технології в інших школах іншими педагогами при вивченні математики.</w:t>
      </w:r>
    </w:p>
    <w:p w:rsidR="006B4F62" w:rsidRPr="00707EFE" w:rsidRDefault="006B4F62" w:rsidP="00270EC5">
      <w:pPr>
        <w:numPr>
          <w:ilvl w:val="0"/>
          <w:numId w:val="21"/>
        </w:numPr>
        <w:spacing w:after="0" w:line="360" w:lineRule="auto"/>
        <w:ind w:left="993" w:firstLine="0"/>
        <w:jc w:val="both"/>
        <w:rPr>
          <w:rFonts w:ascii="Times New Roman" w:hAnsi="Times New Roman" w:cs="Times New Roman"/>
          <w:i/>
          <w:sz w:val="28"/>
          <w:szCs w:val="28"/>
        </w:rPr>
      </w:pPr>
      <w:r w:rsidRPr="00707EFE">
        <w:rPr>
          <w:rFonts w:ascii="Times New Roman" w:hAnsi="Times New Roman" w:cs="Times New Roman"/>
          <w:i/>
          <w:sz w:val="28"/>
          <w:szCs w:val="28"/>
        </w:rPr>
        <w:t>розробка методичних рекомендацій, щодо шляхів застосування ігрових методик</w:t>
      </w:r>
    </w:p>
    <w:p w:rsidR="006B4F62" w:rsidRDefault="006B4F62" w:rsidP="00270EC5">
      <w:pPr>
        <w:spacing w:after="0" w:line="360" w:lineRule="auto"/>
        <w:jc w:val="both"/>
        <w:rPr>
          <w:rFonts w:ascii="Times New Roman" w:hAnsi="Times New Roman" w:cs="Times New Roman"/>
          <w:b/>
          <w:sz w:val="28"/>
          <w:szCs w:val="28"/>
        </w:rPr>
      </w:pPr>
    </w:p>
    <w:p w:rsidR="006B4F62" w:rsidRPr="00DC225D" w:rsidRDefault="006B4F62" w:rsidP="00270EC5">
      <w:pPr>
        <w:spacing w:after="0" w:line="360" w:lineRule="auto"/>
        <w:jc w:val="both"/>
        <w:rPr>
          <w:rFonts w:ascii="Times New Roman" w:hAnsi="Times New Roman" w:cs="Times New Roman"/>
          <w:b/>
          <w:sz w:val="28"/>
          <w:szCs w:val="28"/>
        </w:rPr>
      </w:pPr>
      <w:r w:rsidRPr="00DC225D">
        <w:rPr>
          <w:rFonts w:ascii="Times New Roman" w:hAnsi="Times New Roman" w:cs="Times New Roman"/>
          <w:b/>
          <w:sz w:val="28"/>
          <w:szCs w:val="28"/>
        </w:rPr>
        <w:t xml:space="preserve">Методи дослідження: </w:t>
      </w:r>
    </w:p>
    <w:p w:rsidR="006B4F62" w:rsidRDefault="006B4F62" w:rsidP="00270EC5">
      <w:pPr>
        <w:spacing w:after="0" w:line="360" w:lineRule="auto"/>
        <w:ind w:left="993"/>
        <w:jc w:val="both"/>
        <w:rPr>
          <w:rFonts w:ascii="Times New Roman" w:hAnsi="Times New Roman" w:cs="Times New Roman"/>
          <w:i/>
          <w:sz w:val="28"/>
          <w:szCs w:val="28"/>
        </w:rPr>
      </w:pPr>
    </w:p>
    <w:p w:rsidR="006B4F62" w:rsidRPr="00707EFE" w:rsidRDefault="006B4F62" w:rsidP="00270EC5">
      <w:pPr>
        <w:spacing w:after="0" w:line="360" w:lineRule="auto"/>
        <w:ind w:left="993"/>
        <w:jc w:val="both"/>
        <w:rPr>
          <w:rFonts w:ascii="Times New Roman" w:hAnsi="Times New Roman" w:cs="Times New Roman"/>
          <w:i/>
          <w:sz w:val="28"/>
          <w:szCs w:val="28"/>
        </w:rPr>
      </w:pPr>
      <w:r>
        <w:rPr>
          <w:rFonts w:ascii="Times New Roman" w:hAnsi="Times New Roman" w:cs="Times New Roman"/>
          <w:i/>
          <w:sz w:val="28"/>
          <w:szCs w:val="28"/>
        </w:rPr>
        <w:t xml:space="preserve">- </w:t>
      </w:r>
      <w:r w:rsidRPr="00707EFE">
        <w:rPr>
          <w:rFonts w:ascii="Times New Roman" w:hAnsi="Times New Roman" w:cs="Times New Roman"/>
          <w:i/>
          <w:sz w:val="28"/>
          <w:szCs w:val="28"/>
        </w:rPr>
        <w:t>теоретичний аналіз психолого-педагогічної літератури з проблемами дослідження;</w:t>
      </w:r>
    </w:p>
    <w:p w:rsidR="006B4F62" w:rsidRPr="00707EFE" w:rsidRDefault="006B4F62" w:rsidP="00270EC5">
      <w:pPr>
        <w:spacing w:after="0" w:line="360" w:lineRule="auto"/>
        <w:ind w:left="993"/>
        <w:jc w:val="both"/>
        <w:rPr>
          <w:rFonts w:ascii="Times New Roman" w:hAnsi="Times New Roman" w:cs="Times New Roman"/>
          <w:i/>
          <w:sz w:val="28"/>
          <w:szCs w:val="28"/>
        </w:rPr>
      </w:pPr>
      <w:r>
        <w:rPr>
          <w:rFonts w:ascii="Times New Roman" w:hAnsi="Times New Roman" w:cs="Times New Roman"/>
          <w:i/>
          <w:sz w:val="28"/>
          <w:szCs w:val="28"/>
        </w:rPr>
        <w:t>-</w:t>
      </w:r>
      <w:r w:rsidRPr="00707EFE">
        <w:rPr>
          <w:rFonts w:ascii="Times New Roman" w:hAnsi="Times New Roman" w:cs="Times New Roman"/>
          <w:i/>
          <w:sz w:val="28"/>
          <w:szCs w:val="28"/>
        </w:rPr>
        <w:t xml:space="preserve"> аналіз та узагальнення передового педагогічного досвіду з проблемами дослідження;</w:t>
      </w:r>
    </w:p>
    <w:p w:rsidR="006B4F62" w:rsidRPr="00707EFE" w:rsidRDefault="006B4F62" w:rsidP="00270EC5">
      <w:pPr>
        <w:spacing w:after="0" w:line="360" w:lineRule="auto"/>
        <w:ind w:left="993"/>
        <w:jc w:val="both"/>
        <w:rPr>
          <w:rFonts w:ascii="Times New Roman" w:hAnsi="Times New Roman" w:cs="Times New Roman"/>
          <w:i/>
          <w:sz w:val="28"/>
          <w:szCs w:val="28"/>
        </w:rPr>
      </w:pPr>
      <w:r w:rsidRPr="00707EFE">
        <w:rPr>
          <w:rFonts w:ascii="Times New Roman" w:hAnsi="Times New Roman" w:cs="Times New Roman"/>
          <w:i/>
          <w:sz w:val="28"/>
          <w:szCs w:val="28"/>
        </w:rPr>
        <w:t>-    спостереження за навчальною діяльністю старшокласників;</w:t>
      </w:r>
    </w:p>
    <w:p w:rsidR="006B4F62" w:rsidRPr="00707EFE" w:rsidRDefault="006B4F62" w:rsidP="00270EC5">
      <w:pPr>
        <w:spacing w:after="0" w:line="360" w:lineRule="auto"/>
        <w:ind w:left="993"/>
        <w:jc w:val="both"/>
        <w:rPr>
          <w:rFonts w:ascii="Times New Roman" w:hAnsi="Times New Roman" w:cs="Times New Roman"/>
          <w:i/>
          <w:sz w:val="28"/>
          <w:szCs w:val="28"/>
        </w:rPr>
      </w:pPr>
      <w:r w:rsidRPr="00707EFE">
        <w:rPr>
          <w:rFonts w:ascii="Times New Roman" w:hAnsi="Times New Roman" w:cs="Times New Roman"/>
          <w:i/>
          <w:sz w:val="28"/>
          <w:szCs w:val="28"/>
        </w:rPr>
        <w:t>-    вивчення педагогічної документації;</w:t>
      </w:r>
    </w:p>
    <w:p w:rsidR="006B4F62" w:rsidRDefault="006B4F62" w:rsidP="00270EC5">
      <w:pPr>
        <w:spacing w:after="0" w:line="360" w:lineRule="auto"/>
        <w:jc w:val="both"/>
        <w:rPr>
          <w:rFonts w:ascii="Times New Roman" w:hAnsi="Times New Roman" w:cs="Times New Roman"/>
          <w:b/>
          <w:sz w:val="28"/>
          <w:szCs w:val="28"/>
        </w:rPr>
      </w:pPr>
    </w:p>
    <w:p w:rsidR="006B4F62" w:rsidRPr="00DC225D" w:rsidRDefault="006B4F62" w:rsidP="00270EC5">
      <w:pPr>
        <w:spacing w:after="0" w:line="360" w:lineRule="auto"/>
        <w:jc w:val="both"/>
        <w:rPr>
          <w:rFonts w:ascii="Times New Roman" w:hAnsi="Times New Roman" w:cs="Times New Roman"/>
          <w:b/>
          <w:sz w:val="28"/>
          <w:szCs w:val="28"/>
        </w:rPr>
      </w:pPr>
      <w:r w:rsidRPr="00DC225D">
        <w:rPr>
          <w:rFonts w:ascii="Times New Roman" w:hAnsi="Times New Roman" w:cs="Times New Roman"/>
          <w:b/>
          <w:sz w:val="28"/>
          <w:szCs w:val="28"/>
        </w:rPr>
        <w:t xml:space="preserve">Теоретичне та практичне значення дослідження полягає у: </w:t>
      </w:r>
    </w:p>
    <w:p w:rsidR="006B4F62" w:rsidRDefault="006B4F62" w:rsidP="00270EC5">
      <w:pPr>
        <w:spacing w:after="0" w:line="360" w:lineRule="auto"/>
        <w:ind w:left="993"/>
        <w:jc w:val="both"/>
        <w:rPr>
          <w:rFonts w:ascii="Times New Roman" w:hAnsi="Times New Roman" w:cs="Times New Roman"/>
          <w:i/>
          <w:sz w:val="28"/>
          <w:szCs w:val="28"/>
        </w:rPr>
      </w:pPr>
    </w:p>
    <w:p w:rsidR="006B4F62" w:rsidRPr="00707EFE" w:rsidRDefault="006B4F62" w:rsidP="00270EC5">
      <w:pPr>
        <w:numPr>
          <w:ilvl w:val="0"/>
          <w:numId w:val="20"/>
        </w:numPr>
        <w:spacing w:after="0" w:line="360" w:lineRule="auto"/>
        <w:ind w:left="993" w:firstLine="0"/>
        <w:jc w:val="both"/>
        <w:rPr>
          <w:rFonts w:ascii="Times New Roman" w:hAnsi="Times New Roman" w:cs="Times New Roman"/>
          <w:i/>
          <w:sz w:val="28"/>
          <w:szCs w:val="28"/>
        </w:rPr>
      </w:pPr>
      <w:r w:rsidRPr="00707EFE">
        <w:rPr>
          <w:rFonts w:ascii="Times New Roman" w:hAnsi="Times New Roman" w:cs="Times New Roman"/>
          <w:i/>
          <w:sz w:val="28"/>
          <w:szCs w:val="28"/>
        </w:rPr>
        <w:t>теоретичному обґрунтуванні необхідності пошуку нових нетрадиційних форм організації навчання, посилення пізнавального інтересу при застосуванні нових форм організації навчання(дидактична гра);</w:t>
      </w:r>
    </w:p>
    <w:p w:rsidR="006B4F62" w:rsidRPr="00707EFE" w:rsidRDefault="006B4F62" w:rsidP="00270EC5">
      <w:pPr>
        <w:numPr>
          <w:ilvl w:val="0"/>
          <w:numId w:val="20"/>
        </w:numPr>
        <w:spacing w:after="0" w:line="360" w:lineRule="auto"/>
        <w:ind w:left="993" w:firstLine="0"/>
        <w:jc w:val="both"/>
        <w:rPr>
          <w:rFonts w:ascii="Times New Roman" w:hAnsi="Times New Roman" w:cs="Times New Roman"/>
          <w:i/>
          <w:sz w:val="28"/>
          <w:szCs w:val="28"/>
        </w:rPr>
      </w:pPr>
      <w:r w:rsidRPr="00707EFE">
        <w:rPr>
          <w:rFonts w:ascii="Times New Roman" w:hAnsi="Times New Roman" w:cs="Times New Roman"/>
          <w:i/>
          <w:sz w:val="28"/>
          <w:szCs w:val="28"/>
        </w:rPr>
        <w:t>у визначенні місця дидактичної гри у викладанні математики;</w:t>
      </w:r>
    </w:p>
    <w:p w:rsidR="006B4F62" w:rsidRPr="00707EFE" w:rsidRDefault="006B4F62" w:rsidP="00270EC5">
      <w:pPr>
        <w:numPr>
          <w:ilvl w:val="0"/>
          <w:numId w:val="20"/>
        </w:numPr>
        <w:spacing w:after="0" w:line="360" w:lineRule="auto"/>
        <w:ind w:left="993" w:firstLine="0"/>
        <w:jc w:val="both"/>
        <w:rPr>
          <w:i/>
        </w:rPr>
      </w:pPr>
      <w:r w:rsidRPr="00707EFE">
        <w:rPr>
          <w:rFonts w:ascii="Times New Roman" w:hAnsi="Times New Roman" w:cs="Times New Roman"/>
          <w:i/>
          <w:sz w:val="28"/>
          <w:szCs w:val="28"/>
        </w:rPr>
        <w:t>в розробленні методичних рекомендацій щодо організації навчальних ігор при вивченні математики.</w:t>
      </w:r>
    </w:p>
    <w:p w:rsidR="006B4F62" w:rsidRPr="00FD68FB" w:rsidRDefault="006B4F62" w:rsidP="00270EC5">
      <w:pPr>
        <w:spacing w:after="0" w:line="360" w:lineRule="auto"/>
        <w:ind w:left="993"/>
        <w:jc w:val="both"/>
        <w:rPr>
          <w:rFonts w:ascii="Times New Roman" w:hAnsi="Times New Roman" w:cs="Times New Roman"/>
          <w:b/>
          <w:bCs/>
          <w:sz w:val="32"/>
          <w:szCs w:val="32"/>
        </w:rPr>
      </w:pPr>
    </w:p>
    <w:p w:rsidR="006B4F62" w:rsidRDefault="006B4F62" w:rsidP="00270EC5">
      <w:pPr>
        <w:spacing w:after="0" w:line="360" w:lineRule="auto"/>
        <w:jc w:val="center"/>
        <w:rPr>
          <w:rFonts w:ascii="Times New Roman" w:hAnsi="Times New Roman" w:cs="Times New Roman"/>
          <w:b/>
          <w:bCs/>
          <w:sz w:val="28"/>
          <w:szCs w:val="28"/>
        </w:rPr>
      </w:pPr>
    </w:p>
    <w:p w:rsidR="006B4F62" w:rsidRDefault="006B4F62" w:rsidP="00270EC5">
      <w:pPr>
        <w:spacing w:after="0" w:line="360" w:lineRule="auto"/>
        <w:jc w:val="center"/>
        <w:rPr>
          <w:rFonts w:ascii="Times New Roman" w:hAnsi="Times New Roman" w:cs="Times New Roman"/>
          <w:b/>
          <w:bCs/>
          <w:sz w:val="28"/>
          <w:szCs w:val="28"/>
        </w:rPr>
      </w:pPr>
    </w:p>
    <w:p w:rsidR="006B4F62" w:rsidRDefault="006B4F62" w:rsidP="00270EC5">
      <w:pPr>
        <w:spacing w:after="0" w:line="360" w:lineRule="auto"/>
        <w:jc w:val="center"/>
        <w:rPr>
          <w:rFonts w:ascii="Times New Roman" w:hAnsi="Times New Roman" w:cs="Times New Roman"/>
          <w:b/>
          <w:bCs/>
          <w:sz w:val="28"/>
          <w:szCs w:val="28"/>
        </w:rPr>
      </w:pPr>
    </w:p>
    <w:p w:rsidR="006B4F62" w:rsidRPr="00FD68FB" w:rsidRDefault="006B4F62" w:rsidP="00270EC5">
      <w:pPr>
        <w:spacing w:after="0" w:line="360" w:lineRule="auto"/>
        <w:jc w:val="center"/>
        <w:rPr>
          <w:rFonts w:ascii="Times New Roman" w:hAnsi="Times New Roman" w:cs="Times New Roman"/>
          <w:b/>
          <w:bCs/>
          <w:sz w:val="28"/>
          <w:szCs w:val="28"/>
        </w:rPr>
      </w:pPr>
      <w:r w:rsidRPr="00FD68FB">
        <w:rPr>
          <w:rFonts w:ascii="Times New Roman" w:hAnsi="Times New Roman" w:cs="Times New Roman"/>
          <w:b/>
          <w:bCs/>
          <w:sz w:val="28"/>
          <w:szCs w:val="28"/>
        </w:rPr>
        <w:lastRenderedPageBreak/>
        <w:t>Основні етапи роботи над створенням персонал-технології:</w:t>
      </w:r>
    </w:p>
    <w:p w:rsidR="006B4F62" w:rsidRPr="00FD68FB" w:rsidRDefault="006B4F62" w:rsidP="00270EC5">
      <w:pPr>
        <w:spacing w:after="0" w:line="360" w:lineRule="auto"/>
        <w:jc w:val="both"/>
        <w:rPr>
          <w:rFonts w:ascii="Times New Roman" w:hAnsi="Times New Roman" w:cs="Times New Roman"/>
          <w:b/>
          <w:bCs/>
          <w:sz w:val="28"/>
          <w:szCs w:val="28"/>
        </w:rPr>
      </w:pPr>
    </w:p>
    <w:p w:rsidR="006B4F62" w:rsidRPr="00FD68FB" w:rsidRDefault="006B4F62" w:rsidP="00270EC5">
      <w:pPr>
        <w:spacing w:after="0" w:line="360" w:lineRule="auto"/>
        <w:jc w:val="both"/>
        <w:rPr>
          <w:rFonts w:ascii="Times New Roman" w:hAnsi="Times New Roman" w:cs="Times New Roman"/>
          <w:b/>
          <w:bCs/>
          <w:sz w:val="28"/>
          <w:szCs w:val="28"/>
        </w:rPr>
      </w:pPr>
      <w:r w:rsidRPr="00FD68FB">
        <w:rPr>
          <w:rFonts w:ascii="Times New Roman" w:hAnsi="Times New Roman" w:cs="Times New Roman"/>
          <w:b/>
          <w:bCs/>
          <w:sz w:val="28"/>
          <w:szCs w:val="28"/>
        </w:rPr>
        <w:t>1. Моделювання досвіду.</w:t>
      </w:r>
    </w:p>
    <w:p w:rsidR="006B4F62" w:rsidRPr="00FD68FB" w:rsidRDefault="00270EC5"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4F62" w:rsidRPr="00FD68FB">
        <w:rPr>
          <w:rFonts w:ascii="Times New Roman" w:hAnsi="Times New Roman" w:cs="Times New Roman"/>
          <w:sz w:val="28"/>
          <w:szCs w:val="28"/>
        </w:rPr>
        <w:t xml:space="preserve">Моделюючи уроки математики з використанням дидактичних ігор, я перш за все ставила собі запитання: « Що я хочу зробити? Чого я хочу досягти  ?» А потім думала: Як? Яким способом? Спостереження показували, що якщо педагогічні завдання поставлено відкрито, то, зазвичай, учні виявляють супротив, а ігри, зорієнтовані на актуальні сьогоденні проблеми, викликають в дітей радість взаємодії з учителем для загального ігрового результату. Так з уроку в урок складалася система роботи над проблемою, створювалися розробки уроків, виготовлявся </w:t>
      </w:r>
      <w:proofErr w:type="spellStart"/>
      <w:r w:rsidR="006B4F62" w:rsidRPr="00FD68FB">
        <w:rPr>
          <w:rFonts w:ascii="Times New Roman" w:hAnsi="Times New Roman" w:cs="Times New Roman"/>
          <w:sz w:val="28"/>
          <w:szCs w:val="28"/>
        </w:rPr>
        <w:t>роздатковий</w:t>
      </w:r>
      <w:proofErr w:type="spellEnd"/>
      <w:r w:rsidR="006B4F62" w:rsidRPr="00FD68FB">
        <w:rPr>
          <w:rFonts w:ascii="Times New Roman" w:hAnsi="Times New Roman" w:cs="Times New Roman"/>
          <w:sz w:val="28"/>
          <w:szCs w:val="28"/>
        </w:rPr>
        <w:t xml:space="preserve"> матеріал для проведення дидактичних ігор. Найцікавіше ж було втілювати свої розробки у практику з учнями під час проведення традиційних та нетрадиційних уроків. Готуючи урок з використанням ігрових технологій, я враховувала  наступні моменти: </w:t>
      </w:r>
    </w:p>
    <w:p w:rsidR="006B4F62" w:rsidRPr="00FD68FB" w:rsidRDefault="006B4F62" w:rsidP="00270EC5">
      <w:pPr>
        <w:pStyle w:val="a7"/>
        <w:numPr>
          <w:ilvl w:val="0"/>
          <w:numId w:val="19"/>
        </w:numPr>
        <w:spacing w:after="0" w:line="360" w:lineRule="auto"/>
        <w:ind w:left="284" w:hanging="284"/>
        <w:jc w:val="both"/>
        <w:rPr>
          <w:rFonts w:ascii="Times New Roman" w:hAnsi="Times New Roman" w:cs="Times New Roman"/>
          <w:sz w:val="28"/>
          <w:szCs w:val="28"/>
        </w:rPr>
      </w:pPr>
      <w:r w:rsidRPr="00FD68FB">
        <w:rPr>
          <w:rFonts w:ascii="Times New Roman" w:hAnsi="Times New Roman" w:cs="Times New Roman"/>
          <w:sz w:val="28"/>
          <w:szCs w:val="28"/>
        </w:rPr>
        <w:t xml:space="preserve">Які математичні вміння й навички учні засвоять у ході гри? Якому моменту гри слід приділити особливу увагу? Які інші виховні цілі передбачити під час проведення гри? Гра заради гри на уроці недопустима. </w:t>
      </w:r>
    </w:p>
    <w:p w:rsidR="006B4F62" w:rsidRPr="00FD68FB" w:rsidRDefault="006B4F62" w:rsidP="00270EC5">
      <w:pPr>
        <w:pStyle w:val="a7"/>
        <w:numPr>
          <w:ilvl w:val="0"/>
          <w:numId w:val="19"/>
        </w:numPr>
        <w:spacing w:after="0" w:line="360" w:lineRule="auto"/>
        <w:ind w:left="284" w:hanging="284"/>
        <w:jc w:val="both"/>
        <w:rPr>
          <w:rFonts w:ascii="Times New Roman" w:hAnsi="Times New Roman" w:cs="Times New Roman"/>
          <w:sz w:val="28"/>
          <w:szCs w:val="28"/>
        </w:rPr>
      </w:pPr>
      <w:r w:rsidRPr="00FD68FB">
        <w:rPr>
          <w:rFonts w:ascii="Times New Roman" w:hAnsi="Times New Roman" w:cs="Times New Roman"/>
          <w:sz w:val="28"/>
          <w:szCs w:val="28"/>
        </w:rPr>
        <w:t xml:space="preserve">Чи всі учасники виконують правила гри. </w:t>
      </w:r>
    </w:p>
    <w:p w:rsidR="006B4F62" w:rsidRPr="00FD68FB" w:rsidRDefault="006B4F62" w:rsidP="00270EC5">
      <w:pPr>
        <w:pStyle w:val="a7"/>
        <w:numPr>
          <w:ilvl w:val="0"/>
          <w:numId w:val="19"/>
        </w:numPr>
        <w:spacing w:after="0" w:line="360" w:lineRule="auto"/>
        <w:ind w:left="284" w:hanging="284"/>
        <w:jc w:val="both"/>
        <w:rPr>
          <w:rFonts w:ascii="Times New Roman" w:hAnsi="Times New Roman" w:cs="Times New Roman"/>
          <w:sz w:val="28"/>
          <w:szCs w:val="28"/>
        </w:rPr>
      </w:pPr>
      <w:r w:rsidRPr="00FD68FB">
        <w:rPr>
          <w:rFonts w:ascii="Times New Roman" w:hAnsi="Times New Roman" w:cs="Times New Roman"/>
          <w:sz w:val="28"/>
          <w:szCs w:val="28"/>
        </w:rPr>
        <w:t xml:space="preserve">Якою є кількість гравців на кожному етапі гри. Не повинно бути сторонніх спостерігачів. </w:t>
      </w:r>
    </w:p>
    <w:p w:rsidR="006B4F62" w:rsidRPr="00FD68FB" w:rsidRDefault="006B4F62" w:rsidP="00270EC5">
      <w:pPr>
        <w:pStyle w:val="a7"/>
        <w:numPr>
          <w:ilvl w:val="0"/>
          <w:numId w:val="19"/>
        </w:numPr>
        <w:spacing w:after="0" w:line="360" w:lineRule="auto"/>
        <w:ind w:left="284" w:hanging="284"/>
        <w:jc w:val="both"/>
        <w:rPr>
          <w:rFonts w:ascii="Times New Roman" w:hAnsi="Times New Roman" w:cs="Times New Roman"/>
          <w:sz w:val="28"/>
          <w:szCs w:val="28"/>
        </w:rPr>
      </w:pPr>
      <w:r w:rsidRPr="00FD68FB">
        <w:rPr>
          <w:rFonts w:ascii="Times New Roman" w:hAnsi="Times New Roman" w:cs="Times New Roman"/>
          <w:sz w:val="28"/>
          <w:szCs w:val="28"/>
        </w:rPr>
        <w:t xml:space="preserve">Обов'язково має бути присутнім елемент несподіванки і непередбачуваності. </w:t>
      </w:r>
    </w:p>
    <w:p w:rsidR="006B4F62" w:rsidRPr="00FD68FB" w:rsidRDefault="006B4F62" w:rsidP="00270EC5">
      <w:pPr>
        <w:pStyle w:val="a7"/>
        <w:numPr>
          <w:ilvl w:val="0"/>
          <w:numId w:val="19"/>
        </w:numPr>
        <w:spacing w:after="0" w:line="360" w:lineRule="auto"/>
        <w:ind w:left="284" w:hanging="284"/>
        <w:jc w:val="both"/>
        <w:rPr>
          <w:rFonts w:ascii="Times New Roman" w:hAnsi="Times New Roman" w:cs="Times New Roman"/>
          <w:sz w:val="28"/>
          <w:szCs w:val="28"/>
        </w:rPr>
      </w:pPr>
      <w:r w:rsidRPr="00FD68FB">
        <w:rPr>
          <w:rFonts w:ascii="Times New Roman" w:hAnsi="Times New Roman" w:cs="Times New Roman"/>
          <w:sz w:val="28"/>
          <w:szCs w:val="28"/>
        </w:rPr>
        <w:t xml:space="preserve">Цікавість гри для дітей, вона не повинна їм набридати. </w:t>
      </w:r>
    </w:p>
    <w:p w:rsidR="006B4F62" w:rsidRPr="00FD68FB" w:rsidRDefault="006B4F62" w:rsidP="00270EC5">
      <w:pPr>
        <w:pStyle w:val="a7"/>
        <w:numPr>
          <w:ilvl w:val="0"/>
          <w:numId w:val="19"/>
        </w:numPr>
        <w:spacing w:after="0" w:line="360" w:lineRule="auto"/>
        <w:ind w:left="284" w:hanging="284"/>
        <w:jc w:val="both"/>
        <w:rPr>
          <w:rFonts w:ascii="Times New Roman" w:hAnsi="Times New Roman" w:cs="Times New Roman"/>
          <w:sz w:val="28"/>
          <w:szCs w:val="28"/>
        </w:rPr>
      </w:pPr>
      <w:r w:rsidRPr="00FD68FB">
        <w:rPr>
          <w:rFonts w:ascii="Times New Roman" w:hAnsi="Times New Roman" w:cs="Times New Roman"/>
          <w:sz w:val="28"/>
          <w:szCs w:val="28"/>
        </w:rPr>
        <w:t xml:space="preserve">Продуманий розподіл ігрових завдань між учнями. </w:t>
      </w:r>
    </w:p>
    <w:p w:rsidR="006B4F62" w:rsidRPr="00FD68FB" w:rsidRDefault="006B4F62" w:rsidP="00270EC5">
      <w:pPr>
        <w:pStyle w:val="a7"/>
        <w:numPr>
          <w:ilvl w:val="0"/>
          <w:numId w:val="19"/>
        </w:numPr>
        <w:spacing w:after="0" w:line="360" w:lineRule="auto"/>
        <w:ind w:left="284" w:hanging="284"/>
        <w:jc w:val="both"/>
        <w:rPr>
          <w:rFonts w:ascii="Times New Roman" w:hAnsi="Times New Roman" w:cs="Times New Roman"/>
          <w:sz w:val="28"/>
          <w:szCs w:val="28"/>
        </w:rPr>
      </w:pPr>
      <w:r w:rsidRPr="00FD68FB">
        <w:rPr>
          <w:rFonts w:ascii="Times New Roman" w:hAnsi="Times New Roman" w:cs="Times New Roman"/>
          <w:sz w:val="28"/>
          <w:szCs w:val="28"/>
        </w:rPr>
        <w:t xml:space="preserve">Тривалість гри. </w:t>
      </w:r>
    </w:p>
    <w:p w:rsidR="006B4F62" w:rsidRPr="00FD68FB" w:rsidRDefault="006B4F62" w:rsidP="00270EC5">
      <w:pPr>
        <w:pStyle w:val="a7"/>
        <w:numPr>
          <w:ilvl w:val="0"/>
          <w:numId w:val="19"/>
        </w:numPr>
        <w:spacing w:after="0" w:line="360" w:lineRule="auto"/>
        <w:ind w:left="284" w:hanging="284"/>
        <w:jc w:val="both"/>
        <w:rPr>
          <w:rFonts w:ascii="Times New Roman" w:hAnsi="Times New Roman" w:cs="Times New Roman"/>
          <w:sz w:val="28"/>
          <w:szCs w:val="28"/>
        </w:rPr>
      </w:pPr>
      <w:r w:rsidRPr="00FD68FB">
        <w:rPr>
          <w:rFonts w:ascii="Times New Roman" w:hAnsi="Times New Roman" w:cs="Times New Roman"/>
          <w:sz w:val="28"/>
          <w:szCs w:val="28"/>
        </w:rPr>
        <w:t xml:space="preserve">Які висновки необхідно повідомити учням по завершенні гри. </w:t>
      </w:r>
    </w:p>
    <w:p w:rsidR="006B4F62" w:rsidRPr="00FD68FB" w:rsidRDefault="006B4F62" w:rsidP="00270EC5">
      <w:pPr>
        <w:pStyle w:val="a7"/>
        <w:numPr>
          <w:ilvl w:val="0"/>
          <w:numId w:val="19"/>
        </w:numPr>
        <w:spacing w:after="0" w:line="360" w:lineRule="auto"/>
        <w:ind w:left="284" w:hanging="284"/>
        <w:jc w:val="both"/>
        <w:rPr>
          <w:rFonts w:ascii="Times New Roman" w:hAnsi="Times New Roman" w:cs="Times New Roman"/>
          <w:sz w:val="28"/>
          <w:szCs w:val="28"/>
        </w:rPr>
      </w:pPr>
      <w:r w:rsidRPr="00FD68FB">
        <w:rPr>
          <w:rFonts w:ascii="Times New Roman" w:hAnsi="Times New Roman" w:cs="Times New Roman"/>
          <w:sz w:val="28"/>
          <w:szCs w:val="28"/>
        </w:rPr>
        <w:t xml:space="preserve">Психологічний комфорт для всіх учасників гри. </w:t>
      </w:r>
    </w:p>
    <w:p w:rsidR="006B4F62" w:rsidRPr="00FD68FB" w:rsidRDefault="006B4F62" w:rsidP="00270EC5">
      <w:pPr>
        <w:pStyle w:val="a7"/>
        <w:numPr>
          <w:ilvl w:val="0"/>
          <w:numId w:val="19"/>
        </w:numPr>
        <w:spacing w:after="0" w:line="360" w:lineRule="auto"/>
        <w:ind w:left="284" w:hanging="284"/>
        <w:jc w:val="both"/>
        <w:rPr>
          <w:rFonts w:ascii="Times New Roman" w:hAnsi="Times New Roman" w:cs="Times New Roman"/>
          <w:sz w:val="28"/>
          <w:szCs w:val="28"/>
        </w:rPr>
      </w:pPr>
      <w:r w:rsidRPr="00FD68FB">
        <w:rPr>
          <w:rFonts w:ascii="Times New Roman" w:hAnsi="Times New Roman" w:cs="Times New Roman"/>
          <w:sz w:val="28"/>
          <w:szCs w:val="28"/>
        </w:rPr>
        <w:t xml:space="preserve">Якщо ігровій діяльності був присвячений весь урок, завершити його підбиттям підсумків та виставленням оцінок  у класний журнал. </w:t>
      </w:r>
    </w:p>
    <w:p w:rsidR="006B4F62" w:rsidRPr="00FD68FB" w:rsidRDefault="006B4F62" w:rsidP="00270EC5">
      <w:pPr>
        <w:spacing w:after="0" w:line="360" w:lineRule="auto"/>
        <w:jc w:val="both"/>
        <w:rPr>
          <w:rFonts w:ascii="Times New Roman" w:hAnsi="Times New Roman" w:cs="Times New Roman"/>
          <w:b/>
          <w:bCs/>
          <w:sz w:val="28"/>
          <w:szCs w:val="28"/>
        </w:rPr>
      </w:pPr>
      <w:r w:rsidRPr="00FD68FB">
        <w:rPr>
          <w:rFonts w:ascii="Times New Roman" w:hAnsi="Times New Roman" w:cs="Times New Roman"/>
          <w:b/>
          <w:bCs/>
          <w:sz w:val="28"/>
          <w:szCs w:val="28"/>
        </w:rPr>
        <w:lastRenderedPageBreak/>
        <w:t>2. Втілення моделі у практику роботи.</w:t>
      </w:r>
    </w:p>
    <w:p w:rsidR="006B4F62" w:rsidRPr="00FD68FB" w:rsidRDefault="006B4F62" w:rsidP="00270EC5">
      <w:pPr>
        <w:spacing w:after="0" w:line="360" w:lineRule="auto"/>
        <w:jc w:val="both"/>
        <w:rPr>
          <w:rFonts w:ascii="Times New Roman" w:hAnsi="Times New Roman" w:cs="Times New Roman"/>
          <w:sz w:val="28"/>
          <w:szCs w:val="28"/>
        </w:rPr>
      </w:pP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 xml:space="preserve">Але повноцінні ігрові уроки - це рідкість. Через брак часу ми не можемо дозволити собі проводити їх часто, тому більш доцільно говорити про ігрові елементи на різних етапах уроку, причому на уроках різних типів, залежно від дидактичних завдань і способів організації навчальної діяльності. </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Деякі вчителі вважають, що дидактичні ігри найдоцільніше проводити наприкінці уроку, оскільки в цей час діти найбільш стомлені. Я вважаю, що це не завжди правильно, саме ігрова ситуація може бути найкращим початком уроку. </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Наведу приклади використання дидактичних ігор на різних етапах уроку математики:</w:t>
      </w:r>
    </w:p>
    <w:p w:rsidR="006B4F62" w:rsidRPr="00FD68FB" w:rsidRDefault="006B4F62" w:rsidP="00270EC5">
      <w:pPr>
        <w:spacing w:after="0" w:line="360" w:lineRule="auto"/>
        <w:jc w:val="both"/>
        <w:rPr>
          <w:rFonts w:ascii="Times New Roman" w:hAnsi="Times New Roman" w:cs="Times New Roman"/>
          <w:sz w:val="28"/>
          <w:szCs w:val="28"/>
        </w:rPr>
      </w:pPr>
    </w:p>
    <w:p w:rsidR="006B4F62" w:rsidRPr="00FD68FB" w:rsidRDefault="006B4F62" w:rsidP="00270EC5">
      <w:pPr>
        <w:spacing w:after="0" w:line="360" w:lineRule="auto"/>
        <w:jc w:val="center"/>
        <w:rPr>
          <w:rFonts w:ascii="Times New Roman" w:hAnsi="Times New Roman" w:cs="Times New Roman"/>
          <w:sz w:val="28"/>
          <w:szCs w:val="28"/>
          <w:u w:val="single"/>
        </w:rPr>
      </w:pPr>
      <w:r w:rsidRPr="00FD68FB">
        <w:rPr>
          <w:rFonts w:ascii="Times New Roman" w:hAnsi="Times New Roman" w:cs="Times New Roman"/>
          <w:sz w:val="28"/>
          <w:szCs w:val="28"/>
          <w:u w:val="single"/>
        </w:rPr>
        <w:t>Застосування дидактичних ігор на етапі організація учнів до уроку</w:t>
      </w:r>
    </w:p>
    <w:p w:rsidR="006B4F62" w:rsidRPr="00FD68FB" w:rsidRDefault="006B4F62" w:rsidP="00270EC5">
      <w:pPr>
        <w:spacing w:after="0" w:line="360" w:lineRule="auto"/>
        <w:jc w:val="both"/>
        <w:rPr>
          <w:rFonts w:ascii="Times New Roman" w:hAnsi="Times New Roman" w:cs="Times New Roman"/>
          <w:sz w:val="28"/>
          <w:szCs w:val="28"/>
          <w:u w:val="single"/>
        </w:rPr>
      </w:pP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Етап організації учнів до уроку – це так звана розминка, яка замінює організаційні моменти класичного уроку. Головна функція – створення сприятливого психологічного клімату на уроці. Адже теплий психологічний клімат сприяє кращому засвоєнню навчального матеріалу;підвищенню авторитету вчителя; психологічному розвантаженню учнів, які за день мають 6-7 різних уроків.</w:t>
      </w:r>
    </w:p>
    <w:p w:rsidR="006B4F62" w:rsidRPr="00FD68FB" w:rsidRDefault="006B4F62" w:rsidP="00270EC5">
      <w:pPr>
        <w:shd w:val="clear" w:color="auto" w:fill="FFFFFF"/>
        <w:tabs>
          <w:tab w:val="left" w:pos="3261"/>
        </w:tabs>
        <w:spacing w:after="0" w:line="360" w:lineRule="auto"/>
        <w:ind w:right="48"/>
        <w:jc w:val="both"/>
        <w:rPr>
          <w:rFonts w:ascii="Times New Roman" w:hAnsi="Times New Roman" w:cs="Times New Roman"/>
          <w:spacing w:val="-1"/>
          <w:sz w:val="28"/>
          <w:szCs w:val="28"/>
        </w:rPr>
      </w:pPr>
      <w:r w:rsidRPr="00FD68FB">
        <w:rPr>
          <w:rFonts w:ascii="Times New Roman" w:hAnsi="Times New Roman" w:cs="Times New Roman"/>
          <w:spacing w:val="-1"/>
          <w:sz w:val="28"/>
          <w:szCs w:val="28"/>
        </w:rPr>
        <w:t xml:space="preserve"> Тож,пам’ятаючи про проблеми наступності  у викладанні  математики  між початковою школою і середньою, у 5 класі розпочинаю урок з бесіди типу:</w:t>
      </w:r>
    </w:p>
    <w:p w:rsidR="006B4F62" w:rsidRPr="00FD68FB" w:rsidRDefault="006B4F62" w:rsidP="00270EC5">
      <w:pPr>
        <w:shd w:val="clear" w:color="auto" w:fill="FFFFFF"/>
        <w:tabs>
          <w:tab w:val="left" w:pos="3261"/>
        </w:tabs>
        <w:spacing w:after="0" w:line="360" w:lineRule="auto"/>
        <w:ind w:right="48" w:firstLine="283"/>
        <w:jc w:val="both"/>
        <w:rPr>
          <w:rFonts w:ascii="Times New Roman" w:hAnsi="Times New Roman" w:cs="Times New Roman"/>
          <w:spacing w:val="-1"/>
          <w:sz w:val="28"/>
          <w:szCs w:val="28"/>
        </w:rPr>
      </w:pPr>
      <w:proofErr w:type="spellStart"/>
      <w:r w:rsidRPr="00FD68FB">
        <w:rPr>
          <w:rFonts w:ascii="Times New Roman" w:hAnsi="Times New Roman" w:cs="Times New Roman"/>
          <w:spacing w:val="-1"/>
          <w:sz w:val="28"/>
          <w:szCs w:val="28"/>
        </w:rPr>
        <w:t>-Який</w:t>
      </w:r>
      <w:proofErr w:type="spellEnd"/>
      <w:r w:rsidRPr="00FD68FB">
        <w:rPr>
          <w:rFonts w:ascii="Times New Roman" w:hAnsi="Times New Roman" w:cs="Times New Roman"/>
          <w:spacing w:val="-1"/>
          <w:sz w:val="28"/>
          <w:szCs w:val="28"/>
        </w:rPr>
        <w:t xml:space="preserve"> зараз рік? </w:t>
      </w:r>
    </w:p>
    <w:p w:rsidR="006B4F62" w:rsidRPr="00FD68FB" w:rsidRDefault="006B4F62" w:rsidP="00270EC5">
      <w:pPr>
        <w:shd w:val="clear" w:color="auto" w:fill="FFFFFF"/>
        <w:tabs>
          <w:tab w:val="left" w:pos="3261"/>
        </w:tabs>
        <w:spacing w:after="0" w:line="360" w:lineRule="auto"/>
        <w:ind w:right="48" w:firstLine="283"/>
        <w:jc w:val="both"/>
        <w:rPr>
          <w:rFonts w:ascii="Times New Roman" w:hAnsi="Times New Roman" w:cs="Times New Roman"/>
          <w:spacing w:val="-1"/>
          <w:sz w:val="28"/>
          <w:szCs w:val="28"/>
        </w:rPr>
      </w:pPr>
      <w:proofErr w:type="spellStart"/>
      <w:r w:rsidRPr="00FD68FB">
        <w:rPr>
          <w:rFonts w:ascii="Times New Roman" w:hAnsi="Times New Roman" w:cs="Times New Roman"/>
          <w:spacing w:val="-1"/>
          <w:sz w:val="28"/>
          <w:szCs w:val="28"/>
        </w:rPr>
        <w:t>-Скільки</w:t>
      </w:r>
      <w:proofErr w:type="spellEnd"/>
      <w:r w:rsidRPr="00FD68FB">
        <w:rPr>
          <w:rFonts w:ascii="Times New Roman" w:hAnsi="Times New Roman" w:cs="Times New Roman"/>
          <w:spacing w:val="-1"/>
          <w:sz w:val="28"/>
          <w:szCs w:val="28"/>
        </w:rPr>
        <w:t xml:space="preserve"> місяців має рік? Назвіть ці місяці. </w:t>
      </w:r>
    </w:p>
    <w:p w:rsidR="006B4F62" w:rsidRPr="00FD68FB" w:rsidRDefault="006B4F62" w:rsidP="00270EC5">
      <w:pPr>
        <w:shd w:val="clear" w:color="auto" w:fill="FFFFFF"/>
        <w:tabs>
          <w:tab w:val="left" w:pos="3261"/>
        </w:tabs>
        <w:spacing w:after="0" w:line="360" w:lineRule="auto"/>
        <w:ind w:right="48" w:firstLine="283"/>
        <w:jc w:val="both"/>
        <w:rPr>
          <w:rFonts w:ascii="Times New Roman" w:hAnsi="Times New Roman" w:cs="Times New Roman"/>
          <w:spacing w:val="-1"/>
          <w:sz w:val="28"/>
          <w:szCs w:val="28"/>
        </w:rPr>
      </w:pPr>
      <w:proofErr w:type="spellStart"/>
      <w:r w:rsidRPr="00FD68FB">
        <w:rPr>
          <w:rFonts w:ascii="Times New Roman" w:hAnsi="Times New Roman" w:cs="Times New Roman"/>
          <w:spacing w:val="-1"/>
          <w:sz w:val="28"/>
          <w:szCs w:val="28"/>
        </w:rPr>
        <w:t>-Який</w:t>
      </w:r>
      <w:proofErr w:type="spellEnd"/>
      <w:r w:rsidRPr="00FD68FB">
        <w:rPr>
          <w:rFonts w:ascii="Times New Roman" w:hAnsi="Times New Roman" w:cs="Times New Roman"/>
          <w:spacing w:val="-1"/>
          <w:sz w:val="28"/>
          <w:szCs w:val="28"/>
        </w:rPr>
        <w:t xml:space="preserve"> зараз місяць? </w:t>
      </w:r>
    </w:p>
    <w:p w:rsidR="006B4F62" w:rsidRPr="00FD68FB" w:rsidRDefault="006B4F62" w:rsidP="00270EC5">
      <w:pPr>
        <w:shd w:val="clear" w:color="auto" w:fill="FFFFFF"/>
        <w:tabs>
          <w:tab w:val="left" w:pos="3261"/>
        </w:tabs>
        <w:spacing w:after="0" w:line="360" w:lineRule="auto"/>
        <w:ind w:right="48" w:firstLine="283"/>
        <w:jc w:val="both"/>
        <w:rPr>
          <w:rFonts w:ascii="Times New Roman" w:hAnsi="Times New Roman" w:cs="Times New Roman"/>
          <w:spacing w:val="-1"/>
          <w:sz w:val="28"/>
          <w:szCs w:val="28"/>
        </w:rPr>
      </w:pPr>
      <w:proofErr w:type="spellStart"/>
      <w:r w:rsidRPr="00FD68FB">
        <w:rPr>
          <w:rFonts w:ascii="Times New Roman" w:hAnsi="Times New Roman" w:cs="Times New Roman"/>
          <w:spacing w:val="-1"/>
          <w:sz w:val="28"/>
          <w:szCs w:val="28"/>
        </w:rPr>
        <w:t>-Скільки</w:t>
      </w:r>
      <w:proofErr w:type="spellEnd"/>
      <w:r w:rsidRPr="00FD68FB">
        <w:rPr>
          <w:rFonts w:ascii="Times New Roman" w:hAnsi="Times New Roman" w:cs="Times New Roman"/>
          <w:spacing w:val="-1"/>
          <w:sz w:val="28"/>
          <w:szCs w:val="28"/>
        </w:rPr>
        <w:t xml:space="preserve"> днів у цьому місяці. </w:t>
      </w:r>
    </w:p>
    <w:p w:rsidR="006B4F62" w:rsidRPr="00FD68FB" w:rsidRDefault="006B4F62" w:rsidP="00270EC5">
      <w:pPr>
        <w:shd w:val="clear" w:color="auto" w:fill="FFFFFF"/>
        <w:tabs>
          <w:tab w:val="left" w:pos="3261"/>
        </w:tabs>
        <w:spacing w:after="0" w:line="360" w:lineRule="auto"/>
        <w:ind w:right="48" w:firstLine="283"/>
        <w:jc w:val="both"/>
        <w:rPr>
          <w:rFonts w:ascii="Times New Roman" w:hAnsi="Times New Roman" w:cs="Times New Roman"/>
          <w:spacing w:val="-1"/>
          <w:sz w:val="28"/>
          <w:szCs w:val="28"/>
        </w:rPr>
      </w:pPr>
      <w:proofErr w:type="spellStart"/>
      <w:r w:rsidRPr="00FD68FB">
        <w:rPr>
          <w:rFonts w:ascii="Times New Roman" w:hAnsi="Times New Roman" w:cs="Times New Roman"/>
          <w:spacing w:val="-1"/>
          <w:sz w:val="28"/>
          <w:szCs w:val="28"/>
        </w:rPr>
        <w:t>-Який</w:t>
      </w:r>
      <w:proofErr w:type="spellEnd"/>
      <w:r w:rsidRPr="00FD68FB">
        <w:rPr>
          <w:rFonts w:ascii="Times New Roman" w:hAnsi="Times New Roman" w:cs="Times New Roman"/>
          <w:spacing w:val="-1"/>
          <w:sz w:val="28"/>
          <w:szCs w:val="28"/>
        </w:rPr>
        <w:t xml:space="preserve"> сьогодні день тижня?</w:t>
      </w:r>
    </w:p>
    <w:p w:rsidR="006B4F62" w:rsidRPr="00FD68FB" w:rsidRDefault="006B4F62" w:rsidP="00270EC5">
      <w:pPr>
        <w:shd w:val="clear" w:color="auto" w:fill="FFFFFF"/>
        <w:tabs>
          <w:tab w:val="left" w:pos="3261"/>
        </w:tabs>
        <w:spacing w:after="0" w:line="360" w:lineRule="auto"/>
        <w:ind w:right="48" w:firstLine="283"/>
        <w:jc w:val="both"/>
        <w:rPr>
          <w:rFonts w:ascii="Times New Roman" w:hAnsi="Times New Roman" w:cs="Times New Roman"/>
          <w:spacing w:val="-1"/>
          <w:sz w:val="28"/>
          <w:szCs w:val="28"/>
        </w:rPr>
      </w:pPr>
      <w:r w:rsidRPr="00FD68FB">
        <w:rPr>
          <w:rFonts w:ascii="Times New Roman" w:hAnsi="Times New Roman" w:cs="Times New Roman"/>
          <w:spacing w:val="-1"/>
          <w:sz w:val="28"/>
          <w:szCs w:val="28"/>
        </w:rPr>
        <w:t>- Яке число?</w:t>
      </w:r>
    </w:p>
    <w:p w:rsidR="006B4F62" w:rsidRPr="00FD68FB" w:rsidRDefault="006B4F62" w:rsidP="00270EC5">
      <w:pPr>
        <w:shd w:val="clear" w:color="auto" w:fill="FFFFFF"/>
        <w:tabs>
          <w:tab w:val="left" w:pos="3261"/>
        </w:tabs>
        <w:spacing w:after="0" w:line="360" w:lineRule="auto"/>
        <w:ind w:right="48" w:firstLine="283"/>
        <w:jc w:val="both"/>
        <w:rPr>
          <w:rFonts w:ascii="Times New Roman" w:hAnsi="Times New Roman" w:cs="Times New Roman"/>
          <w:spacing w:val="-1"/>
          <w:sz w:val="28"/>
          <w:szCs w:val="28"/>
        </w:rPr>
      </w:pPr>
      <w:r w:rsidRPr="00FD68FB">
        <w:rPr>
          <w:rFonts w:ascii="Times New Roman" w:hAnsi="Times New Roman" w:cs="Times New Roman"/>
          <w:spacing w:val="-1"/>
          <w:sz w:val="28"/>
          <w:szCs w:val="28"/>
        </w:rPr>
        <w:lastRenderedPageBreak/>
        <w:t>- То яка сьогодні дата?  І тільки після цього записуємо дату в зошитах. Такі бесіди для учнів початкової ланки є звичними. Їх можна розширювати питаннями : Який вчора був день? А який день тижня буде завтра? Яким днем починається тиждень? І т.п.</w:t>
      </w:r>
    </w:p>
    <w:p w:rsidR="006B4F62" w:rsidRDefault="006B4F62" w:rsidP="00270EC5">
      <w:pPr>
        <w:shd w:val="clear" w:color="auto" w:fill="FFFFFF"/>
        <w:tabs>
          <w:tab w:val="left" w:pos="3261"/>
        </w:tabs>
        <w:spacing w:after="0" w:line="360" w:lineRule="auto"/>
        <w:ind w:right="48" w:firstLine="283"/>
        <w:jc w:val="both"/>
        <w:rPr>
          <w:rFonts w:ascii="Times New Roman" w:hAnsi="Times New Roman" w:cs="Times New Roman"/>
          <w:spacing w:val="-1"/>
          <w:sz w:val="28"/>
          <w:szCs w:val="28"/>
        </w:rPr>
      </w:pPr>
      <w:r w:rsidRPr="00FD68FB">
        <w:rPr>
          <w:rFonts w:ascii="Times New Roman" w:hAnsi="Times New Roman" w:cs="Times New Roman"/>
          <w:spacing w:val="-1"/>
          <w:sz w:val="28"/>
          <w:szCs w:val="28"/>
        </w:rPr>
        <w:t>Для урізноманітнення організаційного моменту використовую і інші  прийоми. Наприклад, після привітання і слів «Розпочинаємо урок», питаю, що для учнів означає слово урок, а після того, як вислухаю їх думки, пояснюю, що для мене це не просто слово, бо я вкладаю зміст у кожн</w:t>
      </w:r>
      <w:r>
        <w:rPr>
          <w:rFonts w:ascii="Times New Roman" w:hAnsi="Times New Roman" w:cs="Times New Roman"/>
          <w:spacing w:val="-1"/>
          <w:sz w:val="28"/>
          <w:szCs w:val="28"/>
        </w:rPr>
        <w:t>у букву цього слова. Наприклад:</w:t>
      </w:r>
    </w:p>
    <w:p w:rsidR="006B4F62" w:rsidRDefault="006B4F62" w:rsidP="00270EC5">
      <w:pPr>
        <w:shd w:val="clear" w:color="auto" w:fill="FFFFFF"/>
        <w:tabs>
          <w:tab w:val="left" w:pos="3261"/>
        </w:tabs>
        <w:spacing w:after="0" w:line="360" w:lineRule="auto"/>
        <w:ind w:right="48" w:firstLine="283"/>
        <w:jc w:val="both"/>
        <w:rPr>
          <w:rFonts w:ascii="Times New Roman" w:hAnsi="Times New Roman" w:cs="Times New Roman"/>
          <w:spacing w:val="-1"/>
          <w:sz w:val="32"/>
          <w:szCs w:val="32"/>
        </w:rPr>
      </w:pPr>
      <w:r w:rsidRPr="00C10C03">
        <w:rPr>
          <w:rFonts w:ascii="Times New Roman" w:hAnsi="Times New Roman" w:cs="Times New Roman"/>
          <w:color w:val="17365D" w:themeColor="text2" w:themeShade="BF"/>
          <w:spacing w:val="-1"/>
          <w:sz w:val="32"/>
          <w:szCs w:val="32"/>
        </w:rPr>
        <w:t>У</w:t>
      </w:r>
      <w:r w:rsidRPr="00C10C03">
        <w:rPr>
          <w:rFonts w:ascii="Times New Roman" w:hAnsi="Times New Roman" w:cs="Times New Roman"/>
          <w:spacing w:val="-1"/>
          <w:sz w:val="32"/>
          <w:szCs w:val="32"/>
        </w:rPr>
        <w:t xml:space="preserve"> – успіх,</w:t>
      </w:r>
    </w:p>
    <w:p w:rsidR="006B4F62" w:rsidRDefault="006B4F62" w:rsidP="00270EC5">
      <w:pPr>
        <w:shd w:val="clear" w:color="auto" w:fill="FFFFFF"/>
        <w:tabs>
          <w:tab w:val="left" w:pos="3261"/>
        </w:tabs>
        <w:spacing w:after="0" w:line="360" w:lineRule="auto"/>
        <w:ind w:right="48" w:firstLine="283"/>
        <w:jc w:val="both"/>
        <w:rPr>
          <w:rFonts w:ascii="Times New Roman" w:hAnsi="Times New Roman" w:cs="Times New Roman"/>
          <w:spacing w:val="-1"/>
          <w:sz w:val="32"/>
          <w:szCs w:val="32"/>
        </w:rPr>
      </w:pPr>
      <w:r w:rsidRPr="00C10C03">
        <w:rPr>
          <w:rFonts w:ascii="Times New Roman" w:hAnsi="Times New Roman" w:cs="Times New Roman"/>
          <w:color w:val="17365D" w:themeColor="text2" w:themeShade="BF"/>
          <w:spacing w:val="-1"/>
          <w:sz w:val="32"/>
          <w:szCs w:val="32"/>
        </w:rPr>
        <w:t>Р</w:t>
      </w:r>
      <w:r w:rsidRPr="00C10C03">
        <w:rPr>
          <w:rFonts w:ascii="Times New Roman" w:hAnsi="Times New Roman" w:cs="Times New Roman"/>
          <w:spacing w:val="-1"/>
          <w:sz w:val="32"/>
          <w:szCs w:val="32"/>
        </w:rPr>
        <w:t xml:space="preserve"> – радість, </w:t>
      </w:r>
    </w:p>
    <w:p w:rsidR="006B4F62" w:rsidRDefault="006B4F62" w:rsidP="00270EC5">
      <w:pPr>
        <w:shd w:val="clear" w:color="auto" w:fill="FFFFFF"/>
        <w:tabs>
          <w:tab w:val="left" w:pos="3261"/>
        </w:tabs>
        <w:spacing w:after="0" w:line="360" w:lineRule="auto"/>
        <w:ind w:right="48" w:firstLine="283"/>
        <w:jc w:val="both"/>
        <w:rPr>
          <w:rFonts w:ascii="Times New Roman" w:hAnsi="Times New Roman" w:cs="Times New Roman"/>
          <w:spacing w:val="-1"/>
          <w:sz w:val="32"/>
          <w:szCs w:val="32"/>
        </w:rPr>
      </w:pPr>
      <w:r w:rsidRPr="00C10C03">
        <w:rPr>
          <w:rFonts w:ascii="Times New Roman" w:hAnsi="Times New Roman" w:cs="Times New Roman"/>
          <w:color w:val="17365D" w:themeColor="text2" w:themeShade="BF"/>
          <w:spacing w:val="-1"/>
          <w:sz w:val="32"/>
          <w:szCs w:val="32"/>
        </w:rPr>
        <w:t xml:space="preserve">О </w:t>
      </w:r>
      <w:r w:rsidRPr="00C10C03">
        <w:rPr>
          <w:rFonts w:ascii="Times New Roman" w:hAnsi="Times New Roman" w:cs="Times New Roman"/>
          <w:spacing w:val="-1"/>
          <w:sz w:val="32"/>
          <w:szCs w:val="32"/>
        </w:rPr>
        <w:t xml:space="preserve">– організованість, </w:t>
      </w:r>
    </w:p>
    <w:p w:rsidR="006B4F62" w:rsidRDefault="006B4F62" w:rsidP="00270EC5">
      <w:pPr>
        <w:shd w:val="clear" w:color="auto" w:fill="FFFFFF"/>
        <w:tabs>
          <w:tab w:val="left" w:pos="3261"/>
        </w:tabs>
        <w:spacing w:after="0" w:line="360" w:lineRule="auto"/>
        <w:ind w:right="48" w:firstLine="283"/>
        <w:jc w:val="both"/>
        <w:rPr>
          <w:rFonts w:ascii="Times New Roman" w:hAnsi="Times New Roman" w:cs="Times New Roman"/>
          <w:spacing w:val="-1"/>
          <w:sz w:val="32"/>
          <w:szCs w:val="32"/>
        </w:rPr>
      </w:pPr>
      <w:r w:rsidRPr="00C10C03">
        <w:rPr>
          <w:rFonts w:ascii="Times New Roman" w:hAnsi="Times New Roman" w:cs="Times New Roman"/>
          <w:color w:val="17365D" w:themeColor="text2" w:themeShade="BF"/>
          <w:spacing w:val="-1"/>
          <w:sz w:val="32"/>
          <w:szCs w:val="32"/>
        </w:rPr>
        <w:t>К</w:t>
      </w:r>
      <w:r w:rsidRPr="00C10C03">
        <w:rPr>
          <w:rFonts w:ascii="Times New Roman" w:hAnsi="Times New Roman" w:cs="Times New Roman"/>
          <w:spacing w:val="-1"/>
          <w:sz w:val="32"/>
          <w:szCs w:val="32"/>
        </w:rPr>
        <w:t xml:space="preserve"> – кмітливість. </w:t>
      </w:r>
    </w:p>
    <w:p w:rsidR="006B4F62" w:rsidRPr="00FD68FB" w:rsidRDefault="006B4F62" w:rsidP="00270EC5">
      <w:pPr>
        <w:shd w:val="clear" w:color="auto" w:fill="FFFFFF"/>
        <w:tabs>
          <w:tab w:val="left" w:pos="3261"/>
        </w:tabs>
        <w:spacing w:after="0" w:line="360" w:lineRule="auto"/>
        <w:ind w:right="48" w:firstLine="283"/>
        <w:jc w:val="both"/>
        <w:rPr>
          <w:rFonts w:ascii="Times New Roman" w:hAnsi="Times New Roman" w:cs="Times New Roman"/>
          <w:spacing w:val="-1"/>
          <w:sz w:val="28"/>
          <w:szCs w:val="28"/>
        </w:rPr>
      </w:pPr>
      <w:r w:rsidRPr="00FD68FB">
        <w:rPr>
          <w:rFonts w:ascii="Times New Roman" w:hAnsi="Times New Roman" w:cs="Times New Roman"/>
          <w:spacing w:val="-1"/>
          <w:sz w:val="28"/>
          <w:szCs w:val="28"/>
        </w:rPr>
        <w:t>Тож, коли я кажу це слово, то маю на увазі, що всі діти будуть працювати з радістю, будуть організованими та кмітливими і по</w:t>
      </w:r>
      <w:r>
        <w:rPr>
          <w:rFonts w:ascii="Times New Roman" w:hAnsi="Times New Roman" w:cs="Times New Roman"/>
          <w:spacing w:val="-1"/>
          <w:sz w:val="28"/>
          <w:szCs w:val="28"/>
        </w:rPr>
        <w:t>кажуть неабиякий успіх у роботі (д</w:t>
      </w:r>
      <w:r w:rsidRPr="00FD68FB">
        <w:rPr>
          <w:rFonts w:ascii="Times New Roman" w:hAnsi="Times New Roman" w:cs="Times New Roman"/>
          <w:spacing w:val="-1"/>
          <w:sz w:val="28"/>
          <w:szCs w:val="28"/>
        </w:rPr>
        <w:t>одаток1)</w:t>
      </w:r>
      <w:r>
        <w:rPr>
          <w:rFonts w:ascii="Times New Roman" w:hAnsi="Times New Roman" w:cs="Times New Roman"/>
          <w:spacing w:val="-1"/>
          <w:sz w:val="28"/>
          <w:szCs w:val="28"/>
        </w:rPr>
        <w:t>.</w:t>
      </w:r>
    </w:p>
    <w:p w:rsidR="006B4F62" w:rsidRPr="00FD68FB" w:rsidRDefault="006B4F62" w:rsidP="00270EC5">
      <w:pPr>
        <w:shd w:val="clear" w:color="auto" w:fill="FFFFFF"/>
        <w:tabs>
          <w:tab w:val="left" w:pos="3261"/>
        </w:tabs>
        <w:spacing w:after="0" w:line="360" w:lineRule="auto"/>
        <w:ind w:right="48"/>
        <w:jc w:val="both"/>
        <w:rPr>
          <w:rFonts w:ascii="Times New Roman" w:hAnsi="Times New Roman" w:cs="Times New Roman"/>
          <w:spacing w:val="-1"/>
          <w:sz w:val="28"/>
          <w:szCs w:val="28"/>
        </w:rPr>
      </w:pPr>
      <w:r w:rsidRPr="00FD68FB">
        <w:rPr>
          <w:rFonts w:ascii="Times New Roman" w:hAnsi="Times New Roman" w:cs="Times New Roman"/>
          <w:spacing w:val="-1"/>
          <w:sz w:val="28"/>
          <w:szCs w:val="28"/>
        </w:rPr>
        <w:t>Якщо це перший урок, то практикую і такий вид роботи: прикріплюю на дошці паперове сонечко з промінцями і починаю роботу зі слів:</w:t>
      </w:r>
    </w:p>
    <w:p w:rsidR="006B4F62" w:rsidRPr="00270EC5" w:rsidRDefault="006B4F62" w:rsidP="00270EC5">
      <w:pPr>
        <w:pStyle w:val="a7"/>
        <w:numPr>
          <w:ilvl w:val="0"/>
          <w:numId w:val="27"/>
        </w:numPr>
        <w:shd w:val="clear" w:color="auto" w:fill="FFFFFF"/>
        <w:tabs>
          <w:tab w:val="left" w:pos="3261"/>
        </w:tabs>
        <w:spacing w:after="0" w:line="360" w:lineRule="auto"/>
        <w:ind w:right="48"/>
        <w:jc w:val="both"/>
        <w:rPr>
          <w:rFonts w:ascii="Times New Roman" w:hAnsi="Times New Roman" w:cs="Times New Roman"/>
          <w:spacing w:val="-1"/>
          <w:sz w:val="28"/>
          <w:szCs w:val="28"/>
        </w:rPr>
      </w:pPr>
      <w:r w:rsidRPr="00270EC5">
        <w:rPr>
          <w:rFonts w:ascii="Times New Roman" w:hAnsi="Times New Roman" w:cs="Times New Roman"/>
          <w:spacing w:val="-1"/>
          <w:sz w:val="28"/>
          <w:szCs w:val="28"/>
        </w:rPr>
        <w:t>Вас вітає сонечко. Сьогодні воно світить для тих,хто прокинувся ранесенько, вмив личко білесеньке, поспішив до школи на уроки, щоб у житті не мати мороки.</w:t>
      </w:r>
    </w:p>
    <w:p w:rsidR="006B4F62" w:rsidRPr="00FD68FB" w:rsidRDefault="006B4F62" w:rsidP="00270EC5">
      <w:pPr>
        <w:shd w:val="clear" w:color="auto" w:fill="FFFFFF"/>
        <w:tabs>
          <w:tab w:val="left" w:pos="3261"/>
        </w:tabs>
        <w:spacing w:after="0" w:line="360" w:lineRule="auto"/>
        <w:ind w:right="48"/>
        <w:jc w:val="both"/>
        <w:rPr>
          <w:rFonts w:ascii="Times New Roman" w:hAnsi="Times New Roman" w:cs="Times New Roman"/>
          <w:spacing w:val="9"/>
          <w:sz w:val="28"/>
          <w:szCs w:val="28"/>
        </w:rPr>
      </w:pPr>
      <w:r w:rsidRPr="00FD68FB">
        <w:rPr>
          <w:rFonts w:ascii="Times New Roman" w:hAnsi="Times New Roman" w:cs="Times New Roman"/>
          <w:spacing w:val="-1"/>
          <w:sz w:val="28"/>
          <w:szCs w:val="28"/>
        </w:rPr>
        <w:t>В старших класах дуже часто пропоную девіз уроку чи пам’ятку, за якою працюватимемо на уроці</w:t>
      </w:r>
      <w:r>
        <w:rPr>
          <w:rFonts w:ascii="Times New Roman" w:hAnsi="Times New Roman" w:cs="Times New Roman"/>
          <w:spacing w:val="-1"/>
          <w:sz w:val="28"/>
          <w:szCs w:val="28"/>
        </w:rPr>
        <w:t xml:space="preserve"> </w:t>
      </w:r>
      <w:r>
        <w:rPr>
          <w:rFonts w:ascii="Times New Roman" w:hAnsi="Times New Roman" w:cs="Times New Roman"/>
          <w:spacing w:val="9"/>
          <w:sz w:val="28"/>
          <w:szCs w:val="28"/>
        </w:rPr>
        <w:t>(д</w:t>
      </w:r>
      <w:r w:rsidRPr="00FD68FB">
        <w:rPr>
          <w:rFonts w:ascii="Times New Roman" w:hAnsi="Times New Roman" w:cs="Times New Roman"/>
          <w:spacing w:val="9"/>
          <w:sz w:val="28"/>
          <w:szCs w:val="28"/>
        </w:rPr>
        <w:t>одаток 2</w:t>
      </w:r>
      <w:r>
        <w:rPr>
          <w:rFonts w:ascii="Times New Roman" w:hAnsi="Times New Roman" w:cs="Times New Roman"/>
          <w:spacing w:val="9"/>
          <w:sz w:val="28"/>
          <w:szCs w:val="28"/>
        </w:rPr>
        <w:t>).</w:t>
      </w:r>
    </w:p>
    <w:p w:rsidR="006B4F62" w:rsidRPr="00FD68FB" w:rsidRDefault="006B4F62" w:rsidP="00270EC5">
      <w:pPr>
        <w:shd w:val="clear" w:color="auto" w:fill="FFFFFF"/>
        <w:tabs>
          <w:tab w:val="left" w:pos="3261"/>
        </w:tabs>
        <w:spacing w:after="0" w:line="360" w:lineRule="auto"/>
        <w:ind w:right="48"/>
        <w:jc w:val="both"/>
        <w:rPr>
          <w:rFonts w:ascii="Times New Roman" w:hAnsi="Times New Roman" w:cs="Times New Roman"/>
          <w:spacing w:val="9"/>
          <w:sz w:val="28"/>
          <w:szCs w:val="28"/>
        </w:rPr>
      </w:pPr>
      <w:r w:rsidRPr="00FD68FB">
        <w:rPr>
          <w:rFonts w:ascii="Times New Roman" w:hAnsi="Times New Roman" w:cs="Times New Roman"/>
          <w:spacing w:val="9"/>
          <w:sz w:val="28"/>
          <w:szCs w:val="28"/>
        </w:rPr>
        <w:t xml:space="preserve"> Нерідко  пропоную своїм вихованцям вибрати настрій для роботи на уроці: показую картки,</w:t>
      </w:r>
    </w:p>
    <w:p w:rsidR="006B4F62" w:rsidRPr="00FD68FB" w:rsidRDefault="00D5115B" w:rsidP="00270EC5">
      <w:pPr>
        <w:shd w:val="clear" w:color="auto" w:fill="FFFFFF"/>
        <w:tabs>
          <w:tab w:val="left" w:pos="3261"/>
        </w:tabs>
        <w:spacing w:after="0" w:line="360" w:lineRule="auto"/>
        <w:ind w:right="48"/>
        <w:jc w:val="both"/>
        <w:rPr>
          <w:rFonts w:ascii="Times New Roman" w:hAnsi="Times New Roman" w:cs="Times New Roman"/>
          <w:spacing w:val="9"/>
          <w:sz w:val="28"/>
          <w:szCs w:val="28"/>
        </w:rPr>
      </w:pPr>
      <w:r w:rsidRPr="00D5115B">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360.25pt;margin-top:12.9pt;width:12pt;height:6pt;z-index:251664384" o:connectortype="straight"/>
        </w:pict>
      </w:r>
      <w:r w:rsidRPr="00D5115B">
        <w:rPr>
          <w:noProof/>
          <w:lang w:val="en-US"/>
        </w:rPr>
        <w:pict>
          <v:shape id="_x0000_s1031" type="#_x0000_t32" style="position:absolute;left:0;text-align:left;margin-left:379pt;margin-top:11.75pt;width:9pt;height:6pt;flip:x;z-index:251665408" o:connectortype="straight"/>
        </w:pict>
      </w:r>
      <w:r w:rsidRPr="00D5115B">
        <w:rPr>
          <w:noProof/>
          <w:lang w:val="en-US"/>
        </w:rPr>
        <w:pict>
          <v:oval id="_x0000_s1033" style="position:absolute;left:0;text-align:left;margin-left:379pt;margin-top:18.9pt;width:5.25pt;height:7.15pt;z-index:251667456"/>
        </w:pict>
      </w:r>
      <w:r w:rsidRPr="00D5115B">
        <w:rPr>
          <w:noProof/>
          <w:lang w:val="en-US"/>
        </w:rPr>
        <w:pict>
          <v:oval id="_x0000_s1032" style="position:absolute;left:0;text-align:left;margin-left:363.25pt;margin-top:18.9pt;width:3.55pt;height:7.15pt;z-index:251666432"/>
        </w:pict>
      </w:r>
      <w:r w:rsidRPr="00D5115B">
        <w:rPr>
          <w:noProof/>
          <w:lang w:val="en-US"/>
        </w:rPr>
        <w:pict>
          <v:oval id="_x0000_s1029" style="position:absolute;left:0;text-align:left;margin-left:349.85pt;margin-top:5.75pt;width:48.75pt;height:35.6pt;z-index:251663360"/>
        </w:pict>
      </w:r>
      <w:r w:rsidRPr="00D5115B">
        <w:rPr>
          <w:noProof/>
          <w:lang w:val="en-US"/>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8" type="#_x0000_t96" style="position:absolute;left:0;text-align:left;margin-left:258.5pt;margin-top:11.75pt;width:53.25pt;height:35.6pt;z-index:251662336" adj="16747"/>
        </w:pict>
      </w:r>
      <w:r w:rsidRPr="00D5115B">
        <w:rPr>
          <w:noProof/>
          <w:lang w:val="en-US"/>
        </w:rPr>
        <w:pict>
          <v:shape id="_x0000_s1027" type="#_x0000_t96" style="position:absolute;left:0;text-align:left;margin-left:167.4pt;margin-top:11.75pt;width:48.75pt;height:35.6pt;z-index:251661312" adj="15510"/>
        </w:pict>
      </w:r>
      <w:r w:rsidRPr="00D5115B">
        <w:rPr>
          <w:noProof/>
          <w:lang w:val="en-US"/>
        </w:rPr>
        <w:pict>
          <v:shape id="_x0000_s1026" type="#_x0000_t96" style="position:absolute;left:0;text-align:left;margin-left:83.2pt;margin-top:11.75pt;width:45pt;height:35.6pt;z-index:251660288"/>
        </w:pict>
      </w:r>
    </w:p>
    <w:p w:rsidR="006B4F62" w:rsidRPr="00FD68FB" w:rsidRDefault="00D5115B" w:rsidP="00270EC5">
      <w:pPr>
        <w:shd w:val="clear" w:color="auto" w:fill="FFFFFF"/>
        <w:tabs>
          <w:tab w:val="left" w:pos="3261"/>
        </w:tabs>
        <w:spacing w:after="0" w:line="360" w:lineRule="auto"/>
        <w:ind w:right="48"/>
        <w:jc w:val="both"/>
        <w:rPr>
          <w:rFonts w:ascii="Times New Roman" w:hAnsi="Times New Roman" w:cs="Times New Roman"/>
          <w:sz w:val="28"/>
          <w:szCs w:val="28"/>
        </w:rPr>
      </w:pPr>
      <w:r w:rsidRPr="00D5115B">
        <w:rPr>
          <w:noProof/>
          <w:lang w:val="en-US"/>
        </w:rPr>
        <w:pict>
          <v:shape id="_x0000_s1034" style="position:absolute;left:0;text-align:left;margin-left:363.25pt;margin-top:6.6pt;width:15.75pt;height:5.2pt;z-index:251668480" coordsize="315,198" path="m,117hdc11,85,22,,90,102v11,17,-10,40,-15,60c71,150,39,84,75,72v24,-8,50,10,75,15c160,117,170,198,240,117,260,94,250,57,255,27v15,10,35,15,45,30c311,74,315,117,315,117e" filled="f">
            <v:path arrowok="t"/>
          </v:shape>
        </w:pict>
      </w:r>
    </w:p>
    <w:p w:rsidR="006B4F62" w:rsidRPr="00FD68FB" w:rsidRDefault="006B4F62" w:rsidP="00270EC5">
      <w:pPr>
        <w:shd w:val="clear" w:color="auto" w:fill="FFFFFF"/>
        <w:tabs>
          <w:tab w:val="left" w:pos="3261"/>
        </w:tabs>
        <w:spacing w:after="0" w:line="360" w:lineRule="auto"/>
        <w:ind w:right="48"/>
        <w:jc w:val="both"/>
        <w:rPr>
          <w:rFonts w:ascii="Times New Roman" w:hAnsi="Times New Roman" w:cs="Times New Roman"/>
          <w:spacing w:val="9"/>
          <w:sz w:val="28"/>
          <w:szCs w:val="28"/>
        </w:rPr>
      </w:pPr>
    </w:p>
    <w:p w:rsidR="006B4F62" w:rsidRDefault="006B4F62" w:rsidP="00270AF7">
      <w:pPr>
        <w:shd w:val="clear" w:color="auto" w:fill="FFFFFF"/>
        <w:tabs>
          <w:tab w:val="left" w:pos="3261"/>
        </w:tabs>
        <w:spacing w:after="0" w:line="360" w:lineRule="auto"/>
        <w:ind w:right="48"/>
        <w:jc w:val="both"/>
        <w:rPr>
          <w:rFonts w:ascii="Times New Roman" w:hAnsi="Times New Roman" w:cs="Times New Roman"/>
          <w:spacing w:val="9"/>
          <w:sz w:val="28"/>
          <w:szCs w:val="28"/>
        </w:rPr>
      </w:pPr>
      <w:r w:rsidRPr="00FD68FB">
        <w:rPr>
          <w:rFonts w:ascii="Times New Roman" w:hAnsi="Times New Roman" w:cs="Times New Roman"/>
          <w:spacing w:val="9"/>
          <w:sz w:val="28"/>
          <w:szCs w:val="28"/>
        </w:rPr>
        <w:lastRenderedPageBreak/>
        <w:t xml:space="preserve"> а учні плескають, якщо обирають відповідний настрій, або тупотять, якщо відмовляються працювати з таким настроєм. Для урізноманітнення, учні інколи малюють відповідні зображення за полем зошита на початку уроку, а потім – вкінці. Це і зацікавлює учнів,  і дозволяє підтримувати  та контролювати настрій учнів на уроці.</w:t>
      </w:r>
    </w:p>
    <w:p w:rsidR="006B4F62" w:rsidRDefault="006B4F62" w:rsidP="00270AF7">
      <w:pPr>
        <w:shd w:val="clear" w:color="auto" w:fill="FFFFFF"/>
        <w:tabs>
          <w:tab w:val="left" w:pos="3261"/>
        </w:tabs>
        <w:spacing w:after="0" w:line="360" w:lineRule="auto"/>
        <w:ind w:right="43"/>
        <w:jc w:val="both"/>
        <w:rPr>
          <w:rFonts w:ascii="Times New Roman" w:hAnsi="Times New Roman" w:cs="Times New Roman"/>
          <w:sz w:val="28"/>
          <w:szCs w:val="28"/>
        </w:rPr>
      </w:pPr>
      <w:r>
        <w:rPr>
          <w:rFonts w:ascii="Times New Roman" w:hAnsi="Times New Roman" w:cs="Times New Roman"/>
          <w:sz w:val="28"/>
          <w:szCs w:val="28"/>
        </w:rPr>
        <w:t xml:space="preserve">   Допомагає  швидко організувати і далі активізувати роботу учнів на уроці використання карток само оцінювання ( додаток 3).</w:t>
      </w:r>
    </w:p>
    <w:p w:rsidR="006B4F62" w:rsidRPr="00FD68FB" w:rsidRDefault="006B4F62" w:rsidP="00270EC5">
      <w:pPr>
        <w:shd w:val="clear" w:color="auto" w:fill="FFFFFF"/>
        <w:tabs>
          <w:tab w:val="left" w:pos="3261"/>
        </w:tabs>
        <w:spacing w:after="0" w:line="360" w:lineRule="auto"/>
        <w:ind w:right="43"/>
        <w:jc w:val="both"/>
        <w:rPr>
          <w:rFonts w:ascii="Times New Roman" w:hAnsi="Times New Roman" w:cs="Times New Roman"/>
          <w:sz w:val="28"/>
          <w:szCs w:val="28"/>
        </w:rPr>
      </w:pPr>
    </w:p>
    <w:p w:rsidR="006B4F62" w:rsidRPr="00FD68FB" w:rsidRDefault="006B4F62" w:rsidP="00270EC5">
      <w:pPr>
        <w:spacing w:after="0" w:line="360" w:lineRule="auto"/>
        <w:jc w:val="center"/>
        <w:rPr>
          <w:rFonts w:ascii="Times New Roman" w:hAnsi="Times New Roman" w:cs="Times New Roman"/>
          <w:sz w:val="28"/>
          <w:szCs w:val="28"/>
          <w:u w:val="single"/>
        </w:rPr>
      </w:pPr>
      <w:r w:rsidRPr="00FD68FB">
        <w:rPr>
          <w:rFonts w:ascii="Times New Roman" w:hAnsi="Times New Roman" w:cs="Times New Roman"/>
          <w:sz w:val="28"/>
          <w:szCs w:val="28"/>
          <w:u w:val="single"/>
        </w:rPr>
        <w:t>Застосування дидактичних ігор на етапі актуалізація опорних знань, перевірка домашнього завдання</w:t>
      </w:r>
    </w:p>
    <w:p w:rsidR="006B4F62" w:rsidRPr="00FD68FB" w:rsidRDefault="006B4F62" w:rsidP="00270EC5">
      <w:pPr>
        <w:spacing w:after="0" w:line="360" w:lineRule="auto"/>
        <w:jc w:val="both"/>
        <w:rPr>
          <w:rFonts w:ascii="Times New Roman" w:hAnsi="Times New Roman" w:cs="Times New Roman"/>
          <w:sz w:val="28"/>
          <w:szCs w:val="28"/>
          <w:u w:val="single"/>
        </w:rPr>
      </w:pPr>
    </w:p>
    <w:p w:rsidR="006B4F62" w:rsidRPr="00FD68FB" w:rsidRDefault="006B4F62" w:rsidP="00270EC5">
      <w:pPr>
        <w:spacing w:after="0" w:line="360" w:lineRule="auto"/>
        <w:jc w:val="both"/>
        <w:rPr>
          <w:rFonts w:ascii="Times New Roman" w:hAnsi="Times New Roman" w:cs="Times New Roman"/>
          <w:sz w:val="28"/>
          <w:szCs w:val="28"/>
          <w:u w:val="single"/>
        </w:rPr>
      </w:pPr>
      <w:r w:rsidRPr="00FD68FB">
        <w:rPr>
          <w:rFonts w:ascii="Times New Roman" w:hAnsi="Times New Roman" w:cs="Times New Roman"/>
          <w:sz w:val="28"/>
          <w:szCs w:val="28"/>
        </w:rPr>
        <w:t xml:space="preserve"> Девіз етапу актуалізації опорних знань учнів та перевірки домашнього завдання: “</w:t>
      </w:r>
      <w:r w:rsidR="00270EC5">
        <w:rPr>
          <w:rFonts w:ascii="Times New Roman" w:hAnsi="Times New Roman" w:cs="Times New Roman"/>
          <w:sz w:val="28"/>
          <w:szCs w:val="28"/>
        </w:rPr>
        <w:t xml:space="preserve"> </w:t>
      </w:r>
      <w:r w:rsidRPr="00FD68FB">
        <w:rPr>
          <w:rFonts w:ascii="Times New Roman" w:hAnsi="Times New Roman" w:cs="Times New Roman"/>
          <w:sz w:val="28"/>
          <w:szCs w:val="28"/>
        </w:rPr>
        <w:t>Пробудіть, викличте зацікавленість, схвилюйте, спровокуйте учнів пригадати те,що вони знають</w:t>
      </w:r>
      <w:r w:rsidR="00270EC5">
        <w:rPr>
          <w:rFonts w:ascii="Times New Roman" w:hAnsi="Times New Roman" w:cs="Times New Roman"/>
          <w:sz w:val="28"/>
          <w:szCs w:val="28"/>
        </w:rPr>
        <w:t xml:space="preserve"> </w:t>
      </w:r>
      <w:r w:rsidRPr="00FD68FB">
        <w:rPr>
          <w:rFonts w:ascii="Times New Roman" w:hAnsi="Times New Roman" w:cs="Times New Roman"/>
          <w:sz w:val="28"/>
          <w:szCs w:val="28"/>
        </w:rPr>
        <w:t>”. На цьому етапі відтворюються знання, вміння, потрібні для наступних етапів уроку, встановлюється рівень досягнень з теми. І оскільки знання, пов’язані з досвідом учня, запам’ятовуються краще та швидше, то створюються умови для “</w:t>
      </w:r>
      <w:r w:rsidR="00270EC5">
        <w:rPr>
          <w:rFonts w:ascii="Times New Roman" w:hAnsi="Times New Roman" w:cs="Times New Roman"/>
          <w:sz w:val="28"/>
          <w:szCs w:val="28"/>
        </w:rPr>
        <w:t xml:space="preserve"> </w:t>
      </w:r>
      <w:r w:rsidRPr="00FD68FB">
        <w:rPr>
          <w:rFonts w:ascii="Times New Roman" w:hAnsi="Times New Roman" w:cs="Times New Roman"/>
          <w:sz w:val="28"/>
          <w:szCs w:val="28"/>
        </w:rPr>
        <w:t>відкриття</w:t>
      </w:r>
      <w:r w:rsidR="00270EC5">
        <w:rPr>
          <w:rFonts w:ascii="Times New Roman" w:hAnsi="Times New Roman" w:cs="Times New Roman"/>
          <w:sz w:val="28"/>
          <w:szCs w:val="28"/>
        </w:rPr>
        <w:t xml:space="preserve"> </w:t>
      </w:r>
      <w:r w:rsidRPr="00FD68FB">
        <w:rPr>
          <w:rFonts w:ascii="Times New Roman" w:hAnsi="Times New Roman" w:cs="Times New Roman"/>
          <w:sz w:val="28"/>
          <w:szCs w:val="28"/>
        </w:rPr>
        <w:t>”, самостійного добування знань, і за цих умов підвищується роль учня на уроці.</w:t>
      </w:r>
    </w:p>
    <w:p w:rsidR="006B4F62" w:rsidRPr="00FD68FB" w:rsidRDefault="006B4F62" w:rsidP="00270EC5">
      <w:pPr>
        <w:shd w:val="clear" w:color="auto" w:fill="FFFFFF"/>
        <w:tabs>
          <w:tab w:val="left" w:pos="3261"/>
        </w:tabs>
        <w:spacing w:after="0" w:line="360" w:lineRule="auto"/>
        <w:ind w:right="48"/>
        <w:jc w:val="both"/>
        <w:rPr>
          <w:rFonts w:ascii="Times New Roman" w:hAnsi="Times New Roman" w:cs="Times New Roman"/>
          <w:sz w:val="28"/>
          <w:szCs w:val="28"/>
        </w:rPr>
      </w:pPr>
      <w:r w:rsidRPr="00FD68FB">
        <w:rPr>
          <w:rFonts w:ascii="Times New Roman" w:hAnsi="Times New Roman" w:cs="Times New Roman"/>
          <w:sz w:val="28"/>
          <w:szCs w:val="28"/>
        </w:rPr>
        <w:t xml:space="preserve">    Саме тому ч</w:t>
      </w:r>
      <w:r w:rsidRPr="00FD68FB">
        <w:rPr>
          <w:rFonts w:ascii="Times New Roman" w:hAnsi="Times New Roman" w:cs="Times New Roman"/>
          <w:spacing w:val="12"/>
          <w:sz w:val="28"/>
          <w:szCs w:val="28"/>
        </w:rPr>
        <w:t>асто проводжу</w:t>
      </w:r>
      <w:r w:rsidRPr="00FD68FB">
        <w:rPr>
          <w:rFonts w:ascii="Times New Roman" w:hAnsi="Times New Roman" w:cs="Times New Roman"/>
          <w:spacing w:val="9"/>
          <w:sz w:val="28"/>
          <w:szCs w:val="28"/>
        </w:rPr>
        <w:t xml:space="preserve"> на цьому етапі гру « Чи правильно каже </w:t>
      </w:r>
      <w:r w:rsidRPr="00200E24">
        <w:rPr>
          <w:rFonts w:ascii="Times New Roman" w:hAnsi="Times New Roman" w:cs="Times New Roman"/>
          <w:spacing w:val="9"/>
          <w:sz w:val="28"/>
          <w:szCs w:val="28"/>
        </w:rPr>
        <w:t>вчитель</w:t>
      </w:r>
      <w:r w:rsidRPr="00FD68FB">
        <w:rPr>
          <w:rFonts w:ascii="Times New Roman" w:hAnsi="Times New Roman" w:cs="Times New Roman"/>
          <w:spacing w:val="9"/>
          <w:sz w:val="28"/>
          <w:szCs w:val="28"/>
        </w:rPr>
        <w:t xml:space="preserve">?». На </w:t>
      </w:r>
      <w:r w:rsidRPr="00FD68FB">
        <w:rPr>
          <w:rFonts w:ascii="Times New Roman" w:hAnsi="Times New Roman" w:cs="Times New Roman"/>
          <w:sz w:val="28"/>
          <w:szCs w:val="28"/>
        </w:rPr>
        <w:t>поставлені</w:t>
      </w:r>
      <w:r>
        <w:rPr>
          <w:rFonts w:ascii="Times New Roman" w:hAnsi="Times New Roman" w:cs="Times New Roman"/>
          <w:sz w:val="28"/>
          <w:szCs w:val="28"/>
        </w:rPr>
        <w:t xml:space="preserve"> запитання сама даю відповіді (</w:t>
      </w:r>
      <w:r w:rsidRPr="00FD68FB">
        <w:rPr>
          <w:rFonts w:ascii="Times New Roman" w:hAnsi="Times New Roman" w:cs="Times New Roman"/>
          <w:sz w:val="28"/>
          <w:szCs w:val="28"/>
        </w:rPr>
        <w:t xml:space="preserve">серед них - правильні та </w:t>
      </w:r>
      <w:r w:rsidRPr="00FD68FB">
        <w:rPr>
          <w:rFonts w:ascii="Times New Roman" w:hAnsi="Times New Roman" w:cs="Times New Roman"/>
          <w:spacing w:val="1"/>
          <w:sz w:val="28"/>
          <w:szCs w:val="28"/>
        </w:rPr>
        <w:t xml:space="preserve">неправильні), а учні роблять певні рухи. Наприклад, якщо відповідь </w:t>
      </w:r>
      <w:r w:rsidRPr="00FD68FB">
        <w:rPr>
          <w:rFonts w:ascii="Times New Roman" w:hAnsi="Times New Roman" w:cs="Times New Roman"/>
          <w:spacing w:val="2"/>
          <w:sz w:val="28"/>
          <w:szCs w:val="28"/>
        </w:rPr>
        <w:t>правильна, то плескають в долоні, а якщо ні - тупотять ногами. Інколи</w:t>
      </w:r>
      <w:r w:rsidRPr="00FD68FB">
        <w:rPr>
          <w:rFonts w:ascii="Times New Roman" w:hAnsi="Times New Roman" w:cs="Times New Roman"/>
          <w:spacing w:val="-3"/>
          <w:sz w:val="28"/>
          <w:szCs w:val="28"/>
        </w:rPr>
        <w:t xml:space="preserve">  змінюю гімнастичні вправи, а завдання записую на дошці або проектую </w:t>
      </w:r>
      <w:r w:rsidRPr="00FD68FB">
        <w:rPr>
          <w:rFonts w:ascii="Times New Roman" w:hAnsi="Times New Roman" w:cs="Times New Roman"/>
          <w:spacing w:val="-1"/>
          <w:sz w:val="28"/>
          <w:szCs w:val="28"/>
        </w:rPr>
        <w:t xml:space="preserve">за допомогою </w:t>
      </w:r>
      <w:proofErr w:type="spellStart"/>
      <w:r w:rsidRPr="00FD68FB">
        <w:rPr>
          <w:rFonts w:ascii="Times New Roman" w:hAnsi="Times New Roman" w:cs="Times New Roman"/>
          <w:spacing w:val="-1"/>
          <w:sz w:val="28"/>
          <w:szCs w:val="28"/>
        </w:rPr>
        <w:t>кодоскопа</w:t>
      </w:r>
      <w:proofErr w:type="spellEnd"/>
      <w:r w:rsidRPr="00FD68FB">
        <w:rPr>
          <w:rFonts w:ascii="Times New Roman" w:hAnsi="Times New Roman" w:cs="Times New Roman"/>
          <w:spacing w:val="-1"/>
          <w:sz w:val="28"/>
          <w:szCs w:val="28"/>
        </w:rPr>
        <w:t>.</w:t>
      </w:r>
    </w:p>
    <w:p w:rsidR="006B4F62" w:rsidRDefault="006B4F62" w:rsidP="00270EC5">
      <w:pPr>
        <w:shd w:val="clear" w:color="auto" w:fill="FFFFFF"/>
        <w:tabs>
          <w:tab w:val="left" w:pos="3261"/>
        </w:tabs>
        <w:spacing w:after="0" w:line="360" w:lineRule="auto"/>
        <w:ind w:right="43" w:firstLine="283"/>
        <w:jc w:val="both"/>
        <w:rPr>
          <w:rFonts w:ascii="Times New Roman" w:hAnsi="Times New Roman" w:cs="Times New Roman"/>
          <w:sz w:val="28"/>
          <w:szCs w:val="28"/>
        </w:rPr>
      </w:pPr>
      <w:r w:rsidRPr="00FD68FB">
        <w:rPr>
          <w:rFonts w:ascii="Times New Roman" w:hAnsi="Times New Roman" w:cs="Times New Roman"/>
          <w:spacing w:val="1"/>
          <w:sz w:val="28"/>
          <w:szCs w:val="28"/>
        </w:rPr>
        <w:t xml:space="preserve">Інколи доручаю учням складати вправи </w:t>
      </w:r>
      <w:r w:rsidRPr="00FD68FB">
        <w:rPr>
          <w:rFonts w:ascii="Times New Roman" w:hAnsi="Times New Roman" w:cs="Times New Roman"/>
          <w:sz w:val="28"/>
          <w:szCs w:val="28"/>
        </w:rPr>
        <w:t>самостійно, пропоную ігри «Хто швидше?»</w:t>
      </w:r>
      <w:r>
        <w:rPr>
          <w:rFonts w:ascii="Times New Roman" w:hAnsi="Times New Roman" w:cs="Times New Roman"/>
          <w:sz w:val="28"/>
          <w:szCs w:val="28"/>
        </w:rPr>
        <w:t xml:space="preserve"> (додаток 4)</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 xml:space="preserve">Не залишається поза увагою гра «Допуск», проводячи яку, право голосу надаю кожному учневі. Я задаю запитання, на які учні відповідають по черзі, не встаючи зі своїх місць. Підніматися доводиться тільки тим учням, які не </w:t>
      </w:r>
      <w:r w:rsidRPr="00FD68FB">
        <w:rPr>
          <w:rFonts w:ascii="Times New Roman" w:hAnsi="Times New Roman" w:cs="Times New Roman"/>
          <w:sz w:val="28"/>
          <w:szCs w:val="28"/>
        </w:rPr>
        <w:lastRenderedPageBreak/>
        <w:t xml:space="preserve">змогли відповісти на запитання. На цей етап добираю прості запитання, що вимагають, як правило, односкладових відповідей на знання раніше вивченого в класі матеріалу. Отже, після першого кола допуску в класі стоять лише кілька учнів, причому ні в якому разі не слід робити акцент на їхній не вдалості. Потім пропоную класу не залишати товаришів у біді, кинути учням «рятувальні кола» - поставити їм запитання, які вже звучали сьогодні. Рятувальна операція триває доти, доки кожен учень не дасть правильної відповіді. Така форма фронтального опитування має кілька переваг. По-перше, протягом перших 5-7 хвилин уроку вже кожен учень «виступив», причому дав правильну відповідь, і це додає впевненості. По-друге, не пропала дарма домашня праця, і можна спробувати розвинути успіх. По-третє, коли всі кидаються на допомогу тим, хто замешкався на старті, в класі з'являється атмосфера єдності й доброзичливості. Нарешті, протягом цих 5 хвилин у класі звучить корисна навчальна інформація, необхідна для подальшого просування, причому звучить з вуст учнів, і її потрібно слухати (раптом це саме питання трапиться й мені?). Важливо, щоб усе відбувалося по-доброму, без тиску і зміцнювало в дітей переконаність, що їм це під силу. </w:t>
      </w:r>
    </w:p>
    <w:p w:rsidR="00270AF7" w:rsidRDefault="006B4F62" w:rsidP="00270EC5">
      <w:pPr>
        <w:shd w:val="clear" w:color="auto" w:fill="FFFFFF"/>
        <w:tabs>
          <w:tab w:val="left" w:pos="3261"/>
        </w:tabs>
        <w:spacing w:after="0" w:line="360" w:lineRule="auto"/>
        <w:ind w:right="43"/>
        <w:jc w:val="both"/>
        <w:rPr>
          <w:rFonts w:ascii="Times New Roman" w:hAnsi="Times New Roman" w:cs="Times New Roman"/>
          <w:sz w:val="28"/>
          <w:szCs w:val="28"/>
        </w:rPr>
      </w:pPr>
      <w:r>
        <w:rPr>
          <w:rFonts w:ascii="Times New Roman" w:hAnsi="Times New Roman" w:cs="Times New Roman"/>
          <w:spacing w:val="1"/>
          <w:sz w:val="28"/>
          <w:szCs w:val="28"/>
        </w:rPr>
        <w:t xml:space="preserve">    </w:t>
      </w:r>
      <w:r w:rsidRPr="00FD68FB">
        <w:rPr>
          <w:rFonts w:ascii="Times New Roman" w:hAnsi="Times New Roman" w:cs="Times New Roman"/>
          <w:spacing w:val="1"/>
          <w:sz w:val="28"/>
          <w:szCs w:val="28"/>
        </w:rPr>
        <w:t>Для створення педагогічних ситуацій, які стимулюють пізнавальну</w:t>
      </w:r>
      <w:r w:rsidR="00270EC5">
        <w:rPr>
          <w:rFonts w:ascii="Times New Roman" w:hAnsi="Times New Roman" w:cs="Times New Roman"/>
          <w:spacing w:val="1"/>
          <w:sz w:val="28"/>
          <w:szCs w:val="28"/>
        </w:rPr>
        <w:t xml:space="preserve"> </w:t>
      </w:r>
      <w:r w:rsidRPr="00FD68FB">
        <w:rPr>
          <w:rFonts w:ascii="Times New Roman" w:hAnsi="Times New Roman" w:cs="Times New Roman"/>
          <w:spacing w:val="-2"/>
          <w:sz w:val="28"/>
          <w:szCs w:val="28"/>
        </w:rPr>
        <w:t xml:space="preserve">діяльність учнів, використовую ігрові прийоми і завдання, які сприяють </w:t>
      </w:r>
      <w:proofErr w:type="spellStart"/>
      <w:r w:rsidRPr="00FD68FB">
        <w:rPr>
          <w:rFonts w:ascii="Times New Roman" w:hAnsi="Times New Roman" w:cs="Times New Roman"/>
          <w:spacing w:val="1"/>
          <w:sz w:val="28"/>
          <w:szCs w:val="28"/>
        </w:rPr>
        <w:t>вихо</w:t>
      </w:r>
      <w:r>
        <w:rPr>
          <w:rFonts w:ascii="Times New Roman" w:hAnsi="Times New Roman" w:cs="Times New Roman"/>
          <w:spacing w:val="1"/>
          <w:sz w:val="28"/>
          <w:szCs w:val="28"/>
        </w:rPr>
        <w:t>-</w:t>
      </w:r>
      <w:r w:rsidRPr="00FD68FB">
        <w:rPr>
          <w:rFonts w:ascii="Times New Roman" w:hAnsi="Times New Roman" w:cs="Times New Roman"/>
          <w:spacing w:val="1"/>
          <w:sz w:val="28"/>
          <w:szCs w:val="28"/>
        </w:rPr>
        <w:t>ванню</w:t>
      </w:r>
      <w:proofErr w:type="spellEnd"/>
      <w:r w:rsidRPr="00FD68FB">
        <w:rPr>
          <w:rFonts w:ascii="Times New Roman" w:hAnsi="Times New Roman" w:cs="Times New Roman"/>
          <w:spacing w:val="1"/>
          <w:sz w:val="28"/>
          <w:szCs w:val="28"/>
        </w:rPr>
        <w:t xml:space="preserve"> в учнів зацікавленого і свідомого ставлення до процесу </w:t>
      </w:r>
      <w:r w:rsidRPr="00FD68FB">
        <w:rPr>
          <w:rFonts w:ascii="Times New Roman" w:hAnsi="Times New Roman" w:cs="Times New Roman"/>
          <w:spacing w:val="15"/>
          <w:sz w:val="28"/>
          <w:szCs w:val="28"/>
        </w:rPr>
        <w:t>навчання математики, а також</w:t>
      </w:r>
      <w:r w:rsidRPr="00FD68FB">
        <w:rPr>
          <w:rFonts w:ascii="Times New Roman" w:hAnsi="Times New Roman" w:cs="Times New Roman"/>
          <w:spacing w:val="-2"/>
          <w:sz w:val="28"/>
          <w:szCs w:val="28"/>
        </w:rPr>
        <w:t xml:space="preserve"> розвитку предметних </w:t>
      </w:r>
      <w:proofErr w:type="spellStart"/>
      <w:r w:rsidRPr="00FD68FB">
        <w:rPr>
          <w:rFonts w:ascii="Times New Roman" w:hAnsi="Times New Roman" w:cs="Times New Roman"/>
          <w:spacing w:val="-2"/>
          <w:sz w:val="28"/>
          <w:szCs w:val="28"/>
        </w:rPr>
        <w:t>компетенцій</w:t>
      </w:r>
      <w:proofErr w:type="spellEnd"/>
      <w:r w:rsidRPr="00FD68FB">
        <w:rPr>
          <w:rFonts w:ascii="Times New Roman" w:hAnsi="Times New Roman" w:cs="Times New Roman"/>
          <w:spacing w:val="15"/>
          <w:sz w:val="28"/>
          <w:szCs w:val="28"/>
        </w:rPr>
        <w:t xml:space="preserve">. Прикладом такої гри може бути гра « </w:t>
      </w:r>
      <w:r>
        <w:rPr>
          <w:rFonts w:ascii="Times New Roman" w:hAnsi="Times New Roman" w:cs="Times New Roman"/>
          <w:spacing w:val="4"/>
          <w:sz w:val="28"/>
          <w:szCs w:val="28"/>
        </w:rPr>
        <w:t>Математичне лото</w:t>
      </w:r>
      <w:r w:rsidRPr="00FD68FB">
        <w:rPr>
          <w:rFonts w:ascii="Times New Roman" w:hAnsi="Times New Roman" w:cs="Times New Roman"/>
          <w:spacing w:val="4"/>
          <w:sz w:val="28"/>
          <w:szCs w:val="28"/>
        </w:rPr>
        <w:t>»</w:t>
      </w:r>
      <w:r>
        <w:rPr>
          <w:rFonts w:ascii="Times New Roman" w:hAnsi="Times New Roman" w:cs="Times New Roman"/>
          <w:spacing w:val="4"/>
          <w:sz w:val="28"/>
          <w:szCs w:val="28"/>
        </w:rPr>
        <w:t>.</w:t>
      </w:r>
      <w:r w:rsidR="00270AF7">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Учні одержують картки «Математичне лото», в клітинках якого знаходяться завдання, що необхідно розв’язати. </w:t>
      </w:r>
      <w:proofErr w:type="spellStart"/>
      <w:r w:rsidRPr="00200E24">
        <w:rPr>
          <w:rFonts w:ascii="Times New Roman" w:hAnsi="Times New Roman" w:cs="Times New Roman"/>
          <w:spacing w:val="4"/>
          <w:sz w:val="28"/>
          <w:szCs w:val="28"/>
        </w:rPr>
        <w:t>Розв</w:t>
      </w:r>
      <w:proofErr w:type="spellEnd"/>
      <w:r w:rsidRPr="00200E24">
        <w:rPr>
          <w:rFonts w:ascii="Times New Roman" w:hAnsi="Times New Roman" w:cs="Times New Roman"/>
          <w:spacing w:val="4"/>
          <w:sz w:val="28"/>
          <w:szCs w:val="28"/>
          <w:lang w:val="ru-RU"/>
        </w:rPr>
        <w:t>’</w:t>
      </w:r>
      <w:proofErr w:type="spellStart"/>
      <w:r w:rsidRPr="00200E24">
        <w:rPr>
          <w:rFonts w:ascii="Times New Roman" w:hAnsi="Times New Roman" w:cs="Times New Roman"/>
          <w:spacing w:val="4"/>
          <w:sz w:val="28"/>
          <w:szCs w:val="28"/>
        </w:rPr>
        <w:t>язавши</w:t>
      </w:r>
      <w:proofErr w:type="spellEnd"/>
      <w:r>
        <w:rPr>
          <w:rFonts w:ascii="Times New Roman" w:hAnsi="Times New Roman" w:cs="Times New Roman"/>
          <w:spacing w:val="4"/>
          <w:sz w:val="28"/>
          <w:szCs w:val="28"/>
        </w:rPr>
        <w:t xml:space="preserve"> відповідні завдання, накривають їх карткою, на звороті якої – буква. Таким чином, виконавши всі </w:t>
      </w:r>
      <w:r w:rsidRPr="00200E24">
        <w:rPr>
          <w:rFonts w:ascii="Times New Roman" w:hAnsi="Times New Roman" w:cs="Times New Roman"/>
          <w:spacing w:val="4"/>
          <w:sz w:val="28"/>
          <w:szCs w:val="28"/>
        </w:rPr>
        <w:t>вправи учні</w:t>
      </w:r>
      <w:r>
        <w:rPr>
          <w:rFonts w:ascii="Times New Roman" w:hAnsi="Times New Roman" w:cs="Times New Roman"/>
          <w:spacing w:val="4"/>
          <w:sz w:val="28"/>
          <w:szCs w:val="28"/>
        </w:rPr>
        <w:t xml:space="preserve"> одержують прізвище відомого вченого, якому належить вислів: «Математику вже тому вчити треба, що вона розум у порядок приводить» ( М.В. Ломоносов). Найчастіше її проводжу у 5- 7</w:t>
      </w:r>
      <w:r w:rsidRPr="00FD68FB">
        <w:rPr>
          <w:rFonts w:ascii="Times New Roman" w:hAnsi="Times New Roman" w:cs="Times New Roman"/>
          <w:spacing w:val="4"/>
          <w:sz w:val="28"/>
          <w:szCs w:val="28"/>
        </w:rPr>
        <w:t xml:space="preserve"> кла</w:t>
      </w:r>
      <w:r>
        <w:rPr>
          <w:rFonts w:ascii="Times New Roman" w:hAnsi="Times New Roman" w:cs="Times New Roman"/>
          <w:spacing w:val="4"/>
          <w:sz w:val="28"/>
          <w:szCs w:val="28"/>
        </w:rPr>
        <w:t>с</w:t>
      </w:r>
      <w:r w:rsidRPr="00FD68FB">
        <w:rPr>
          <w:rFonts w:ascii="Times New Roman" w:hAnsi="Times New Roman" w:cs="Times New Roman"/>
          <w:spacing w:val="4"/>
          <w:sz w:val="28"/>
          <w:szCs w:val="28"/>
        </w:rPr>
        <w:t xml:space="preserve">ах, </w:t>
      </w:r>
      <w:r w:rsidRPr="00FD68FB">
        <w:rPr>
          <w:rFonts w:ascii="Times New Roman" w:hAnsi="Times New Roman" w:cs="Times New Roman"/>
          <w:spacing w:val="14"/>
          <w:sz w:val="28"/>
          <w:szCs w:val="28"/>
        </w:rPr>
        <w:t>адже дуже важливо на цьому етапі навчання не тільки дати дітям</w:t>
      </w:r>
      <w:r>
        <w:rPr>
          <w:rFonts w:ascii="Times New Roman" w:hAnsi="Times New Roman" w:cs="Times New Roman"/>
          <w:spacing w:val="14"/>
          <w:sz w:val="28"/>
          <w:szCs w:val="28"/>
        </w:rPr>
        <w:t xml:space="preserve"> </w:t>
      </w:r>
      <w:r w:rsidRPr="00FD68FB">
        <w:rPr>
          <w:rFonts w:ascii="Times New Roman" w:hAnsi="Times New Roman" w:cs="Times New Roman"/>
          <w:spacing w:val="7"/>
          <w:sz w:val="28"/>
          <w:szCs w:val="28"/>
        </w:rPr>
        <w:t>знання з математики, але</w:t>
      </w:r>
      <w:r>
        <w:rPr>
          <w:rFonts w:ascii="Times New Roman" w:hAnsi="Times New Roman" w:cs="Times New Roman"/>
          <w:spacing w:val="7"/>
          <w:sz w:val="28"/>
          <w:szCs w:val="28"/>
        </w:rPr>
        <w:t xml:space="preserve"> й не відштовхнути школярів від </w:t>
      </w:r>
      <w:r w:rsidRPr="00FD68FB">
        <w:rPr>
          <w:rFonts w:ascii="Times New Roman" w:hAnsi="Times New Roman" w:cs="Times New Roman"/>
          <w:spacing w:val="7"/>
          <w:sz w:val="28"/>
          <w:szCs w:val="28"/>
        </w:rPr>
        <w:t>неї</w:t>
      </w:r>
      <w:r>
        <w:rPr>
          <w:rFonts w:ascii="Times New Roman" w:hAnsi="Times New Roman" w:cs="Times New Roman"/>
          <w:sz w:val="28"/>
          <w:szCs w:val="28"/>
        </w:rPr>
        <w:t xml:space="preserve">. </w:t>
      </w:r>
    </w:p>
    <w:p w:rsidR="006B4F62" w:rsidRDefault="00270AF7" w:rsidP="00270EC5">
      <w:pPr>
        <w:shd w:val="clear" w:color="auto" w:fill="FFFFFF"/>
        <w:tabs>
          <w:tab w:val="left" w:pos="3261"/>
        </w:tabs>
        <w:spacing w:after="0" w:line="360" w:lineRule="auto"/>
        <w:ind w:right="4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B4F62">
        <w:rPr>
          <w:rFonts w:ascii="Times New Roman" w:hAnsi="Times New Roman" w:cs="Times New Roman"/>
          <w:sz w:val="28"/>
          <w:szCs w:val="28"/>
        </w:rPr>
        <w:t>Так, у 7 класі, при вивченні теми «Рівносильні рівняння», використовую  відповідні  картки ( додаток 5).</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Звичною для учнів є і гра «Світлофор», яку ми проводимо, використовуючи сигнальні картки червоного та зеленого кольорів. При цьому я формулюю твердження ( правильні і хибні), а учні піднімають на правильні твердження картки зеленого кольору, на хиб</w:t>
      </w:r>
      <w:r>
        <w:rPr>
          <w:rFonts w:ascii="Times New Roman" w:hAnsi="Times New Roman" w:cs="Times New Roman"/>
          <w:sz w:val="28"/>
          <w:szCs w:val="28"/>
        </w:rPr>
        <w:t>ні-червоного (додаток 6).</w:t>
      </w:r>
    </w:p>
    <w:p w:rsidR="006B4F62" w:rsidRPr="00FD68FB" w:rsidRDefault="00270AF7"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4F62" w:rsidRPr="00FD68FB">
        <w:rPr>
          <w:rFonts w:ascii="Times New Roman" w:hAnsi="Times New Roman" w:cs="Times New Roman"/>
          <w:sz w:val="28"/>
          <w:szCs w:val="28"/>
        </w:rPr>
        <w:t>Під час вивч</w:t>
      </w:r>
      <w:r w:rsidR="006B4F62">
        <w:rPr>
          <w:rFonts w:ascii="Times New Roman" w:hAnsi="Times New Roman" w:cs="Times New Roman"/>
          <w:sz w:val="28"/>
          <w:szCs w:val="28"/>
        </w:rPr>
        <w:t>ення теми «Подільність чисел» (</w:t>
      </w:r>
      <w:r w:rsidR="006B4F62" w:rsidRPr="00FD68FB">
        <w:rPr>
          <w:rFonts w:ascii="Times New Roman" w:hAnsi="Times New Roman" w:cs="Times New Roman"/>
          <w:sz w:val="28"/>
          <w:szCs w:val="28"/>
        </w:rPr>
        <w:t>6 клас) учні дописують цифри, граючи у гру  «Допиши цифру». Наприклад:</w:t>
      </w:r>
    </w:p>
    <w:p w:rsidR="006B4F62" w:rsidRPr="00FD68FB" w:rsidRDefault="00270AF7"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4F62" w:rsidRPr="00FD68FB">
        <w:rPr>
          <w:rFonts w:ascii="Times New Roman" w:hAnsi="Times New Roman" w:cs="Times New Roman"/>
          <w:sz w:val="28"/>
          <w:szCs w:val="28"/>
        </w:rPr>
        <w:t>Вчитель:</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-В кожного з вас лежить на парті картка з числом  156…, в якому відсутня остання цифра. Допишіть всі можливі варіанти останньої цифри так, щоб :</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І </w:t>
      </w:r>
      <w:proofErr w:type="spellStart"/>
      <w:r w:rsidRPr="00FD68FB">
        <w:rPr>
          <w:rFonts w:ascii="Times New Roman" w:hAnsi="Times New Roman" w:cs="Times New Roman"/>
          <w:sz w:val="28"/>
          <w:szCs w:val="28"/>
        </w:rPr>
        <w:t>група-</w:t>
      </w:r>
      <w:proofErr w:type="spellEnd"/>
      <w:r w:rsidRPr="00FD68FB">
        <w:rPr>
          <w:rFonts w:ascii="Times New Roman" w:hAnsi="Times New Roman" w:cs="Times New Roman"/>
          <w:sz w:val="28"/>
          <w:szCs w:val="28"/>
        </w:rPr>
        <w:t xml:space="preserve">  число ділилось на 2;</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ІІ група –  число ділилось на 3;</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ІІІ </w:t>
      </w:r>
      <w:proofErr w:type="spellStart"/>
      <w:r w:rsidRPr="00FD68FB">
        <w:rPr>
          <w:rFonts w:ascii="Times New Roman" w:hAnsi="Times New Roman" w:cs="Times New Roman"/>
          <w:sz w:val="28"/>
          <w:szCs w:val="28"/>
        </w:rPr>
        <w:t>група-</w:t>
      </w:r>
      <w:proofErr w:type="spellEnd"/>
      <w:r w:rsidRPr="00FD68FB">
        <w:rPr>
          <w:rFonts w:ascii="Times New Roman" w:hAnsi="Times New Roman" w:cs="Times New Roman"/>
          <w:sz w:val="28"/>
          <w:szCs w:val="28"/>
        </w:rPr>
        <w:t xml:space="preserve">  число ділилось на 5.</w:t>
      </w:r>
    </w:p>
    <w:p w:rsidR="006B4F62" w:rsidRPr="00FD68FB" w:rsidRDefault="00270AF7"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4F62" w:rsidRPr="00FD68FB">
        <w:rPr>
          <w:rFonts w:ascii="Times New Roman" w:hAnsi="Times New Roman" w:cs="Times New Roman"/>
          <w:sz w:val="28"/>
          <w:szCs w:val="28"/>
        </w:rPr>
        <w:t>Обов’язковим є проблемне запитання, яке звучить після перевірки : Чому, кожна з груп дописала цифру 0. Чи не помилились в</w:t>
      </w:r>
      <w:r w:rsidR="006B4F62">
        <w:rPr>
          <w:rFonts w:ascii="Times New Roman" w:hAnsi="Times New Roman" w:cs="Times New Roman"/>
          <w:sz w:val="28"/>
          <w:szCs w:val="28"/>
        </w:rPr>
        <w:t>и?</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Отже, числа 2, 3, 5 є дільниками числа 1560. Як же буде називатися це число?...</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Майже на кожному уроці, не тільки під час актуалізації опорних знань учнів, а і на інших етапах уроку, проводжу гру  «Доповни речення». Речення можуть бути сформульовані по-різному. Наприклад :</w:t>
      </w:r>
    </w:p>
    <w:p w:rsidR="006B4F62" w:rsidRPr="00FD68FB" w:rsidRDefault="006B4F62" w:rsidP="00270EC5">
      <w:pPr>
        <w:spacing w:after="0" w:line="360" w:lineRule="auto"/>
        <w:jc w:val="both"/>
        <w:rPr>
          <w:rFonts w:ascii="Times New Roman" w:hAnsi="Times New Roman" w:cs="Times New Roman"/>
          <w:i/>
          <w:iCs/>
          <w:sz w:val="28"/>
          <w:szCs w:val="28"/>
        </w:rPr>
      </w:pPr>
      <w:r w:rsidRPr="00FD68FB">
        <w:rPr>
          <w:rFonts w:ascii="Times New Roman" w:hAnsi="Times New Roman" w:cs="Times New Roman"/>
          <w:i/>
          <w:iCs/>
          <w:sz w:val="28"/>
          <w:szCs w:val="28"/>
        </w:rPr>
        <w:t>- Числа, які мають більше, ніж два дільники називають…</w:t>
      </w:r>
    </w:p>
    <w:p w:rsidR="006B4F62" w:rsidRPr="00FD68FB" w:rsidRDefault="006B4F62" w:rsidP="00270EC5">
      <w:pPr>
        <w:spacing w:after="0" w:line="360" w:lineRule="auto"/>
        <w:jc w:val="both"/>
        <w:rPr>
          <w:rFonts w:ascii="Times New Roman" w:hAnsi="Times New Roman" w:cs="Times New Roman"/>
          <w:i/>
          <w:iCs/>
          <w:sz w:val="28"/>
          <w:szCs w:val="28"/>
        </w:rPr>
      </w:pPr>
      <w:r w:rsidRPr="00FD68FB">
        <w:rPr>
          <w:rFonts w:ascii="Times New Roman" w:hAnsi="Times New Roman" w:cs="Times New Roman"/>
          <w:i/>
          <w:iCs/>
          <w:sz w:val="28"/>
          <w:szCs w:val="28"/>
        </w:rPr>
        <w:t>- Числа, які мають два різні дільники називають…</w:t>
      </w:r>
    </w:p>
    <w:p w:rsidR="006B4F62" w:rsidRPr="00FD68FB" w:rsidRDefault="006B4F62" w:rsidP="00270EC5">
      <w:pPr>
        <w:spacing w:after="0" w:line="360" w:lineRule="auto"/>
        <w:jc w:val="both"/>
        <w:rPr>
          <w:rFonts w:ascii="Times New Roman" w:hAnsi="Times New Roman" w:cs="Times New Roman"/>
          <w:i/>
          <w:iCs/>
          <w:sz w:val="28"/>
          <w:szCs w:val="28"/>
        </w:rPr>
      </w:pPr>
      <w:r w:rsidRPr="00FD68FB">
        <w:rPr>
          <w:rFonts w:ascii="Times New Roman" w:hAnsi="Times New Roman" w:cs="Times New Roman"/>
          <w:i/>
          <w:iCs/>
          <w:sz w:val="28"/>
          <w:szCs w:val="28"/>
        </w:rPr>
        <w:t>- Числа, найбільший спільний дільник яких дорівнює 1, називають…</w:t>
      </w:r>
    </w:p>
    <w:p w:rsidR="006B4F62" w:rsidRPr="00FD68FB" w:rsidRDefault="006B4F62" w:rsidP="00270EC5">
      <w:pPr>
        <w:spacing w:after="0" w:line="360" w:lineRule="auto"/>
        <w:jc w:val="both"/>
        <w:rPr>
          <w:rFonts w:ascii="Times New Roman" w:hAnsi="Times New Roman" w:cs="Times New Roman"/>
          <w:i/>
          <w:iCs/>
          <w:sz w:val="28"/>
          <w:szCs w:val="28"/>
        </w:rPr>
      </w:pPr>
      <w:r w:rsidRPr="00FD68FB">
        <w:rPr>
          <w:rFonts w:ascii="Times New Roman" w:hAnsi="Times New Roman" w:cs="Times New Roman"/>
          <w:i/>
          <w:iCs/>
          <w:sz w:val="28"/>
          <w:szCs w:val="28"/>
        </w:rPr>
        <w:t>- Найбільше натуральне число, на яке ділиться кожне з даних чисел, називають…</w:t>
      </w:r>
    </w:p>
    <w:p w:rsidR="006B4F62" w:rsidRPr="00FD68FB" w:rsidRDefault="006B4F62" w:rsidP="00270EC5">
      <w:pPr>
        <w:spacing w:after="0" w:line="360" w:lineRule="auto"/>
        <w:jc w:val="both"/>
        <w:rPr>
          <w:rFonts w:ascii="Times New Roman" w:hAnsi="Times New Roman" w:cs="Times New Roman"/>
          <w:i/>
          <w:iCs/>
          <w:sz w:val="28"/>
          <w:szCs w:val="28"/>
        </w:rPr>
      </w:pPr>
      <w:r w:rsidRPr="00FD68FB">
        <w:rPr>
          <w:rFonts w:ascii="Times New Roman" w:hAnsi="Times New Roman" w:cs="Times New Roman"/>
          <w:i/>
          <w:iCs/>
          <w:sz w:val="28"/>
          <w:szCs w:val="28"/>
        </w:rPr>
        <w:t>- Найменше натуральне число, яке ділиться на кожне з даних чисел , називається …</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Цікавим для учнів є збір врожаю з математичного дерева. На так званих плодах червоного кольору – завдання високого рівня, оранжевого - </w:t>
      </w:r>
      <w:r w:rsidRPr="00FD68FB">
        <w:rPr>
          <w:rFonts w:ascii="Times New Roman" w:hAnsi="Times New Roman" w:cs="Times New Roman"/>
          <w:sz w:val="28"/>
          <w:szCs w:val="28"/>
        </w:rPr>
        <w:lastRenderedPageBreak/>
        <w:t xml:space="preserve">достатнього, жовтого-середнього, зеленого – низького. Кожен  школяр має можливість вибрати для </w:t>
      </w:r>
      <w:r>
        <w:rPr>
          <w:rFonts w:ascii="Times New Roman" w:hAnsi="Times New Roman" w:cs="Times New Roman"/>
          <w:sz w:val="28"/>
          <w:szCs w:val="28"/>
        </w:rPr>
        <w:t>себе завдання і розв’язати його (додаток 7)</w:t>
      </w:r>
    </w:p>
    <w:p w:rsidR="00270AF7" w:rsidRDefault="00270AF7" w:rsidP="00270EC5">
      <w:pPr>
        <w:shd w:val="clear" w:color="auto" w:fill="FFFFFF"/>
        <w:tabs>
          <w:tab w:val="left" w:pos="-142"/>
        </w:tabs>
        <w:spacing w:after="0" w:line="360" w:lineRule="auto"/>
        <w:ind w:right="43"/>
        <w:jc w:val="both"/>
        <w:rPr>
          <w:rFonts w:ascii="Times New Roman" w:hAnsi="Times New Roman" w:cs="Times New Roman"/>
          <w:spacing w:val="-2"/>
          <w:sz w:val="28"/>
          <w:szCs w:val="28"/>
        </w:rPr>
      </w:pPr>
      <w:r>
        <w:rPr>
          <w:rFonts w:ascii="Times New Roman" w:hAnsi="Times New Roman" w:cs="Times New Roman"/>
          <w:spacing w:val="4"/>
          <w:sz w:val="28"/>
          <w:szCs w:val="28"/>
        </w:rPr>
        <w:t xml:space="preserve">   </w:t>
      </w:r>
      <w:r w:rsidR="006B4F62" w:rsidRPr="00FD68FB">
        <w:rPr>
          <w:rFonts w:ascii="Times New Roman" w:hAnsi="Times New Roman" w:cs="Times New Roman"/>
          <w:spacing w:val="4"/>
          <w:sz w:val="28"/>
          <w:szCs w:val="28"/>
        </w:rPr>
        <w:t xml:space="preserve">Допомагають активізувати увагу </w:t>
      </w:r>
      <w:r>
        <w:rPr>
          <w:rFonts w:ascii="Times New Roman" w:hAnsi="Times New Roman" w:cs="Times New Roman"/>
          <w:spacing w:val="-2"/>
          <w:sz w:val="28"/>
          <w:szCs w:val="28"/>
        </w:rPr>
        <w:t>так звані «</w:t>
      </w:r>
      <w:r w:rsidR="006B4F62" w:rsidRPr="00FD68FB">
        <w:rPr>
          <w:rFonts w:ascii="Times New Roman" w:hAnsi="Times New Roman" w:cs="Times New Roman"/>
          <w:spacing w:val="-2"/>
          <w:sz w:val="28"/>
          <w:szCs w:val="28"/>
        </w:rPr>
        <w:t xml:space="preserve">швидкі диктанти». </w:t>
      </w:r>
    </w:p>
    <w:p w:rsidR="00270AF7" w:rsidRDefault="006B4F62" w:rsidP="00270EC5">
      <w:pPr>
        <w:shd w:val="clear" w:color="auto" w:fill="FFFFFF"/>
        <w:tabs>
          <w:tab w:val="left" w:pos="-142"/>
        </w:tabs>
        <w:spacing w:after="0" w:line="360" w:lineRule="auto"/>
        <w:ind w:right="43"/>
        <w:jc w:val="both"/>
        <w:rPr>
          <w:rFonts w:ascii="Times New Roman" w:hAnsi="Times New Roman" w:cs="Times New Roman"/>
          <w:spacing w:val="11"/>
          <w:sz w:val="28"/>
          <w:szCs w:val="28"/>
        </w:rPr>
      </w:pPr>
      <w:r w:rsidRPr="00FD68FB">
        <w:rPr>
          <w:rFonts w:ascii="Times New Roman" w:hAnsi="Times New Roman" w:cs="Times New Roman"/>
          <w:spacing w:val="-2"/>
          <w:sz w:val="28"/>
          <w:szCs w:val="28"/>
        </w:rPr>
        <w:t>Від звичайних математичних диктантів їх</w:t>
      </w:r>
      <w:r w:rsidR="00270AF7">
        <w:rPr>
          <w:rFonts w:ascii="Times New Roman" w:hAnsi="Times New Roman" w:cs="Times New Roman"/>
          <w:spacing w:val="-2"/>
          <w:sz w:val="28"/>
          <w:szCs w:val="28"/>
        </w:rPr>
        <w:t xml:space="preserve"> </w:t>
      </w:r>
      <w:r w:rsidRPr="00FD68FB">
        <w:rPr>
          <w:rFonts w:ascii="Times New Roman" w:hAnsi="Times New Roman" w:cs="Times New Roman"/>
          <w:spacing w:val="11"/>
          <w:sz w:val="28"/>
          <w:szCs w:val="28"/>
        </w:rPr>
        <w:t xml:space="preserve">відрізняють три особливості. </w:t>
      </w:r>
    </w:p>
    <w:p w:rsidR="006B4F62" w:rsidRPr="00FD68FB" w:rsidRDefault="006B4F62" w:rsidP="00270EC5">
      <w:pPr>
        <w:shd w:val="clear" w:color="auto" w:fill="FFFFFF"/>
        <w:tabs>
          <w:tab w:val="left" w:pos="-142"/>
        </w:tabs>
        <w:spacing w:after="0" w:line="360" w:lineRule="auto"/>
        <w:ind w:right="43"/>
        <w:jc w:val="both"/>
        <w:rPr>
          <w:rFonts w:ascii="Times New Roman" w:hAnsi="Times New Roman" w:cs="Times New Roman"/>
          <w:sz w:val="28"/>
          <w:szCs w:val="28"/>
        </w:rPr>
      </w:pPr>
      <w:r w:rsidRPr="00FD68FB">
        <w:rPr>
          <w:rFonts w:ascii="Times New Roman" w:hAnsi="Times New Roman" w:cs="Times New Roman"/>
          <w:spacing w:val="11"/>
          <w:sz w:val="28"/>
          <w:szCs w:val="28"/>
        </w:rPr>
        <w:t>Пер</w:t>
      </w:r>
      <w:r>
        <w:rPr>
          <w:rFonts w:ascii="Times New Roman" w:hAnsi="Times New Roman" w:cs="Times New Roman"/>
          <w:spacing w:val="11"/>
          <w:sz w:val="28"/>
          <w:szCs w:val="28"/>
        </w:rPr>
        <w:t>ша -</w:t>
      </w:r>
      <w:r w:rsidRPr="00FD68FB">
        <w:rPr>
          <w:rFonts w:ascii="Times New Roman" w:hAnsi="Times New Roman" w:cs="Times New Roman"/>
          <w:spacing w:val="11"/>
          <w:sz w:val="28"/>
          <w:szCs w:val="28"/>
        </w:rPr>
        <w:t xml:space="preserve"> завдання не однакові за </w:t>
      </w:r>
      <w:r w:rsidRPr="00FD68FB">
        <w:rPr>
          <w:rFonts w:ascii="Times New Roman" w:hAnsi="Times New Roman" w:cs="Times New Roman"/>
          <w:spacing w:val="6"/>
          <w:sz w:val="28"/>
          <w:szCs w:val="28"/>
        </w:rPr>
        <w:t xml:space="preserve">складністю, друга - спочатку темп диктанту повільний, потім </w:t>
      </w:r>
      <w:r w:rsidRPr="00FD68FB">
        <w:rPr>
          <w:rFonts w:ascii="Times New Roman" w:hAnsi="Times New Roman" w:cs="Times New Roman"/>
          <w:sz w:val="28"/>
          <w:szCs w:val="28"/>
        </w:rPr>
        <w:t xml:space="preserve">прискорюється; третя - одночасно на дошках працюють двоє учнів. Це дає можливість перевірити свої відповіді. Як і завжди, за потребою, працюють консультанти. </w:t>
      </w:r>
    </w:p>
    <w:p w:rsidR="006B4F62" w:rsidRPr="00FD68FB" w:rsidRDefault="006B4F62" w:rsidP="00270EC5">
      <w:pPr>
        <w:shd w:val="clear" w:color="auto" w:fill="FFFFFF"/>
        <w:tabs>
          <w:tab w:val="left" w:pos="-142"/>
        </w:tabs>
        <w:spacing w:after="0" w:line="360" w:lineRule="auto"/>
        <w:ind w:right="43"/>
        <w:jc w:val="both"/>
        <w:rPr>
          <w:rFonts w:ascii="Times New Roman" w:hAnsi="Times New Roman" w:cs="Times New Roman"/>
          <w:spacing w:val="-1"/>
          <w:sz w:val="28"/>
          <w:szCs w:val="28"/>
        </w:rPr>
      </w:pPr>
      <w:r w:rsidRPr="00FD68FB">
        <w:rPr>
          <w:rFonts w:ascii="Times New Roman" w:hAnsi="Times New Roman" w:cs="Times New Roman"/>
          <w:sz w:val="28"/>
          <w:szCs w:val="28"/>
        </w:rPr>
        <w:t xml:space="preserve">   Крім вище згаданих ігор використовую </w:t>
      </w:r>
      <w:r w:rsidRPr="00FD68FB">
        <w:rPr>
          <w:rFonts w:ascii="Times New Roman" w:hAnsi="Times New Roman" w:cs="Times New Roman"/>
          <w:spacing w:val="2"/>
          <w:sz w:val="28"/>
          <w:szCs w:val="28"/>
        </w:rPr>
        <w:t xml:space="preserve">«Математичні турніри» та «Математичні поєдинки», які також цікаві </w:t>
      </w:r>
      <w:r w:rsidRPr="00FD68FB">
        <w:rPr>
          <w:rFonts w:ascii="Times New Roman" w:hAnsi="Times New Roman" w:cs="Times New Roman"/>
          <w:spacing w:val="-1"/>
          <w:sz w:val="28"/>
          <w:szCs w:val="28"/>
        </w:rPr>
        <w:t>для дітей усіх вікових категорій. Не залишаю поза увагою так звані «німі диктанти». Найчастіше використовую їх під час вивчення геометричного матеріалу: мовчки,показуючи на картках малюнки, а діти повинні записати зображене або результат, який потрібно знайти за зображеним.</w:t>
      </w:r>
    </w:p>
    <w:p w:rsidR="006B4F62"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Незамінною у 6-9 класах є гра « Хрестики - нулики». Адже вона для мене є універсальною. Описуючи досвід проведення цієї гри у журналі «Математика»</w:t>
      </w:r>
      <w:r>
        <w:rPr>
          <w:rFonts w:ascii="Times New Roman" w:hAnsi="Times New Roman" w:cs="Times New Roman"/>
          <w:sz w:val="28"/>
          <w:szCs w:val="28"/>
        </w:rPr>
        <w:t xml:space="preserve"> (№8,2009,- </w:t>
      </w:r>
      <w:r w:rsidRPr="00FD68FB">
        <w:rPr>
          <w:rFonts w:ascii="Times New Roman" w:hAnsi="Times New Roman" w:cs="Times New Roman"/>
          <w:sz w:val="28"/>
          <w:szCs w:val="28"/>
        </w:rPr>
        <w:t>видавництво «Основа»), я склала про неї  вірш:</w:t>
      </w:r>
    </w:p>
    <w:p w:rsidR="006B4F62" w:rsidRDefault="006B4F62" w:rsidP="00270EC5">
      <w:pPr>
        <w:spacing w:after="0" w:line="360" w:lineRule="auto"/>
        <w:jc w:val="center"/>
        <w:rPr>
          <w:rFonts w:ascii="Times New Roman" w:hAnsi="Times New Roman" w:cs="Times New Roman"/>
          <w:sz w:val="28"/>
          <w:szCs w:val="28"/>
        </w:rPr>
      </w:pPr>
    </w:p>
    <w:p w:rsidR="006B4F62" w:rsidRPr="00FD68FB" w:rsidRDefault="006B4F62" w:rsidP="00270EC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«ХРЕСТИКИ-НУЛИКИ»</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Хрестики-нулики – інтелектуальна гра.</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Та не тільки інтелект розвиває вона.</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Логічне мислення, пам'ять, увагу,</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Хоч кожен гравець має в ній перевагу.</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Та, граючи на малому полі,3х3,</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З другим, по черзі, вони ставлять значки.</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Один – хрестики, нулики – другий,</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Досить цікаво і без натуги.</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Кожен партію може звести в нічию</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Та й варіацію скласти свою.</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Тож, маючи знання і здібності педагогічні,</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lastRenderedPageBreak/>
        <w:t>Намагаюсь гру вдосконалювати логічно.</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До кожного уроку приклади складаю,</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В учнів математичні здібності розвиваю.</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Діти ж старанно при цьому працюють,</w:t>
      </w:r>
    </w:p>
    <w:p w:rsidR="006B4F62" w:rsidRPr="00FD68FB" w:rsidRDefault="006B4F62"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І компетентність власну формують.</w:t>
      </w:r>
    </w:p>
    <w:p w:rsidR="006B4F62" w:rsidRPr="00FD68FB" w:rsidRDefault="006B4F62" w:rsidP="00270EC5">
      <w:pPr>
        <w:spacing w:after="0" w:line="360" w:lineRule="auto"/>
        <w:jc w:val="both"/>
        <w:rPr>
          <w:rFonts w:ascii="Times New Roman" w:hAnsi="Times New Roman" w:cs="Times New Roman"/>
          <w:sz w:val="28"/>
          <w:szCs w:val="28"/>
        </w:rPr>
      </w:pP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Приклад картки для проведення гри „</w:t>
      </w:r>
      <w:r w:rsidR="00270AF7">
        <w:rPr>
          <w:rFonts w:ascii="Times New Roman" w:hAnsi="Times New Roman" w:cs="Times New Roman"/>
          <w:sz w:val="28"/>
          <w:szCs w:val="28"/>
        </w:rPr>
        <w:t xml:space="preserve"> </w:t>
      </w:r>
      <w:r w:rsidRPr="00FD68FB">
        <w:rPr>
          <w:rFonts w:ascii="Times New Roman" w:hAnsi="Times New Roman" w:cs="Times New Roman"/>
          <w:sz w:val="28"/>
          <w:szCs w:val="28"/>
        </w:rPr>
        <w:t>Хрестики – нулики</w:t>
      </w:r>
      <w:r w:rsidR="00270AF7">
        <w:rPr>
          <w:rFonts w:ascii="Times New Roman" w:hAnsi="Times New Roman" w:cs="Times New Roman"/>
          <w:sz w:val="28"/>
          <w:szCs w:val="28"/>
        </w:rPr>
        <w:t xml:space="preserve"> </w:t>
      </w:r>
      <w:r w:rsidRPr="00FD68FB">
        <w:rPr>
          <w:rFonts w:ascii="Times New Roman" w:hAnsi="Times New Roman" w:cs="Times New Roman"/>
          <w:sz w:val="28"/>
          <w:szCs w:val="28"/>
        </w:rPr>
        <w:t>” у 8 класі при вивчення теми «Квадратні рівняння»</w:t>
      </w:r>
      <w:r>
        <w:rPr>
          <w:rFonts w:ascii="Times New Roman" w:hAnsi="Times New Roman" w:cs="Times New Roman"/>
          <w:sz w:val="28"/>
          <w:szCs w:val="28"/>
        </w:rPr>
        <w:t xml:space="preserve"> ( додаток 8).</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u w:val="single"/>
        </w:rPr>
        <w:t>Завдання:</w:t>
      </w:r>
      <w:r w:rsidRPr="00FD68FB">
        <w:rPr>
          <w:rFonts w:ascii="Times New Roman" w:hAnsi="Times New Roman" w:cs="Times New Roman"/>
          <w:sz w:val="28"/>
          <w:szCs w:val="28"/>
        </w:rPr>
        <w:t xml:space="preserve"> розв’яжи приклади, що записані на картці. Знайди відповіді на ігровому полі і зроби позначку 0 чи Х, як вказано вгорі над прикладами. Працюй з відповідями у зазначеному порядку. Хто першим отримає трійку позначок у рядочку чи стовпчику, той переміг.</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Ускладнити завдання можна так: перестав числа на полі таким чином, щоб перемогла інша команда.</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Інколи цю ж гру проводжу зі зміною правил так, що перемагає та команда, яка не поставить три однакові позначки по горизон</w:t>
      </w:r>
      <w:r>
        <w:rPr>
          <w:rFonts w:ascii="Times New Roman" w:hAnsi="Times New Roman" w:cs="Times New Roman"/>
          <w:sz w:val="28"/>
          <w:szCs w:val="28"/>
        </w:rPr>
        <w:t>талі або вертикалі чи діагоналі (додаток 9).</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Для проведення усного рахунку цікавою та захоплюючою є гра «</w:t>
      </w:r>
      <w:r w:rsidRPr="00FD68FB">
        <w:rPr>
          <w:rFonts w:ascii="Times New Roman" w:hAnsi="Times New Roman" w:cs="Times New Roman"/>
          <w:spacing w:val="4"/>
          <w:sz w:val="28"/>
          <w:szCs w:val="28"/>
        </w:rPr>
        <w:t>Мовчанка». При проведенні цієї гри учні мовчки складають і розв</w:t>
      </w:r>
      <w:r w:rsidRPr="006B7F32">
        <w:rPr>
          <w:rFonts w:ascii="Times New Roman" w:hAnsi="Times New Roman" w:cs="Times New Roman"/>
          <w:spacing w:val="4"/>
          <w:sz w:val="28"/>
          <w:szCs w:val="28"/>
        </w:rPr>
        <w:t>’</w:t>
      </w:r>
      <w:r w:rsidRPr="00FD68FB">
        <w:rPr>
          <w:rFonts w:ascii="Times New Roman" w:hAnsi="Times New Roman" w:cs="Times New Roman"/>
          <w:spacing w:val="4"/>
          <w:sz w:val="28"/>
          <w:szCs w:val="28"/>
        </w:rPr>
        <w:t>язують приклад з чисел</w:t>
      </w:r>
      <w:r w:rsidRPr="006B7F32">
        <w:rPr>
          <w:rFonts w:ascii="Times New Roman" w:hAnsi="Times New Roman" w:cs="Times New Roman"/>
          <w:spacing w:val="4"/>
          <w:sz w:val="28"/>
          <w:szCs w:val="28"/>
        </w:rPr>
        <w:t xml:space="preserve"> (</w:t>
      </w:r>
      <w:r w:rsidRPr="00FD68FB">
        <w:rPr>
          <w:rFonts w:ascii="Times New Roman" w:hAnsi="Times New Roman" w:cs="Times New Roman"/>
          <w:spacing w:val="4"/>
          <w:sz w:val="28"/>
          <w:szCs w:val="28"/>
        </w:rPr>
        <w:t>на які вказує вчитель</w:t>
      </w:r>
      <w:r w:rsidRPr="006B7F32">
        <w:rPr>
          <w:rFonts w:ascii="Times New Roman" w:hAnsi="Times New Roman" w:cs="Times New Roman"/>
          <w:spacing w:val="4"/>
          <w:sz w:val="28"/>
          <w:szCs w:val="28"/>
        </w:rPr>
        <w:t>)</w:t>
      </w:r>
      <w:r w:rsidRPr="00FD68FB">
        <w:rPr>
          <w:rFonts w:ascii="Times New Roman" w:hAnsi="Times New Roman" w:cs="Times New Roman"/>
          <w:spacing w:val="4"/>
          <w:sz w:val="28"/>
          <w:szCs w:val="28"/>
        </w:rPr>
        <w:t xml:space="preserve"> і числа по центру, а вголос говорять тільки відповідь.</w:t>
      </w:r>
      <w:r w:rsidR="00270AF7">
        <w:rPr>
          <w:rFonts w:ascii="Times New Roman" w:hAnsi="Times New Roman" w:cs="Times New Roman"/>
          <w:spacing w:val="4"/>
          <w:sz w:val="28"/>
          <w:szCs w:val="28"/>
        </w:rPr>
        <w:t xml:space="preserve"> </w:t>
      </w:r>
      <w:r w:rsidRPr="00FD68FB">
        <w:rPr>
          <w:rFonts w:ascii="Times New Roman" w:hAnsi="Times New Roman" w:cs="Times New Roman"/>
          <w:spacing w:val="4"/>
          <w:sz w:val="28"/>
          <w:szCs w:val="28"/>
        </w:rPr>
        <w:t xml:space="preserve">Вивчаючи «Віднімання раціональних чисел», дану гру проводжу з використання таблиці </w:t>
      </w:r>
      <w:r>
        <w:rPr>
          <w:rFonts w:ascii="Times New Roman" w:hAnsi="Times New Roman" w:cs="Times New Roman"/>
          <w:sz w:val="28"/>
          <w:szCs w:val="28"/>
        </w:rPr>
        <w:t>(додаток 10):</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 xml:space="preserve">В </w:t>
      </w:r>
      <w:r w:rsidRPr="006358C7">
        <w:rPr>
          <w:rFonts w:ascii="Times New Roman" w:hAnsi="Times New Roman" w:cs="Times New Roman"/>
          <w:sz w:val="28"/>
          <w:szCs w:val="28"/>
        </w:rPr>
        <w:t>старших класах  проводжу</w:t>
      </w:r>
      <w:r w:rsidRPr="00FD68FB">
        <w:rPr>
          <w:rFonts w:ascii="Times New Roman" w:hAnsi="Times New Roman" w:cs="Times New Roman"/>
          <w:sz w:val="28"/>
          <w:szCs w:val="28"/>
        </w:rPr>
        <w:t xml:space="preserve"> «Аукціон». Це колективна гра, для проведення якої я завчасно готую картки з написом, наприклад «ПА». Показуючи картки учням,  говорю:</w:t>
      </w:r>
    </w:p>
    <w:p w:rsidR="006B4F62" w:rsidRPr="00FD68FB" w:rsidRDefault="006B4F62" w:rsidP="00270EC5">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w:t>
      </w:r>
      <w:r w:rsidR="00270AF7">
        <w:rPr>
          <w:rFonts w:ascii="Times New Roman" w:hAnsi="Times New Roman" w:cs="Times New Roman"/>
          <w:sz w:val="28"/>
          <w:szCs w:val="28"/>
        </w:rPr>
        <w:t xml:space="preserve"> </w:t>
      </w:r>
      <w:r w:rsidRPr="00FD68FB">
        <w:rPr>
          <w:rFonts w:ascii="Times New Roman" w:hAnsi="Times New Roman" w:cs="Times New Roman"/>
          <w:sz w:val="28"/>
          <w:szCs w:val="28"/>
        </w:rPr>
        <w:t>Є математичні терміни, що починаються однаковими літерами, однаковими частинами слова. Наприклад ,«ПА», вам потрібно до даного «ПА» додати інші літери, щоб утворил</w:t>
      </w:r>
      <w:r>
        <w:rPr>
          <w:rFonts w:ascii="Times New Roman" w:hAnsi="Times New Roman" w:cs="Times New Roman"/>
          <w:sz w:val="28"/>
          <w:szCs w:val="28"/>
        </w:rPr>
        <w:t xml:space="preserve">ися існуючі математичні терміни (додаток 11). </w:t>
      </w:r>
      <w:r w:rsidRPr="00FD68FB">
        <w:rPr>
          <w:rFonts w:ascii="Times New Roman" w:hAnsi="Times New Roman" w:cs="Times New Roman"/>
          <w:sz w:val="28"/>
          <w:szCs w:val="28"/>
        </w:rPr>
        <w:t>Після утвореного терміну я рахую до трьох, і за цей час учні повинні назвати інший термін. Останній термін визначить переможця.</w:t>
      </w:r>
      <w:r w:rsidR="00270AF7">
        <w:rPr>
          <w:rFonts w:ascii="Times New Roman" w:hAnsi="Times New Roman" w:cs="Times New Roman"/>
          <w:sz w:val="28"/>
          <w:szCs w:val="28"/>
        </w:rPr>
        <w:t xml:space="preserve"> </w:t>
      </w:r>
      <w:r w:rsidRPr="00FD68FB">
        <w:rPr>
          <w:rFonts w:ascii="Times New Roman" w:hAnsi="Times New Roman" w:cs="Times New Roman"/>
          <w:sz w:val="28"/>
          <w:szCs w:val="28"/>
        </w:rPr>
        <w:t xml:space="preserve">Після проведення гри </w:t>
      </w:r>
      <w:r w:rsidRPr="00FD68FB">
        <w:rPr>
          <w:rFonts w:ascii="Times New Roman" w:hAnsi="Times New Roman" w:cs="Times New Roman"/>
          <w:sz w:val="28"/>
          <w:szCs w:val="28"/>
        </w:rPr>
        <w:lastRenderedPageBreak/>
        <w:t>обов’язково проводжу бесіду на повторення тих понять, що будуть використовуватися на даному уроці.</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Вдалим використанням при вивченні теми «Паралелограм» є гра «Хокей». Для її проведення, учням, після вивчення  вказаної теми, даю завдання: скласти якомога більше запитань по темі. На наступному уроці об’єдную учнів у групи, визначаю нападаючих, воротаря та захисників і починаю гру: спочатку пропоную дати назви командам, а далі нападаючі задають по черзі запитання, захисники відповідають</w:t>
      </w:r>
      <w:r>
        <w:rPr>
          <w:rFonts w:ascii="Times New Roman" w:hAnsi="Times New Roman" w:cs="Times New Roman"/>
          <w:sz w:val="28"/>
          <w:szCs w:val="28"/>
        </w:rPr>
        <w:t xml:space="preserve"> (</w:t>
      </w:r>
      <w:r w:rsidRPr="00FD68FB">
        <w:rPr>
          <w:rFonts w:ascii="Times New Roman" w:hAnsi="Times New Roman" w:cs="Times New Roman"/>
          <w:sz w:val="28"/>
          <w:szCs w:val="28"/>
        </w:rPr>
        <w:t>відбивають шайбу). Я арбітр, тому к</w:t>
      </w:r>
      <w:r>
        <w:rPr>
          <w:rFonts w:ascii="Times New Roman" w:hAnsi="Times New Roman" w:cs="Times New Roman"/>
          <w:sz w:val="28"/>
          <w:szCs w:val="28"/>
        </w:rPr>
        <w:t>онтролюю час гри</w:t>
      </w:r>
      <w:r w:rsidRPr="00FD68FB">
        <w:rPr>
          <w:rFonts w:ascii="Times New Roman" w:hAnsi="Times New Roman" w:cs="Times New Roman"/>
          <w:sz w:val="28"/>
          <w:szCs w:val="28"/>
        </w:rPr>
        <w:t>,дотримання правил і, якщо відповідь правильна, говорю: «Шайба відбита», а якщо ні – то</w:t>
      </w:r>
      <w:r>
        <w:rPr>
          <w:rFonts w:ascii="Times New Roman" w:hAnsi="Times New Roman" w:cs="Times New Roman"/>
          <w:sz w:val="28"/>
          <w:szCs w:val="28"/>
        </w:rPr>
        <w:t>:</w:t>
      </w:r>
      <w:r w:rsidRPr="00FD68FB">
        <w:rPr>
          <w:rFonts w:ascii="Times New Roman" w:hAnsi="Times New Roman" w:cs="Times New Roman"/>
          <w:sz w:val="28"/>
          <w:szCs w:val="28"/>
        </w:rPr>
        <w:t xml:space="preserve"> «Гол». Обов’язково по закінченню гри</w:t>
      </w:r>
      <w:r>
        <w:rPr>
          <w:rFonts w:ascii="Times New Roman" w:hAnsi="Times New Roman" w:cs="Times New Roman"/>
          <w:sz w:val="28"/>
          <w:szCs w:val="28"/>
        </w:rPr>
        <w:t xml:space="preserve"> визначаємо команду – переможця (додаток 12)</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 xml:space="preserve"> Цікавими для учнів є ігри «Пінг-понг», «Ти мені, я тобі», «Плюс – мінус». </w:t>
      </w:r>
      <w:r>
        <w:rPr>
          <w:rFonts w:ascii="Times New Roman" w:hAnsi="Times New Roman" w:cs="Times New Roman"/>
          <w:sz w:val="28"/>
          <w:szCs w:val="28"/>
        </w:rPr>
        <w:t>(додаток 13).</w:t>
      </w:r>
      <w:r w:rsidR="00270AF7">
        <w:rPr>
          <w:rFonts w:ascii="Times New Roman" w:hAnsi="Times New Roman" w:cs="Times New Roman"/>
          <w:sz w:val="28"/>
          <w:szCs w:val="28"/>
        </w:rPr>
        <w:t xml:space="preserve"> </w:t>
      </w:r>
      <w:r w:rsidRPr="00FD68FB">
        <w:rPr>
          <w:rFonts w:ascii="Times New Roman" w:hAnsi="Times New Roman" w:cs="Times New Roman"/>
          <w:sz w:val="28"/>
          <w:szCs w:val="28"/>
        </w:rPr>
        <w:t>До них учні готуються завчасно, складаючи запитання по темі, а потім задають їх один одному, кидаючи м’яч: хто кидає, той задає запитання; той хто ловить – відповідає.</w:t>
      </w:r>
    </w:p>
    <w:p w:rsidR="006B4F62"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Вивчаючи у 6 класі тему «Множення та ділення раціональних чисел» дор</w:t>
      </w:r>
      <w:r>
        <w:rPr>
          <w:rFonts w:ascii="Times New Roman" w:hAnsi="Times New Roman" w:cs="Times New Roman"/>
          <w:sz w:val="28"/>
          <w:szCs w:val="28"/>
        </w:rPr>
        <w:t>ечною стає гра  «Встав знак у таблицю» ( додаток 14)</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Поєднуючи етапи актуалізації опорних знань учнів та повідомлення нової теми уроку, пропоную усно виконати завдання з карток та розшифрувати тему уроку.</w:t>
      </w:r>
      <w:r w:rsidR="00270AF7">
        <w:rPr>
          <w:rFonts w:ascii="Times New Roman" w:hAnsi="Times New Roman" w:cs="Times New Roman"/>
          <w:sz w:val="28"/>
          <w:szCs w:val="28"/>
        </w:rPr>
        <w:t xml:space="preserve"> Наприклад,</w:t>
      </w:r>
      <w:r>
        <w:rPr>
          <w:rFonts w:ascii="Times New Roman" w:hAnsi="Times New Roman" w:cs="Times New Roman"/>
          <w:sz w:val="28"/>
          <w:szCs w:val="28"/>
        </w:rPr>
        <w:t xml:space="preserve"> у</w:t>
      </w:r>
      <w:r w:rsidRPr="00FD68FB">
        <w:rPr>
          <w:rFonts w:ascii="Times New Roman" w:hAnsi="Times New Roman" w:cs="Times New Roman"/>
          <w:sz w:val="28"/>
          <w:szCs w:val="28"/>
        </w:rPr>
        <w:t xml:space="preserve"> 6 класі під</w:t>
      </w:r>
      <w:r>
        <w:rPr>
          <w:rFonts w:ascii="Times New Roman" w:hAnsi="Times New Roman" w:cs="Times New Roman"/>
          <w:sz w:val="28"/>
          <w:szCs w:val="28"/>
        </w:rPr>
        <w:t xml:space="preserve"> час вивчення теми «Відношення» (додаток 15).</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Дозволяє досягти бажаного результату під час усного рахунку і гра «Ромашка», на пелюстках якої записані  завдання. Учні по черзі зривають пелюстки та виконують завдання. При цьому діє операція «Взаємодопомога». Якщо хтось не може розв’язати завдання, то можуть допомогт</w:t>
      </w:r>
      <w:r>
        <w:rPr>
          <w:rFonts w:ascii="Times New Roman" w:hAnsi="Times New Roman" w:cs="Times New Roman"/>
          <w:sz w:val="28"/>
          <w:szCs w:val="28"/>
        </w:rPr>
        <w:t>и ті , до кого звернеться учень (додаток 16)</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 xml:space="preserve"> На уроках геометрії актуалізацію знань я часто проводжу в формі гри «Роздивимося під мікроскопом». Для кожного ряду класу готую задачу, у якій відсутнє запитання. Кожен учень має висловитися з приводу задачі, </w:t>
      </w:r>
      <w:r w:rsidRPr="00FD68FB">
        <w:rPr>
          <w:rFonts w:ascii="Times New Roman" w:hAnsi="Times New Roman" w:cs="Times New Roman"/>
          <w:sz w:val="28"/>
          <w:szCs w:val="28"/>
        </w:rPr>
        <w:lastRenderedPageBreak/>
        <w:t xml:space="preserve">«роздивитися» її під мікроскопом. Додаткові бали отримують учні того ряду, яких не змогли доповнити інші учні класу. </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w:t>
      </w:r>
      <w:r w:rsidR="00270AF7">
        <w:rPr>
          <w:rFonts w:ascii="Times New Roman" w:hAnsi="Times New Roman" w:cs="Times New Roman"/>
          <w:sz w:val="28"/>
          <w:szCs w:val="28"/>
        </w:rPr>
        <w:t xml:space="preserve"> </w:t>
      </w:r>
      <w:r w:rsidRPr="00FD68FB">
        <w:rPr>
          <w:rFonts w:ascii="Times New Roman" w:hAnsi="Times New Roman" w:cs="Times New Roman"/>
          <w:sz w:val="28"/>
          <w:szCs w:val="28"/>
        </w:rPr>
        <w:t>Досить звичними для учнів є ігри «Встав пропуски» чи «Знайди помилку», в які учні грають, а вчитель досягає бажаного результату.</w:t>
      </w:r>
    </w:p>
    <w:p w:rsidR="006B4F62" w:rsidRPr="00FD68FB" w:rsidRDefault="006B4F62" w:rsidP="00270EC5">
      <w:pPr>
        <w:spacing w:after="0" w:line="360" w:lineRule="auto"/>
        <w:ind w:firstLine="425"/>
        <w:jc w:val="both"/>
        <w:rPr>
          <w:rFonts w:ascii="Times New Roman" w:hAnsi="Times New Roman" w:cs="Times New Roman"/>
          <w:sz w:val="28"/>
          <w:szCs w:val="28"/>
        </w:rPr>
      </w:pPr>
    </w:p>
    <w:p w:rsidR="006B4F62" w:rsidRPr="00FD68FB" w:rsidRDefault="00D5115B" w:rsidP="00270EC5">
      <w:pPr>
        <w:spacing w:after="0" w:line="360" w:lineRule="auto"/>
        <w:jc w:val="center"/>
      </w:pPr>
      <w:r w:rsidRPr="00D5115B">
        <w:rPr>
          <w:noProof/>
          <w:lang w:val="en-US"/>
        </w:rPr>
        <w:pict>
          <v:line id="_x0000_s1035" style="position:absolute;left:0;text-align:left;z-index:251669504" from="369pt,14.15pt" to="369pt,14.15pt"/>
        </w:pict>
      </w:r>
      <w:r w:rsidR="006B4F62" w:rsidRPr="00FD68FB">
        <w:rPr>
          <w:rFonts w:ascii="Times New Roman" w:hAnsi="Times New Roman" w:cs="Times New Roman"/>
          <w:sz w:val="28"/>
          <w:szCs w:val="28"/>
          <w:u w:val="single"/>
        </w:rPr>
        <w:t>Застосування дидактичних ігор на етапі орієнтації та мотивації навчальної діяльності</w:t>
      </w:r>
    </w:p>
    <w:p w:rsidR="006B4F62" w:rsidRDefault="006B4F62" w:rsidP="00270EC5">
      <w:pPr>
        <w:spacing w:after="0" w:line="360" w:lineRule="auto"/>
        <w:jc w:val="both"/>
        <w:rPr>
          <w:rFonts w:ascii="Times New Roman" w:hAnsi="Times New Roman" w:cs="Times New Roman"/>
          <w:sz w:val="28"/>
          <w:szCs w:val="28"/>
        </w:rPr>
      </w:pP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Даний  етап передбачає постановку мети уроку, розвиток внутрішньої мотивації до вивчення конкретної теми та предмета в цілому. Адже навчальний матеріал засвоюється краще, якщо: учні розуміють його конкретну практичну значущість для кожного з них, чітко знають, що вимагатиметься від них на уроці.</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Методами активізації уваги школярів є мотивація, збудження інтересу, створення проблемних ситуацій, стимулювання. Під час проведення кожного уроку метод мотивації передбачає відповідь на питання “</w:t>
      </w:r>
      <w:r w:rsidR="00270AF7">
        <w:rPr>
          <w:rFonts w:ascii="Times New Roman" w:hAnsi="Times New Roman" w:cs="Times New Roman"/>
          <w:sz w:val="28"/>
          <w:szCs w:val="28"/>
        </w:rPr>
        <w:t xml:space="preserve"> </w:t>
      </w:r>
      <w:r w:rsidRPr="00FD68FB">
        <w:rPr>
          <w:rFonts w:ascii="Times New Roman" w:hAnsi="Times New Roman" w:cs="Times New Roman"/>
          <w:sz w:val="28"/>
          <w:szCs w:val="28"/>
        </w:rPr>
        <w:t>Навіщо мені це потрібно?”Мотивами вивчення математики є розвиток загальної культури, використання у практичній діяльності, продовження навчання, успішне виконання тематичних оцінювань, домашніх завдань, державної підсумкової атестації, завдань зовнішнього тестування, вступних іспитів, використання матеріалу під час вивчення наступних тем, між</w:t>
      </w:r>
      <w:r w:rsidR="00270AF7">
        <w:rPr>
          <w:rFonts w:ascii="Times New Roman" w:hAnsi="Times New Roman" w:cs="Times New Roman"/>
          <w:sz w:val="28"/>
          <w:szCs w:val="28"/>
        </w:rPr>
        <w:t xml:space="preserve"> </w:t>
      </w:r>
      <w:r w:rsidRPr="00FD68FB">
        <w:rPr>
          <w:rFonts w:ascii="Times New Roman" w:hAnsi="Times New Roman" w:cs="Times New Roman"/>
          <w:sz w:val="28"/>
          <w:szCs w:val="28"/>
        </w:rPr>
        <w:t>предметні зв’язки, розвиток розумових здібностей; внутрішня мотивація кожного учня тощо.</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Інтерес –  один з найбільш дійових мотивів навчання. Збудження цікавості до матеріалу, що вивчається, –  найважливіший метод активізації уваги школярів, актуальний на всіх етапах уроку. Учні повинні усвідомлювати, що у вивченні математики не все цікаво, легко, багато чого потрібно взяти напруженням волі, працею. Сам по собі інтерес не виникає, математичні абстракції, суворість міркувань цікавлять не всіх. Бажано не розважати учнів, а зацікавлювати їх математикою.</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D68FB">
        <w:rPr>
          <w:rFonts w:ascii="Times New Roman" w:hAnsi="Times New Roman" w:cs="Times New Roman"/>
          <w:sz w:val="28"/>
          <w:szCs w:val="28"/>
        </w:rPr>
        <w:t>Наведу приклади використання методу збудження інтересу на уроках математики:</w:t>
      </w:r>
    </w:p>
    <w:p w:rsidR="006B4F62" w:rsidRPr="00FD68FB" w:rsidRDefault="006B4F62" w:rsidP="00270EC5">
      <w:pPr>
        <w:spacing w:after="0" w:line="360" w:lineRule="auto"/>
        <w:jc w:val="both"/>
        <w:rPr>
          <w:rFonts w:ascii="Times New Roman" w:hAnsi="Times New Roman" w:cs="Times New Roman"/>
          <w:sz w:val="28"/>
          <w:szCs w:val="28"/>
        </w:rPr>
      </w:pPr>
      <w:proofErr w:type="spellStart"/>
      <w:r w:rsidRPr="00FD68FB">
        <w:rPr>
          <w:rFonts w:ascii="Times New Roman" w:hAnsi="Times New Roman" w:cs="Times New Roman"/>
          <w:sz w:val="28"/>
          <w:szCs w:val="28"/>
        </w:rPr>
        <w:t>-повідомлення</w:t>
      </w:r>
      <w:proofErr w:type="spellEnd"/>
      <w:r w:rsidRPr="00FD68FB">
        <w:rPr>
          <w:rFonts w:ascii="Times New Roman" w:hAnsi="Times New Roman" w:cs="Times New Roman"/>
          <w:sz w:val="28"/>
          <w:szCs w:val="28"/>
        </w:rPr>
        <w:t xml:space="preserve"> про щось несподіване, незвичайне для учнів;</w:t>
      </w:r>
    </w:p>
    <w:p w:rsidR="006B4F62" w:rsidRPr="00FD68FB" w:rsidRDefault="006B4F62" w:rsidP="00270EC5">
      <w:pPr>
        <w:spacing w:after="0" w:line="360" w:lineRule="auto"/>
        <w:jc w:val="both"/>
        <w:rPr>
          <w:rFonts w:ascii="Times New Roman" w:hAnsi="Times New Roman" w:cs="Times New Roman"/>
          <w:sz w:val="28"/>
          <w:szCs w:val="28"/>
        </w:rPr>
      </w:pPr>
      <w:proofErr w:type="spellStart"/>
      <w:r w:rsidRPr="00FD68FB">
        <w:rPr>
          <w:rFonts w:ascii="Times New Roman" w:hAnsi="Times New Roman" w:cs="Times New Roman"/>
          <w:sz w:val="28"/>
          <w:szCs w:val="28"/>
        </w:rPr>
        <w:t>-звернення</w:t>
      </w:r>
      <w:proofErr w:type="spellEnd"/>
      <w:r w:rsidRPr="00FD68FB">
        <w:rPr>
          <w:rFonts w:ascii="Times New Roman" w:hAnsi="Times New Roman" w:cs="Times New Roman"/>
          <w:sz w:val="28"/>
          <w:szCs w:val="28"/>
        </w:rPr>
        <w:t xml:space="preserve"> до досвіду учнів;</w:t>
      </w:r>
    </w:p>
    <w:p w:rsidR="006B4F62" w:rsidRPr="00FD68FB" w:rsidRDefault="006B4F62" w:rsidP="00270EC5">
      <w:pPr>
        <w:spacing w:after="0" w:line="360" w:lineRule="auto"/>
        <w:jc w:val="both"/>
        <w:rPr>
          <w:rFonts w:ascii="Times New Roman" w:hAnsi="Times New Roman" w:cs="Times New Roman"/>
          <w:sz w:val="28"/>
          <w:szCs w:val="28"/>
        </w:rPr>
      </w:pPr>
      <w:proofErr w:type="spellStart"/>
      <w:r w:rsidRPr="00FD68FB">
        <w:rPr>
          <w:rFonts w:ascii="Times New Roman" w:hAnsi="Times New Roman" w:cs="Times New Roman"/>
          <w:sz w:val="28"/>
          <w:szCs w:val="28"/>
        </w:rPr>
        <w:t>-використання</w:t>
      </w:r>
      <w:proofErr w:type="spellEnd"/>
      <w:r w:rsidRPr="00FD68FB">
        <w:rPr>
          <w:rFonts w:ascii="Times New Roman" w:hAnsi="Times New Roman" w:cs="Times New Roman"/>
          <w:sz w:val="28"/>
          <w:szCs w:val="28"/>
        </w:rPr>
        <w:t xml:space="preserve"> цікавих задач та вдалих прикладів;</w:t>
      </w:r>
    </w:p>
    <w:p w:rsidR="006B4F62" w:rsidRPr="00FD68FB" w:rsidRDefault="006B4F62" w:rsidP="00270EC5">
      <w:pPr>
        <w:spacing w:after="0" w:line="360" w:lineRule="auto"/>
        <w:jc w:val="both"/>
        <w:rPr>
          <w:rFonts w:ascii="Times New Roman" w:hAnsi="Times New Roman" w:cs="Times New Roman"/>
          <w:sz w:val="28"/>
          <w:szCs w:val="28"/>
        </w:rPr>
      </w:pPr>
      <w:proofErr w:type="spellStart"/>
      <w:r w:rsidRPr="00FD68FB">
        <w:rPr>
          <w:rFonts w:ascii="Times New Roman" w:hAnsi="Times New Roman" w:cs="Times New Roman"/>
          <w:sz w:val="28"/>
          <w:szCs w:val="28"/>
        </w:rPr>
        <w:t>-розгадування</w:t>
      </w:r>
      <w:proofErr w:type="spellEnd"/>
      <w:r>
        <w:rPr>
          <w:rFonts w:ascii="Times New Roman" w:hAnsi="Times New Roman" w:cs="Times New Roman"/>
          <w:sz w:val="28"/>
          <w:szCs w:val="28"/>
        </w:rPr>
        <w:t xml:space="preserve">  кросвордів (додаток 17);</w:t>
      </w:r>
    </w:p>
    <w:p w:rsidR="006B4F62"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ск</w:t>
      </w:r>
      <w:r>
        <w:rPr>
          <w:rFonts w:ascii="Times New Roman" w:hAnsi="Times New Roman" w:cs="Times New Roman"/>
          <w:sz w:val="28"/>
          <w:szCs w:val="28"/>
        </w:rPr>
        <w:t>ладання математичних кросвордів  ( додаток 18).</w:t>
      </w:r>
    </w:p>
    <w:p w:rsidR="006B4F62" w:rsidRPr="00FD68FB" w:rsidRDefault="006B4F62" w:rsidP="00270EC5">
      <w:pPr>
        <w:spacing w:after="0" w:line="360" w:lineRule="auto"/>
        <w:jc w:val="both"/>
        <w:rPr>
          <w:rFonts w:ascii="Times New Roman" w:hAnsi="Times New Roman" w:cs="Times New Roman"/>
          <w:sz w:val="28"/>
          <w:szCs w:val="28"/>
        </w:rPr>
      </w:pPr>
      <w:proofErr w:type="spellStart"/>
      <w:r w:rsidRPr="00FD68FB">
        <w:rPr>
          <w:rFonts w:ascii="Times New Roman" w:hAnsi="Times New Roman" w:cs="Times New Roman"/>
          <w:sz w:val="28"/>
          <w:szCs w:val="28"/>
        </w:rPr>
        <w:t>-використання</w:t>
      </w:r>
      <w:proofErr w:type="spellEnd"/>
      <w:r w:rsidRPr="00FD68FB">
        <w:rPr>
          <w:rFonts w:ascii="Times New Roman" w:hAnsi="Times New Roman" w:cs="Times New Roman"/>
          <w:sz w:val="28"/>
          <w:szCs w:val="28"/>
        </w:rPr>
        <w:t xml:space="preserve"> висловлювань відомих людей та створення таких висловлювань са</w:t>
      </w:r>
      <w:r>
        <w:rPr>
          <w:rFonts w:ascii="Times New Roman" w:hAnsi="Times New Roman" w:cs="Times New Roman"/>
          <w:sz w:val="28"/>
          <w:szCs w:val="28"/>
        </w:rPr>
        <w:t>мими учнями.</w:t>
      </w:r>
    </w:p>
    <w:p w:rsidR="006B4F62" w:rsidRPr="00FD68FB" w:rsidRDefault="006B4F62" w:rsidP="00270EC5">
      <w:pPr>
        <w:spacing w:after="0" w:line="360" w:lineRule="auto"/>
        <w:jc w:val="both"/>
        <w:rPr>
          <w:rFonts w:ascii="Times New Roman" w:hAnsi="Times New Roman" w:cs="Times New Roman"/>
          <w:sz w:val="28"/>
          <w:szCs w:val="28"/>
        </w:rPr>
      </w:pPr>
    </w:p>
    <w:p w:rsidR="006B4F62" w:rsidRDefault="006B4F62" w:rsidP="00270EC5">
      <w:pPr>
        <w:spacing w:after="0" w:line="360" w:lineRule="auto"/>
        <w:jc w:val="center"/>
        <w:rPr>
          <w:rFonts w:ascii="Times New Roman" w:hAnsi="Times New Roman" w:cs="Times New Roman"/>
          <w:sz w:val="28"/>
          <w:szCs w:val="28"/>
          <w:u w:val="single"/>
        </w:rPr>
      </w:pPr>
      <w:r w:rsidRPr="00FD68FB">
        <w:rPr>
          <w:rFonts w:ascii="Times New Roman" w:hAnsi="Times New Roman" w:cs="Times New Roman"/>
          <w:sz w:val="28"/>
          <w:szCs w:val="28"/>
          <w:u w:val="single"/>
        </w:rPr>
        <w:t>Застосування дидактичних ігор на етапі пояснення нового матеріалу</w:t>
      </w:r>
    </w:p>
    <w:p w:rsidR="006B4F62" w:rsidRPr="00FD68FB" w:rsidRDefault="006B4F62" w:rsidP="00270EC5">
      <w:pPr>
        <w:spacing w:after="0" w:line="360" w:lineRule="auto"/>
        <w:jc w:val="center"/>
        <w:rPr>
          <w:rFonts w:ascii="Times New Roman" w:hAnsi="Times New Roman" w:cs="Times New Roman"/>
          <w:sz w:val="28"/>
          <w:szCs w:val="28"/>
          <w:u w:val="single"/>
        </w:rPr>
      </w:pP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На цьому етапі учень знайомиться з новою інформацією, аналізує, визначає особисте її розуміння, вчитель має найменший вплив на учня. Етап передбачає розвиток уміння: працювати з інформацією, працювати самостійно, виділяти головне, суттєве, формування компетентності учнів з предмета.</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pacing w:val="12"/>
          <w:sz w:val="28"/>
          <w:szCs w:val="28"/>
        </w:rPr>
        <w:t xml:space="preserve">   </w:t>
      </w:r>
      <w:r w:rsidRPr="00FD68FB">
        <w:rPr>
          <w:rFonts w:ascii="Times New Roman" w:hAnsi="Times New Roman" w:cs="Times New Roman"/>
          <w:spacing w:val="12"/>
          <w:sz w:val="28"/>
          <w:szCs w:val="28"/>
        </w:rPr>
        <w:t xml:space="preserve">У процесі роботи, на цьому етапі, ставлю перед собою мету: привчити учнів </w:t>
      </w:r>
      <w:r w:rsidRPr="00FD68FB">
        <w:rPr>
          <w:rFonts w:ascii="Times New Roman" w:hAnsi="Times New Roman" w:cs="Times New Roman"/>
          <w:spacing w:val="13"/>
          <w:sz w:val="28"/>
          <w:szCs w:val="28"/>
        </w:rPr>
        <w:t xml:space="preserve">працювати самостійно в міру їх здібностей. Тільки в процесі </w:t>
      </w:r>
      <w:r w:rsidRPr="00FD68FB">
        <w:rPr>
          <w:rFonts w:ascii="Times New Roman" w:hAnsi="Times New Roman" w:cs="Times New Roman"/>
          <w:spacing w:val="1"/>
          <w:sz w:val="28"/>
          <w:szCs w:val="28"/>
        </w:rPr>
        <w:t xml:space="preserve">самостійної діяльності в дитини можуть бути сформовані навички </w:t>
      </w:r>
      <w:r w:rsidRPr="00FD68FB">
        <w:rPr>
          <w:rFonts w:ascii="Times New Roman" w:hAnsi="Times New Roman" w:cs="Times New Roman"/>
          <w:spacing w:val="6"/>
          <w:sz w:val="28"/>
          <w:szCs w:val="28"/>
        </w:rPr>
        <w:t xml:space="preserve">безперервного інтелектуального саморозвитку, тому працюючи з </w:t>
      </w:r>
      <w:r w:rsidRPr="00FD68FB">
        <w:rPr>
          <w:rFonts w:ascii="Times New Roman" w:hAnsi="Times New Roman" w:cs="Times New Roman"/>
          <w:spacing w:val="8"/>
          <w:sz w:val="28"/>
          <w:szCs w:val="28"/>
        </w:rPr>
        <w:t xml:space="preserve">учнями, я прагну, щоб вони заглиблювались в атмосферу творчості, </w:t>
      </w:r>
      <w:r w:rsidRPr="00FD68FB">
        <w:rPr>
          <w:rFonts w:ascii="Times New Roman" w:hAnsi="Times New Roman" w:cs="Times New Roman"/>
          <w:spacing w:val="2"/>
          <w:sz w:val="28"/>
          <w:szCs w:val="28"/>
        </w:rPr>
        <w:t xml:space="preserve">пошуку нового. Створення такої атмосфери - справа складна, але </w:t>
      </w:r>
      <w:r w:rsidRPr="00FD68FB">
        <w:rPr>
          <w:rFonts w:ascii="Times New Roman" w:hAnsi="Times New Roman" w:cs="Times New Roman"/>
          <w:spacing w:val="1"/>
          <w:sz w:val="28"/>
          <w:szCs w:val="28"/>
        </w:rPr>
        <w:t xml:space="preserve">необхідна. Насамперед на уроках намагаюсь створювати проблемні </w:t>
      </w:r>
      <w:r w:rsidRPr="00FD68FB">
        <w:rPr>
          <w:rFonts w:ascii="Times New Roman" w:hAnsi="Times New Roman" w:cs="Times New Roman"/>
          <w:sz w:val="28"/>
          <w:szCs w:val="28"/>
        </w:rPr>
        <w:t>ситуації, щоб спонукати учнів до самостійного розв'язання.</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Проблемна ситуація – це інтелектуальне утруднення, що виникає у випадку, коли людина не знає, як пояснити деякі явища або факти, не може досягти бажаної мети відомим способом. Відповідь на поставлене проблемне запитання відбувається під час вивчення нового матеріалу.</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lastRenderedPageBreak/>
        <w:t xml:space="preserve">    Створення проблемних ситуацій можна, особливо в середніх класах, комбінувати із грою.</w:t>
      </w:r>
    </w:p>
    <w:p w:rsidR="006B4F62" w:rsidRPr="00FD68FB" w:rsidRDefault="006B4F62" w:rsidP="00270EC5">
      <w:pPr>
        <w:spacing w:after="0" w:line="360" w:lineRule="auto"/>
        <w:ind w:firstLine="284"/>
        <w:jc w:val="both"/>
        <w:rPr>
          <w:rFonts w:ascii="Times New Roman" w:hAnsi="Times New Roman" w:cs="Times New Roman"/>
          <w:sz w:val="28"/>
          <w:szCs w:val="28"/>
        </w:rPr>
      </w:pPr>
      <w:r w:rsidRPr="00FD68FB">
        <w:rPr>
          <w:rFonts w:ascii="Times New Roman" w:hAnsi="Times New Roman" w:cs="Times New Roman"/>
          <w:sz w:val="28"/>
          <w:szCs w:val="28"/>
        </w:rPr>
        <w:t>Наприклад, на уроці геометрії у 7 класі під час вивчення теореми про суму кутів трикутника ставлю запитання:</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w:t>
      </w:r>
      <w:r w:rsidR="00270AF7">
        <w:rPr>
          <w:rFonts w:ascii="Times New Roman" w:hAnsi="Times New Roman" w:cs="Times New Roman"/>
          <w:sz w:val="28"/>
          <w:szCs w:val="28"/>
        </w:rPr>
        <w:t xml:space="preserve"> </w:t>
      </w:r>
      <w:r w:rsidRPr="00FD68FB">
        <w:rPr>
          <w:rFonts w:ascii="Times New Roman" w:hAnsi="Times New Roman" w:cs="Times New Roman"/>
          <w:sz w:val="28"/>
          <w:szCs w:val="28"/>
        </w:rPr>
        <w:t xml:space="preserve">Чи можна накреслити кут з градусною мірою 100°? Так. А три таких кути? Так. А чи можна накреслити трикутник, щоб кожний його кут був 100°? (Учні пробують практично розв’язати цю проблему та доходять висновку, що це неможливо). Чому? </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-А які кути можна брати, щоб дістати трикутник? Проблемну ситуацію створено.</w:t>
      </w:r>
    </w:p>
    <w:p w:rsidR="006B4F62" w:rsidRPr="00FD68FB" w:rsidRDefault="006B4F62" w:rsidP="00270EC5">
      <w:pPr>
        <w:spacing w:after="0" w:line="360" w:lineRule="auto"/>
        <w:ind w:firstLine="284"/>
        <w:jc w:val="both"/>
        <w:rPr>
          <w:rFonts w:ascii="Times New Roman" w:hAnsi="Times New Roman" w:cs="Times New Roman"/>
          <w:sz w:val="28"/>
          <w:szCs w:val="28"/>
        </w:rPr>
      </w:pPr>
      <w:r w:rsidRPr="00FD68FB">
        <w:rPr>
          <w:rFonts w:ascii="Times New Roman" w:hAnsi="Times New Roman" w:cs="Times New Roman"/>
          <w:sz w:val="28"/>
          <w:szCs w:val="28"/>
        </w:rPr>
        <w:t xml:space="preserve"> На уроці математики в 6 класі ,під час вивчення ознак подільності, проблемну ситуацію можна створити, ставлячи ряд таких запитань та проводячи гру -</w:t>
      </w:r>
      <w:r w:rsidR="00270AF7">
        <w:rPr>
          <w:rFonts w:ascii="Times New Roman" w:hAnsi="Times New Roman" w:cs="Times New Roman"/>
          <w:sz w:val="28"/>
          <w:szCs w:val="28"/>
        </w:rPr>
        <w:t xml:space="preserve"> </w:t>
      </w:r>
      <w:r w:rsidRPr="00FD68FB">
        <w:rPr>
          <w:rFonts w:ascii="Times New Roman" w:hAnsi="Times New Roman" w:cs="Times New Roman"/>
          <w:sz w:val="28"/>
          <w:szCs w:val="28"/>
        </w:rPr>
        <w:t>експеримент:</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w:t>
      </w:r>
      <w:r w:rsidR="00270AF7">
        <w:rPr>
          <w:rFonts w:ascii="Times New Roman" w:hAnsi="Times New Roman" w:cs="Times New Roman"/>
          <w:sz w:val="28"/>
          <w:szCs w:val="28"/>
        </w:rPr>
        <w:t xml:space="preserve"> </w:t>
      </w:r>
      <w:r w:rsidRPr="00FD68FB">
        <w:rPr>
          <w:rFonts w:ascii="Times New Roman" w:hAnsi="Times New Roman" w:cs="Times New Roman"/>
          <w:sz w:val="28"/>
          <w:szCs w:val="28"/>
        </w:rPr>
        <w:t>Чи можна, виконавши ділення у стовпчик, відповісти на запитання, чи ділиться число без остачі на 2, 3, 5, 9? Так. А чи можна відповісти на це саме запитання швидше, не виконуючи ділення? Проведемо гру-експеримент: ви називаєте число, я одразу відповідаю на це запитання, а ви перевіряєте ділення письмово. Чим же я користуюся під час відповіді? Проблемна ситуація створена.</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Дуже перспективним вважаю застосування проблемних методів викладу нового матеріалу, коли вчитель формулює питання й пропонує учням, поділившись на групи, спробувати знайти відповіді. Ігрова оболонка в цьому разі може мати, наприклад, вигляд експедиції (рятувальної, дослідницької, туристичної, наукової). Клас розбивається на групи, кожна з яких отримує маршрутний лист із вказівкою орієнтовного напрямку і стартового завдання. Завдання для поетапного рішення проблемної ситуації складаються вчителем заздалегідь, і вони мають різний ступінь складності. До мети учні можуть просуватися різними шляхами: або вибираючи багато простих завдань, або кілька складних. Розташування </w:t>
      </w:r>
      <w:r>
        <w:rPr>
          <w:rFonts w:ascii="Times New Roman" w:hAnsi="Times New Roman" w:cs="Times New Roman"/>
          <w:sz w:val="28"/>
          <w:szCs w:val="28"/>
        </w:rPr>
        <w:t>учнів</w:t>
      </w:r>
      <w:r w:rsidRPr="002D07F5">
        <w:rPr>
          <w:rFonts w:ascii="Times New Roman" w:hAnsi="Times New Roman" w:cs="Times New Roman"/>
          <w:sz w:val="28"/>
          <w:szCs w:val="28"/>
        </w:rPr>
        <w:t>, а</w:t>
      </w:r>
      <w:r w:rsidRPr="00FD68FB">
        <w:rPr>
          <w:rFonts w:ascii="Times New Roman" w:hAnsi="Times New Roman" w:cs="Times New Roman"/>
          <w:sz w:val="28"/>
          <w:szCs w:val="28"/>
        </w:rPr>
        <w:t xml:space="preserve"> також темп їхнього просування до мети фіксую на карті-схемі, що знаходиться на дошці. Періодично </w:t>
      </w:r>
      <w:r w:rsidRPr="00FD68FB">
        <w:rPr>
          <w:rFonts w:ascii="Times New Roman" w:hAnsi="Times New Roman" w:cs="Times New Roman"/>
          <w:sz w:val="28"/>
          <w:szCs w:val="28"/>
        </w:rPr>
        <w:lastRenderedPageBreak/>
        <w:t xml:space="preserve">влаштовуємо «привали», під час яких </w:t>
      </w:r>
      <w:r>
        <w:rPr>
          <w:rFonts w:ascii="Times New Roman" w:hAnsi="Times New Roman" w:cs="Times New Roman"/>
          <w:sz w:val="28"/>
          <w:szCs w:val="28"/>
        </w:rPr>
        <w:t xml:space="preserve">діти </w:t>
      </w:r>
      <w:r w:rsidRPr="00FD68FB">
        <w:rPr>
          <w:rFonts w:ascii="Times New Roman" w:hAnsi="Times New Roman" w:cs="Times New Roman"/>
          <w:sz w:val="28"/>
          <w:szCs w:val="28"/>
        </w:rPr>
        <w:t>здійснюють допомогу відстаючим</w:t>
      </w:r>
      <w:r w:rsidRPr="002D07F5">
        <w:rPr>
          <w:rFonts w:ascii="Times New Roman" w:hAnsi="Times New Roman" w:cs="Times New Roman"/>
          <w:sz w:val="28"/>
          <w:szCs w:val="28"/>
        </w:rPr>
        <w:t>. Група</w:t>
      </w:r>
      <w:r>
        <w:rPr>
          <w:rFonts w:ascii="Times New Roman" w:hAnsi="Times New Roman" w:cs="Times New Roman"/>
          <w:sz w:val="28"/>
          <w:szCs w:val="28"/>
        </w:rPr>
        <w:t xml:space="preserve"> учнів</w:t>
      </w:r>
      <w:r w:rsidRPr="002D07F5">
        <w:rPr>
          <w:rFonts w:ascii="Times New Roman" w:hAnsi="Times New Roman" w:cs="Times New Roman"/>
          <w:sz w:val="28"/>
          <w:szCs w:val="28"/>
        </w:rPr>
        <w:t>,</w:t>
      </w:r>
      <w:r w:rsidRPr="00FD68FB">
        <w:rPr>
          <w:rFonts w:ascii="Times New Roman" w:hAnsi="Times New Roman" w:cs="Times New Roman"/>
          <w:sz w:val="28"/>
          <w:szCs w:val="28"/>
        </w:rPr>
        <w:t xml:space="preserve"> яка першою досягла мети, отримує той самий «коштовний вантаж» у вигляді високих оцінок. Але гра на цьому може </w:t>
      </w:r>
      <w:r>
        <w:rPr>
          <w:rFonts w:ascii="Times New Roman" w:hAnsi="Times New Roman" w:cs="Times New Roman"/>
          <w:sz w:val="28"/>
          <w:szCs w:val="28"/>
        </w:rPr>
        <w:t xml:space="preserve">не закінчуватися. Переможці ідуть до учасників </w:t>
      </w:r>
      <w:r w:rsidRPr="00FD68FB">
        <w:rPr>
          <w:rFonts w:ascii="Times New Roman" w:hAnsi="Times New Roman" w:cs="Times New Roman"/>
          <w:sz w:val="28"/>
          <w:szCs w:val="28"/>
        </w:rPr>
        <w:t xml:space="preserve">, що залишилися на маршруті, й допомагають їм «дійти до фінішу». На завершальному етапі уроку обов’язково згадуємо з учнями суть проблеми, </w:t>
      </w:r>
      <w:r w:rsidRPr="002D07F5">
        <w:rPr>
          <w:rFonts w:ascii="Times New Roman" w:hAnsi="Times New Roman" w:cs="Times New Roman"/>
          <w:sz w:val="28"/>
          <w:szCs w:val="28"/>
        </w:rPr>
        <w:t>і групи обмінюються</w:t>
      </w:r>
      <w:r w:rsidRPr="00FD68FB">
        <w:rPr>
          <w:rFonts w:ascii="Times New Roman" w:hAnsi="Times New Roman" w:cs="Times New Roman"/>
          <w:sz w:val="28"/>
          <w:szCs w:val="28"/>
        </w:rPr>
        <w:t xml:space="preserve"> своїми баченнями її розв'язання. Ця гра потребує значної підготовки, але я переконалася, що вся робота потім дає позитивні результати, адже знання, здобуті своєю працею, людина засвоює набагато краще, та й радість «відкриття» створює позитивні емоції, без яких неможливий продуктивний навчально-виховний процес. </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В ігровій формі можна ефективно ознайомити дітей з новим способом дії, пожвавити процес тренувальних вправ. Так, діти 5-го класу із задоволенням виправляють п</w:t>
      </w:r>
      <w:r>
        <w:rPr>
          <w:rFonts w:ascii="Times New Roman" w:hAnsi="Times New Roman" w:cs="Times New Roman"/>
          <w:sz w:val="28"/>
          <w:szCs w:val="28"/>
        </w:rPr>
        <w:t xml:space="preserve">омилки Незнайки, «розмовляють» з </w:t>
      </w:r>
      <w:proofErr w:type="spellStart"/>
      <w:r w:rsidRPr="00FD68FB">
        <w:rPr>
          <w:rFonts w:ascii="Times New Roman" w:hAnsi="Times New Roman" w:cs="Times New Roman"/>
          <w:sz w:val="28"/>
          <w:szCs w:val="28"/>
        </w:rPr>
        <w:t>Чомусиком</w:t>
      </w:r>
      <w:proofErr w:type="spellEnd"/>
      <w:r w:rsidRPr="00FD68FB">
        <w:rPr>
          <w:rFonts w:ascii="Times New Roman" w:hAnsi="Times New Roman" w:cs="Times New Roman"/>
          <w:sz w:val="28"/>
          <w:szCs w:val="28"/>
        </w:rPr>
        <w:t xml:space="preserve">, учаться в </w:t>
      </w:r>
      <w:proofErr w:type="spellStart"/>
      <w:r w:rsidRPr="00FD68FB">
        <w:rPr>
          <w:rFonts w:ascii="Times New Roman" w:hAnsi="Times New Roman" w:cs="Times New Roman"/>
          <w:sz w:val="28"/>
          <w:szCs w:val="28"/>
        </w:rPr>
        <w:t>“лісовій</w:t>
      </w:r>
      <w:proofErr w:type="spellEnd"/>
      <w:r w:rsidRPr="00FD68FB">
        <w:rPr>
          <w:rFonts w:ascii="Times New Roman" w:hAnsi="Times New Roman" w:cs="Times New Roman"/>
          <w:sz w:val="28"/>
          <w:szCs w:val="28"/>
        </w:rPr>
        <w:t xml:space="preserve"> </w:t>
      </w:r>
      <w:proofErr w:type="spellStart"/>
      <w:r w:rsidRPr="00FD68FB">
        <w:rPr>
          <w:rFonts w:ascii="Times New Roman" w:hAnsi="Times New Roman" w:cs="Times New Roman"/>
          <w:sz w:val="28"/>
          <w:szCs w:val="28"/>
        </w:rPr>
        <w:t>школі”</w:t>
      </w:r>
      <w:proofErr w:type="spellEnd"/>
      <w:r w:rsidRPr="00FD68FB">
        <w:rPr>
          <w:rFonts w:ascii="Times New Roman" w:hAnsi="Times New Roman" w:cs="Times New Roman"/>
          <w:sz w:val="28"/>
          <w:szCs w:val="28"/>
        </w:rPr>
        <w:t xml:space="preserve"> або діють разом з казковим героєм, виконуючи тренувальні вправи. Учні 5-6 класів  знаходять виходи з числових лабіринтів, розв’язують ребуси, складають загадки. Усе це не тільки пожвавлює навчальний процес, а й запобігає втомі. Наприклад, відом</w:t>
      </w:r>
      <w:r>
        <w:rPr>
          <w:rFonts w:ascii="Times New Roman" w:hAnsi="Times New Roman" w:cs="Times New Roman"/>
          <w:sz w:val="28"/>
          <w:szCs w:val="28"/>
        </w:rPr>
        <w:t>ий</w:t>
      </w:r>
      <w:r w:rsidRPr="00FD68FB">
        <w:rPr>
          <w:rFonts w:ascii="Times New Roman" w:hAnsi="Times New Roman" w:cs="Times New Roman"/>
          <w:sz w:val="28"/>
          <w:szCs w:val="28"/>
        </w:rPr>
        <w:t xml:space="preserve"> </w:t>
      </w:r>
      <w:proofErr w:type="spellStart"/>
      <w:r w:rsidRPr="00FD68FB">
        <w:rPr>
          <w:rFonts w:ascii="Times New Roman" w:hAnsi="Times New Roman" w:cs="Times New Roman"/>
          <w:sz w:val="28"/>
          <w:szCs w:val="28"/>
        </w:rPr>
        <w:t>“Морський</w:t>
      </w:r>
      <w:proofErr w:type="spellEnd"/>
      <w:r w:rsidRPr="00FD68FB">
        <w:rPr>
          <w:rFonts w:ascii="Times New Roman" w:hAnsi="Times New Roman" w:cs="Times New Roman"/>
          <w:sz w:val="28"/>
          <w:szCs w:val="28"/>
        </w:rPr>
        <w:t xml:space="preserve"> </w:t>
      </w:r>
      <w:proofErr w:type="spellStart"/>
      <w:r w:rsidRPr="00FD68FB">
        <w:rPr>
          <w:rFonts w:ascii="Times New Roman" w:hAnsi="Times New Roman" w:cs="Times New Roman"/>
          <w:sz w:val="28"/>
          <w:szCs w:val="28"/>
        </w:rPr>
        <w:t>бій”</w:t>
      </w:r>
      <w:proofErr w:type="spellEnd"/>
      <w:r w:rsidRPr="00FD68FB">
        <w:rPr>
          <w:rFonts w:ascii="Times New Roman" w:hAnsi="Times New Roman" w:cs="Times New Roman"/>
          <w:sz w:val="28"/>
          <w:szCs w:val="28"/>
        </w:rPr>
        <w:t xml:space="preserve"> розвиває увагу, кмітливість. У процесі </w:t>
      </w:r>
      <w:r w:rsidRPr="002D07F5">
        <w:rPr>
          <w:rFonts w:ascii="Times New Roman" w:hAnsi="Times New Roman" w:cs="Times New Roman"/>
          <w:sz w:val="28"/>
          <w:szCs w:val="28"/>
        </w:rPr>
        <w:t>гри</w:t>
      </w:r>
      <w:r w:rsidRPr="00FD68FB">
        <w:rPr>
          <w:rFonts w:ascii="Times New Roman" w:hAnsi="Times New Roman" w:cs="Times New Roman"/>
          <w:sz w:val="28"/>
          <w:szCs w:val="28"/>
        </w:rPr>
        <w:t xml:space="preserve"> учні краще й швидше засвоюють поняття </w:t>
      </w:r>
      <w:proofErr w:type="spellStart"/>
      <w:r w:rsidRPr="00FD68FB">
        <w:rPr>
          <w:rFonts w:ascii="Times New Roman" w:hAnsi="Times New Roman" w:cs="Times New Roman"/>
          <w:sz w:val="28"/>
          <w:szCs w:val="28"/>
        </w:rPr>
        <w:t>декартових</w:t>
      </w:r>
      <w:proofErr w:type="spellEnd"/>
      <w:r w:rsidRPr="00FD68FB">
        <w:rPr>
          <w:rFonts w:ascii="Times New Roman" w:hAnsi="Times New Roman" w:cs="Times New Roman"/>
          <w:sz w:val="28"/>
          <w:szCs w:val="28"/>
        </w:rPr>
        <w:t xml:space="preserve"> координат, переконуються, що положення точки на площині визначається за допомогою двох її координат. Але гра не повинна зводитися до «стрілянини» по клітинкам, перш ніж зробити постріл, учні повинні дати відповідь на запитання.</w:t>
      </w:r>
    </w:p>
    <w:p w:rsidR="006B4F62" w:rsidRPr="00FD68FB" w:rsidRDefault="006B4F62" w:rsidP="00270EC5">
      <w:pPr>
        <w:spacing w:after="0" w:line="360" w:lineRule="auto"/>
        <w:jc w:val="both"/>
      </w:pPr>
    </w:p>
    <w:p w:rsidR="006B4F62" w:rsidRDefault="006B4F62" w:rsidP="00270EC5">
      <w:pPr>
        <w:spacing w:after="0" w:line="360" w:lineRule="auto"/>
        <w:jc w:val="center"/>
        <w:rPr>
          <w:rFonts w:ascii="Times New Roman" w:hAnsi="Times New Roman" w:cs="Times New Roman"/>
          <w:sz w:val="28"/>
          <w:szCs w:val="28"/>
          <w:u w:val="single"/>
        </w:rPr>
      </w:pPr>
      <w:r w:rsidRPr="00FD68FB">
        <w:rPr>
          <w:rFonts w:ascii="Times New Roman" w:hAnsi="Times New Roman" w:cs="Times New Roman"/>
          <w:sz w:val="28"/>
          <w:szCs w:val="28"/>
          <w:u w:val="single"/>
        </w:rPr>
        <w:t>Застосування дидактичних ігор на етапі первинного засвоєння учнями нового матеріалу</w:t>
      </w:r>
    </w:p>
    <w:p w:rsidR="006B4F62" w:rsidRPr="00FD68FB" w:rsidRDefault="006B4F62" w:rsidP="00270EC5">
      <w:pPr>
        <w:spacing w:after="0" w:line="360" w:lineRule="auto"/>
        <w:jc w:val="center"/>
        <w:rPr>
          <w:rFonts w:ascii="Times New Roman" w:hAnsi="Times New Roman" w:cs="Times New Roman"/>
          <w:sz w:val="28"/>
          <w:szCs w:val="28"/>
          <w:u w:val="single"/>
        </w:rPr>
      </w:pPr>
    </w:p>
    <w:p w:rsidR="006B4F62" w:rsidRPr="00FD68FB" w:rsidRDefault="006B4F62" w:rsidP="00270EC5">
      <w:pPr>
        <w:shd w:val="clear" w:color="auto" w:fill="FFFFFF"/>
        <w:tabs>
          <w:tab w:val="left" w:pos="3261"/>
        </w:tabs>
        <w:spacing w:after="0" w:line="360" w:lineRule="auto"/>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sidRPr="00FD68FB">
        <w:rPr>
          <w:rFonts w:ascii="Times New Roman" w:hAnsi="Times New Roman" w:cs="Times New Roman"/>
          <w:spacing w:val="-1"/>
          <w:sz w:val="28"/>
          <w:szCs w:val="28"/>
        </w:rPr>
        <w:t xml:space="preserve">  На цьому етапі, особливо в 10-11 класах, пропоную гру «Похід за знаннями». Слова «похід за знаннями» означають пошук, дослідження, одержання нових знань. Це може бути «пошук перлини знань», «зоряний похід за знаннями» і т.д..У</w:t>
      </w:r>
      <w:r>
        <w:rPr>
          <w:rFonts w:ascii="Times New Roman" w:hAnsi="Times New Roman" w:cs="Times New Roman"/>
          <w:spacing w:val="-1"/>
          <w:sz w:val="28"/>
          <w:szCs w:val="28"/>
        </w:rPr>
        <w:t>часть приймають</w:t>
      </w:r>
      <w:r w:rsidRPr="00FD68FB">
        <w:rPr>
          <w:rFonts w:ascii="Times New Roman" w:hAnsi="Times New Roman" w:cs="Times New Roman"/>
          <w:spacing w:val="-1"/>
          <w:sz w:val="28"/>
          <w:szCs w:val="28"/>
        </w:rPr>
        <w:t xml:space="preserve"> дві команди</w:t>
      </w:r>
      <w:r>
        <w:rPr>
          <w:rFonts w:ascii="Times New Roman" w:hAnsi="Times New Roman" w:cs="Times New Roman"/>
          <w:spacing w:val="-1"/>
          <w:sz w:val="28"/>
          <w:szCs w:val="28"/>
        </w:rPr>
        <w:t xml:space="preserve">, граючись у кілька </w:t>
      </w:r>
      <w:r w:rsidRPr="00FD68FB">
        <w:rPr>
          <w:rFonts w:ascii="Times New Roman" w:hAnsi="Times New Roman" w:cs="Times New Roman"/>
          <w:spacing w:val="-1"/>
          <w:sz w:val="28"/>
          <w:szCs w:val="28"/>
        </w:rPr>
        <w:lastRenderedPageBreak/>
        <w:t>етапів. Кожний етап – це окре</w:t>
      </w:r>
      <w:r>
        <w:rPr>
          <w:rFonts w:ascii="Times New Roman" w:hAnsi="Times New Roman" w:cs="Times New Roman"/>
          <w:spacing w:val="-1"/>
          <w:sz w:val="28"/>
          <w:szCs w:val="28"/>
        </w:rPr>
        <w:t>мий «</w:t>
      </w:r>
      <w:proofErr w:type="spellStart"/>
      <w:r>
        <w:rPr>
          <w:rFonts w:ascii="Times New Roman" w:hAnsi="Times New Roman" w:cs="Times New Roman"/>
          <w:spacing w:val="-1"/>
          <w:sz w:val="28"/>
          <w:szCs w:val="28"/>
        </w:rPr>
        <w:t>Мікроконкурс</w:t>
      </w:r>
      <w:proofErr w:type="spellEnd"/>
      <w:r>
        <w:rPr>
          <w:rFonts w:ascii="Times New Roman" w:hAnsi="Times New Roman" w:cs="Times New Roman"/>
          <w:spacing w:val="-1"/>
          <w:sz w:val="28"/>
          <w:szCs w:val="28"/>
        </w:rPr>
        <w:t>» або окрема «</w:t>
      </w:r>
      <w:proofErr w:type="spellStart"/>
      <w:r>
        <w:rPr>
          <w:rFonts w:ascii="Times New Roman" w:hAnsi="Times New Roman" w:cs="Times New Roman"/>
          <w:spacing w:val="-1"/>
          <w:sz w:val="28"/>
          <w:szCs w:val="28"/>
        </w:rPr>
        <w:t>М</w:t>
      </w:r>
      <w:r w:rsidRPr="00FD68FB">
        <w:rPr>
          <w:rFonts w:ascii="Times New Roman" w:hAnsi="Times New Roman" w:cs="Times New Roman"/>
          <w:spacing w:val="-1"/>
          <w:sz w:val="28"/>
          <w:szCs w:val="28"/>
        </w:rPr>
        <w:t>ікрогра</w:t>
      </w:r>
      <w:proofErr w:type="spellEnd"/>
      <w:r w:rsidRPr="00FD68FB">
        <w:rPr>
          <w:rFonts w:ascii="Times New Roman" w:hAnsi="Times New Roman" w:cs="Times New Roman"/>
          <w:spacing w:val="-1"/>
          <w:sz w:val="28"/>
          <w:szCs w:val="28"/>
        </w:rPr>
        <w:t>». До наступного етапу можна переходити тільки з мого дозволу, я перевіряю правильність виконання попереднього етапу. Перемагає та команда, котра першою здобуде «перлину знань».</w:t>
      </w:r>
    </w:p>
    <w:p w:rsidR="006B4F62" w:rsidRPr="00FD68FB" w:rsidRDefault="006B4F62" w:rsidP="00270EC5">
      <w:pPr>
        <w:shd w:val="clear" w:color="auto" w:fill="FFFFFF"/>
        <w:tabs>
          <w:tab w:val="left" w:pos="3261"/>
        </w:tabs>
        <w:spacing w:after="0" w:line="360" w:lineRule="auto"/>
        <w:jc w:val="both"/>
        <w:rPr>
          <w:rFonts w:ascii="Times New Roman" w:hAnsi="Times New Roman" w:cs="Times New Roman"/>
          <w:spacing w:val="-1"/>
          <w:sz w:val="28"/>
          <w:szCs w:val="28"/>
        </w:rPr>
      </w:pPr>
      <w:r w:rsidRPr="00FD68FB">
        <w:rPr>
          <w:rFonts w:ascii="Times New Roman" w:hAnsi="Times New Roman" w:cs="Times New Roman"/>
          <w:spacing w:val="-1"/>
          <w:sz w:val="28"/>
          <w:szCs w:val="28"/>
        </w:rPr>
        <w:t xml:space="preserve">   Для того, щоб діти із задоволенням ішли на уроки математики, великого значення надаю відпочинку від будь – якого виду діяльності, проводячи автотренінги, використовуючи слова:</w:t>
      </w:r>
    </w:p>
    <w:p w:rsidR="006B4F62" w:rsidRPr="00FD68FB" w:rsidRDefault="006B4F62" w:rsidP="00270EC5">
      <w:pPr>
        <w:shd w:val="clear" w:color="auto" w:fill="FFFFFF"/>
        <w:tabs>
          <w:tab w:val="left" w:pos="3261"/>
        </w:tabs>
        <w:spacing w:after="0" w:line="360" w:lineRule="auto"/>
        <w:jc w:val="both"/>
        <w:rPr>
          <w:rFonts w:ascii="Times New Roman" w:hAnsi="Times New Roman" w:cs="Times New Roman"/>
          <w:spacing w:val="-1"/>
          <w:sz w:val="28"/>
          <w:szCs w:val="28"/>
        </w:rPr>
      </w:pPr>
      <w:r w:rsidRPr="00FD68FB">
        <w:rPr>
          <w:rFonts w:ascii="Times New Roman" w:hAnsi="Times New Roman" w:cs="Times New Roman"/>
          <w:spacing w:val="-1"/>
          <w:sz w:val="28"/>
          <w:szCs w:val="28"/>
        </w:rPr>
        <w:t>-</w:t>
      </w:r>
      <w:r w:rsidR="00270AF7">
        <w:rPr>
          <w:rFonts w:ascii="Times New Roman" w:hAnsi="Times New Roman" w:cs="Times New Roman"/>
          <w:spacing w:val="-1"/>
          <w:sz w:val="28"/>
          <w:szCs w:val="28"/>
        </w:rPr>
        <w:t xml:space="preserve"> </w:t>
      </w:r>
      <w:r w:rsidRPr="00FD68FB">
        <w:rPr>
          <w:rFonts w:ascii="Times New Roman" w:hAnsi="Times New Roman" w:cs="Times New Roman"/>
          <w:spacing w:val="-1"/>
          <w:sz w:val="28"/>
          <w:szCs w:val="28"/>
        </w:rPr>
        <w:t>Закриваю очі, розрівняю спину, голову відкину трішечки назад, руки на коліна покладу й полину я в думках чарівних у казковий сад . Для старшокласників кількість слів скорочую: «Закриваю очі, я відпочиваю, на хвилину розум від думок звільняю».</w:t>
      </w:r>
    </w:p>
    <w:p w:rsidR="006B4F62" w:rsidRPr="00FD68FB" w:rsidRDefault="006B4F62" w:rsidP="00270EC5">
      <w:pPr>
        <w:spacing w:after="0" w:line="360" w:lineRule="auto"/>
        <w:jc w:val="both"/>
        <w:rPr>
          <w:rFonts w:ascii="Times New Roman" w:hAnsi="Times New Roman" w:cs="Times New Roman"/>
          <w:sz w:val="28"/>
          <w:szCs w:val="28"/>
        </w:rPr>
      </w:pPr>
    </w:p>
    <w:p w:rsidR="006B4F62" w:rsidRDefault="006B4F62" w:rsidP="00270EC5">
      <w:pPr>
        <w:spacing w:after="0" w:line="360" w:lineRule="auto"/>
        <w:jc w:val="center"/>
        <w:rPr>
          <w:rFonts w:ascii="Times New Roman" w:hAnsi="Times New Roman" w:cs="Times New Roman"/>
          <w:sz w:val="28"/>
          <w:szCs w:val="28"/>
          <w:u w:val="single"/>
        </w:rPr>
      </w:pPr>
      <w:r w:rsidRPr="00FD68FB">
        <w:rPr>
          <w:rFonts w:ascii="Times New Roman" w:hAnsi="Times New Roman" w:cs="Times New Roman"/>
          <w:sz w:val="28"/>
          <w:szCs w:val="28"/>
          <w:u w:val="single"/>
        </w:rPr>
        <w:t>Застосування дидактичних ігор на етапі формування умінь та навичок учнів</w:t>
      </w:r>
    </w:p>
    <w:p w:rsidR="006B4F62" w:rsidRPr="00FD68FB" w:rsidRDefault="006B4F62" w:rsidP="00270EC5">
      <w:pPr>
        <w:spacing w:after="0" w:line="360" w:lineRule="auto"/>
        <w:jc w:val="center"/>
        <w:rPr>
          <w:rFonts w:ascii="Times New Roman" w:hAnsi="Times New Roman" w:cs="Times New Roman"/>
          <w:sz w:val="28"/>
          <w:szCs w:val="28"/>
          <w:u w:val="single"/>
        </w:rPr>
      </w:pPr>
    </w:p>
    <w:p w:rsidR="006B4F62" w:rsidRPr="00FD68FB" w:rsidRDefault="006B4F62" w:rsidP="00270EC5">
      <w:pPr>
        <w:shd w:val="clear" w:color="auto" w:fill="FFFFFF"/>
        <w:tabs>
          <w:tab w:val="left" w:pos="3261"/>
        </w:tabs>
        <w:spacing w:after="0" w:line="360" w:lineRule="auto"/>
        <w:ind w:right="29"/>
        <w:jc w:val="both"/>
        <w:rPr>
          <w:rFonts w:ascii="Times New Roman" w:hAnsi="Times New Roman" w:cs="Times New Roman"/>
          <w:sz w:val="28"/>
          <w:szCs w:val="28"/>
        </w:rPr>
      </w:pPr>
      <w:r>
        <w:rPr>
          <w:rFonts w:ascii="Times New Roman" w:hAnsi="Times New Roman" w:cs="Times New Roman"/>
          <w:spacing w:val="1"/>
          <w:sz w:val="28"/>
          <w:szCs w:val="28"/>
        </w:rPr>
        <w:t xml:space="preserve">    </w:t>
      </w:r>
      <w:r w:rsidRPr="00FD68FB">
        <w:rPr>
          <w:rFonts w:ascii="Times New Roman" w:hAnsi="Times New Roman" w:cs="Times New Roman"/>
          <w:spacing w:val="1"/>
          <w:sz w:val="28"/>
          <w:szCs w:val="28"/>
        </w:rPr>
        <w:t xml:space="preserve">На етапі формування умінь та навичок великого значення надаю системі творчих завдань, що поступово </w:t>
      </w:r>
      <w:r w:rsidRPr="00FD68FB">
        <w:rPr>
          <w:rFonts w:ascii="Times New Roman" w:hAnsi="Times New Roman" w:cs="Times New Roman"/>
          <w:sz w:val="28"/>
          <w:szCs w:val="28"/>
        </w:rPr>
        <w:t xml:space="preserve">ускладнюються. Так, наприклад, у кожному класі, для закріплення </w:t>
      </w:r>
      <w:r w:rsidRPr="00FD68FB">
        <w:rPr>
          <w:rFonts w:ascii="Times New Roman" w:hAnsi="Times New Roman" w:cs="Times New Roman"/>
          <w:spacing w:val="1"/>
          <w:sz w:val="28"/>
          <w:szCs w:val="28"/>
        </w:rPr>
        <w:t>відповідної теми, пропоную гру « Математичне доміно». Її проведення</w:t>
      </w:r>
      <w:r w:rsidR="00270AF7">
        <w:rPr>
          <w:rFonts w:ascii="Times New Roman" w:hAnsi="Times New Roman" w:cs="Times New Roman"/>
          <w:spacing w:val="1"/>
          <w:sz w:val="28"/>
          <w:szCs w:val="28"/>
        </w:rPr>
        <w:t xml:space="preserve"> </w:t>
      </w:r>
      <w:r w:rsidRPr="00FD68FB">
        <w:rPr>
          <w:rFonts w:ascii="Times New Roman" w:hAnsi="Times New Roman" w:cs="Times New Roman"/>
          <w:spacing w:val="4"/>
          <w:sz w:val="28"/>
          <w:szCs w:val="28"/>
        </w:rPr>
        <w:t xml:space="preserve">зацікавлює учнів, заощаджує навчальний час, адже за короткий час </w:t>
      </w:r>
      <w:r w:rsidRPr="00FD68FB">
        <w:rPr>
          <w:rFonts w:ascii="Times New Roman" w:hAnsi="Times New Roman" w:cs="Times New Roman"/>
          <w:spacing w:val="2"/>
          <w:sz w:val="28"/>
          <w:szCs w:val="28"/>
        </w:rPr>
        <w:t xml:space="preserve">кожен гравець повинен розв'язати утричі більше задач, ніж під час </w:t>
      </w:r>
      <w:r w:rsidRPr="00FD68FB">
        <w:rPr>
          <w:rFonts w:ascii="Times New Roman" w:hAnsi="Times New Roman" w:cs="Times New Roman"/>
          <w:spacing w:val="1"/>
          <w:sz w:val="28"/>
          <w:szCs w:val="28"/>
        </w:rPr>
        <w:t xml:space="preserve">монотонної, одноманітної роботи на звичайному уроці. Не вважаю </w:t>
      </w:r>
      <w:r w:rsidRPr="00FD68FB">
        <w:rPr>
          <w:rFonts w:ascii="Times New Roman" w:hAnsi="Times New Roman" w:cs="Times New Roman"/>
          <w:spacing w:val="8"/>
          <w:sz w:val="28"/>
          <w:szCs w:val="28"/>
        </w:rPr>
        <w:t xml:space="preserve">порушенням прояв ініціативи або самостійності у грі, виконану </w:t>
      </w:r>
      <w:r w:rsidRPr="00FD68FB">
        <w:rPr>
          <w:rFonts w:ascii="Times New Roman" w:hAnsi="Times New Roman" w:cs="Times New Roman"/>
          <w:sz w:val="28"/>
          <w:szCs w:val="28"/>
        </w:rPr>
        <w:t xml:space="preserve">повністю роботу постійно схвалюю, розвиваючи цим мотив обов'язку - </w:t>
      </w:r>
      <w:r w:rsidRPr="00FD68FB">
        <w:rPr>
          <w:rFonts w:ascii="Times New Roman" w:hAnsi="Times New Roman" w:cs="Times New Roman"/>
          <w:spacing w:val="-3"/>
          <w:sz w:val="28"/>
          <w:szCs w:val="28"/>
        </w:rPr>
        <w:t>необхідність доведення розпочатої справи до кінця.</w:t>
      </w:r>
      <w:r w:rsidRPr="00FD68FB">
        <w:rPr>
          <w:rFonts w:ascii="Times New Roman" w:hAnsi="Times New Roman" w:cs="Times New Roman"/>
          <w:sz w:val="28"/>
          <w:szCs w:val="28"/>
        </w:rPr>
        <w:tab/>
      </w:r>
    </w:p>
    <w:p w:rsidR="006B4F62" w:rsidRPr="006358C7" w:rsidRDefault="006B4F62" w:rsidP="00270EC5">
      <w:pPr>
        <w:shd w:val="clear" w:color="auto" w:fill="FFFFFF"/>
        <w:tabs>
          <w:tab w:val="left" w:pos="3261"/>
        </w:tabs>
        <w:spacing w:before="5" w:after="0" w:line="360" w:lineRule="auto"/>
        <w:ind w:right="29" w:firstLine="283"/>
        <w:jc w:val="both"/>
        <w:rPr>
          <w:rFonts w:ascii="Times New Roman" w:hAnsi="Times New Roman" w:cs="Times New Roman"/>
          <w:spacing w:val="11"/>
          <w:sz w:val="28"/>
          <w:szCs w:val="28"/>
        </w:rPr>
      </w:pPr>
      <w:r w:rsidRPr="00FD68FB">
        <w:rPr>
          <w:rFonts w:ascii="Times New Roman" w:hAnsi="Times New Roman" w:cs="Times New Roman"/>
          <w:spacing w:val="1"/>
          <w:sz w:val="28"/>
          <w:szCs w:val="28"/>
        </w:rPr>
        <w:t xml:space="preserve">Щоб учні свідомо засвоювали теоретичний матеріал проводжу гру </w:t>
      </w:r>
      <w:r w:rsidRPr="00FD68FB">
        <w:rPr>
          <w:rFonts w:ascii="Times New Roman" w:hAnsi="Times New Roman" w:cs="Times New Roman"/>
          <w:spacing w:val="11"/>
          <w:sz w:val="28"/>
          <w:szCs w:val="28"/>
        </w:rPr>
        <w:t xml:space="preserve">в </w:t>
      </w:r>
      <w:r>
        <w:rPr>
          <w:rFonts w:ascii="Times New Roman" w:hAnsi="Times New Roman" w:cs="Times New Roman"/>
          <w:spacing w:val="11"/>
          <w:sz w:val="28"/>
          <w:szCs w:val="28"/>
        </w:rPr>
        <w:t>«</w:t>
      </w:r>
      <w:r w:rsidRPr="00FD68FB">
        <w:rPr>
          <w:rFonts w:ascii="Times New Roman" w:hAnsi="Times New Roman" w:cs="Times New Roman"/>
          <w:spacing w:val="11"/>
          <w:sz w:val="28"/>
          <w:szCs w:val="28"/>
        </w:rPr>
        <w:t xml:space="preserve">Математичні карти». Під час такої гри вдається не тільки </w:t>
      </w:r>
      <w:r w:rsidRPr="00FD68FB">
        <w:rPr>
          <w:rFonts w:ascii="Times New Roman" w:hAnsi="Times New Roman" w:cs="Times New Roman"/>
          <w:spacing w:val="8"/>
          <w:sz w:val="28"/>
          <w:szCs w:val="28"/>
        </w:rPr>
        <w:t xml:space="preserve">контролювати теоретичні знання учнів і організувати постійне повторення, але і вести тематичний облік знань, причому на гру </w:t>
      </w:r>
      <w:r w:rsidRPr="00FD68FB">
        <w:rPr>
          <w:rFonts w:ascii="Times New Roman" w:hAnsi="Times New Roman" w:cs="Times New Roman"/>
          <w:spacing w:val="-1"/>
          <w:sz w:val="28"/>
          <w:szCs w:val="28"/>
        </w:rPr>
        <w:t xml:space="preserve">потрібно не більше 5 хв. уроку. </w:t>
      </w:r>
      <w:r>
        <w:rPr>
          <w:rFonts w:ascii="Times New Roman" w:hAnsi="Times New Roman" w:cs="Times New Roman"/>
          <w:spacing w:val="-1"/>
          <w:sz w:val="28"/>
          <w:szCs w:val="28"/>
        </w:rPr>
        <w:t xml:space="preserve">  </w:t>
      </w:r>
      <w:r w:rsidRPr="00FD68FB">
        <w:rPr>
          <w:rFonts w:ascii="Times New Roman" w:hAnsi="Times New Roman" w:cs="Times New Roman"/>
          <w:spacing w:val="-1"/>
          <w:sz w:val="28"/>
          <w:szCs w:val="28"/>
        </w:rPr>
        <w:t xml:space="preserve">Для швидкого запам’ятовування формул використовую гру «Склади </w:t>
      </w:r>
      <w:proofErr w:type="spellStart"/>
      <w:r w:rsidRPr="00FD68FB">
        <w:rPr>
          <w:rFonts w:ascii="Times New Roman" w:hAnsi="Times New Roman" w:cs="Times New Roman"/>
          <w:spacing w:val="-1"/>
          <w:sz w:val="28"/>
          <w:szCs w:val="28"/>
        </w:rPr>
        <w:t>пазли</w:t>
      </w:r>
      <w:proofErr w:type="spellEnd"/>
      <w:r w:rsidRPr="00FD68FB">
        <w:rPr>
          <w:rFonts w:ascii="Times New Roman" w:hAnsi="Times New Roman" w:cs="Times New Roman"/>
          <w:spacing w:val="-1"/>
          <w:sz w:val="28"/>
          <w:szCs w:val="28"/>
        </w:rPr>
        <w:t xml:space="preserve">»: на картках записую формули, розрізаю їх на зразок </w:t>
      </w:r>
      <w:proofErr w:type="spellStart"/>
      <w:r w:rsidRPr="00FD68FB">
        <w:rPr>
          <w:rFonts w:ascii="Times New Roman" w:hAnsi="Times New Roman" w:cs="Times New Roman"/>
          <w:spacing w:val="-1"/>
          <w:sz w:val="28"/>
          <w:szCs w:val="28"/>
        </w:rPr>
        <w:t>пазл</w:t>
      </w:r>
      <w:proofErr w:type="spellEnd"/>
      <w:r w:rsidRPr="00FD68FB">
        <w:rPr>
          <w:rFonts w:ascii="Times New Roman" w:hAnsi="Times New Roman" w:cs="Times New Roman"/>
          <w:spacing w:val="-1"/>
          <w:sz w:val="28"/>
          <w:szCs w:val="28"/>
        </w:rPr>
        <w:t>, перемішую і пропоную учням скласти їх.</w:t>
      </w:r>
    </w:p>
    <w:p w:rsidR="006B4F62" w:rsidRPr="00FD68FB" w:rsidRDefault="006B4F62" w:rsidP="00270EC5">
      <w:pPr>
        <w:shd w:val="clear" w:color="auto" w:fill="FFFFFF"/>
        <w:tabs>
          <w:tab w:val="left" w:pos="3261"/>
        </w:tabs>
        <w:spacing w:after="0" w:line="360" w:lineRule="auto"/>
        <w:ind w:right="5"/>
        <w:jc w:val="both"/>
        <w:rPr>
          <w:rFonts w:ascii="Times New Roman" w:hAnsi="Times New Roman" w:cs="Times New Roman"/>
          <w:sz w:val="28"/>
          <w:szCs w:val="28"/>
        </w:rPr>
      </w:pPr>
      <w:r>
        <w:rPr>
          <w:rFonts w:ascii="Times New Roman" w:hAnsi="Times New Roman" w:cs="Times New Roman"/>
          <w:spacing w:val="1"/>
          <w:sz w:val="28"/>
          <w:szCs w:val="28"/>
        </w:rPr>
        <w:lastRenderedPageBreak/>
        <w:t xml:space="preserve">    </w:t>
      </w:r>
      <w:r w:rsidRPr="00FD68FB">
        <w:rPr>
          <w:rFonts w:ascii="Times New Roman" w:hAnsi="Times New Roman" w:cs="Times New Roman"/>
          <w:spacing w:val="1"/>
          <w:sz w:val="28"/>
          <w:szCs w:val="28"/>
        </w:rPr>
        <w:t xml:space="preserve">Для забезпечення глибокого засвоєння теми, продуманою, логічно </w:t>
      </w:r>
      <w:r w:rsidRPr="00FD68FB">
        <w:rPr>
          <w:rFonts w:ascii="Times New Roman" w:hAnsi="Times New Roman" w:cs="Times New Roman"/>
          <w:spacing w:val="13"/>
          <w:sz w:val="28"/>
          <w:szCs w:val="28"/>
        </w:rPr>
        <w:t xml:space="preserve">витриманою системою вправ даю можливість учням відчути </w:t>
      </w:r>
      <w:r w:rsidRPr="00FD68FB">
        <w:rPr>
          <w:rFonts w:ascii="Times New Roman" w:hAnsi="Times New Roman" w:cs="Times New Roman"/>
          <w:spacing w:val="-2"/>
          <w:sz w:val="28"/>
          <w:szCs w:val="28"/>
        </w:rPr>
        <w:t xml:space="preserve">необхідність використання набутих знань у процесі розв'язування задач </w:t>
      </w:r>
      <w:r w:rsidRPr="00FD68FB">
        <w:rPr>
          <w:rFonts w:ascii="Times New Roman" w:hAnsi="Times New Roman" w:cs="Times New Roman"/>
          <w:spacing w:val="3"/>
          <w:sz w:val="28"/>
          <w:szCs w:val="28"/>
        </w:rPr>
        <w:t xml:space="preserve">практичного змісту. При цьому пропоную вправи, які вимагають не </w:t>
      </w:r>
      <w:r w:rsidRPr="00FD68FB">
        <w:rPr>
          <w:rFonts w:ascii="Times New Roman" w:hAnsi="Times New Roman" w:cs="Times New Roman"/>
          <w:spacing w:val="-2"/>
          <w:sz w:val="28"/>
          <w:szCs w:val="28"/>
        </w:rPr>
        <w:t xml:space="preserve">лише знань, а й певних пошуків, роздумів, логічних міркувань, а також </w:t>
      </w:r>
      <w:r w:rsidRPr="00FD68FB">
        <w:rPr>
          <w:rFonts w:ascii="Times New Roman" w:hAnsi="Times New Roman" w:cs="Times New Roman"/>
          <w:sz w:val="28"/>
          <w:szCs w:val="28"/>
        </w:rPr>
        <w:t xml:space="preserve">задачі на кмітливість, задачі з помилками в умові, задачі підвищеної </w:t>
      </w:r>
      <w:r w:rsidRPr="00FD68FB">
        <w:rPr>
          <w:rFonts w:ascii="Times New Roman" w:hAnsi="Times New Roman" w:cs="Times New Roman"/>
          <w:spacing w:val="-2"/>
          <w:sz w:val="28"/>
          <w:szCs w:val="28"/>
        </w:rPr>
        <w:t>складності. Т</w:t>
      </w:r>
      <w:r w:rsidR="00270AF7">
        <w:rPr>
          <w:rFonts w:ascii="Times New Roman" w:hAnsi="Times New Roman" w:cs="Times New Roman"/>
          <w:spacing w:val="-2"/>
          <w:sz w:val="28"/>
          <w:szCs w:val="28"/>
        </w:rPr>
        <w:t xml:space="preserve">ак, вивчивши у 6-му класі тему </w:t>
      </w:r>
      <w:r w:rsidRPr="00FD68FB">
        <w:rPr>
          <w:rFonts w:ascii="Times New Roman" w:hAnsi="Times New Roman" w:cs="Times New Roman"/>
          <w:spacing w:val="-2"/>
          <w:sz w:val="28"/>
          <w:szCs w:val="28"/>
        </w:rPr>
        <w:t xml:space="preserve">«Координатна площина» пропоную змагання «художників». Щоб перепливти чарівне озеро, учні </w:t>
      </w:r>
      <w:r w:rsidRPr="00FD68FB">
        <w:rPr>
          <w:rFonts w:ascii="Times New Roman" w:hAnsi="Times New Roman" w:cs="Times New Roman"/>
          <w:sz w:val="28"/>
          <w:szCs w:val="28"/>
        </w:rPr>
        <w:t xml:space="preserve">витягають «чарівні координатні сіті» і дивляться, хто до них потрапив. </w:t>
      </w:r>
      <w:r w:rsidRPr="00FD68FB">
        <w:rPr>
          <w:rFonts w:ascii="Times New Roman" w:hAnsi="Times New Roman" w:cs="Times New Roman"/>
          <w:spacing w:val="10"/>
          <w:sz w:val="28"/>
          <w:szCs w:val="28"/>
        </w:rPr>
        <w:t xml:space="preserve">Для цього на координатній площині вони поставлять точки із </w:t>
      </w:r>
      <w:r w:rsidRPr="00FD68FB">
        <w:rPr>
          <w:rFonts w:ascii="Times New Roman" w:hAnsi="Times New Roman" w:cs="Times New Roman"/>
          <w:spacing w:val="4"/>
          <w:sz w:val="28"/>
          <w:szCs w:val="28"/>
        </w:rPr>
        <w:t>зазначеними  координатами,   послідовно   сполучать  кожну  точку  з</w:t>
      </w:r>
      <w:r w:rsidRPr="00FD68FB">
        <w:rPr>
          <w:rFonts w:ascii="Times New Roman" w:hAnsi="Times New Roman" w:cs="Times New Roman"/>
          <w:spacing w:val="-1"/>
          <w:sz w:val="28"/>
          <w:szCs w:val="28"/>
        </w:rPr>
        <w:t xml:space="preserve"> попередньою. У результаті утвориться фігура, яку слід розпізнати. Після    виконання    малюнків,    учні    обмінюються    зошитами    для </w:t>
      </w:r>
      <w:r w:rsidRPr="00FD68FB">
        <w:rPr>
          <w:rFonts w:ascii="Times New Roman" w:hAnsi="Times New Roman" w:cs="Times New Roman"/>
          <w:sz w:val="28"/>
          <w:szCs w:val="28"/>
        </w:rPr>
        <w:t xml:space="preserve">взаємоперевірки.   Правильні   малюнки   демонструю   за   допомогою </w:t>
      </w:r>
      <w:r w:rsidRPr="00FD68FB">
        <w:rPr>
          <w:rFonts w:ascii="Times New Roman" w:hAnsi="Times New Roman" w:cs="Times New Roman"/>
          <w:spacing w:val="-2"/>
          <w:sz w:val="28"/>
          <w:szCs w:val="28"/>
        </w:rPr>
        <w:t>діапроектора.</w:t>
      </w:r>
    </w:p>
    <w:p w:rsidR="006B4F62" w:rsidRPr="00FD68FB" w:rsidRDefault="006B4F62" w:rsidP="00270EC5">
      <w:pPr>
        <w:shd w:val="clear" w:color="auto" w:fill="FFFFFF"/>
        <w:tabs>
          <w:tab w:val="left" w:pos="3261"/>
        </w:tabs>
        <w:spacing w:after="0" w:line="360" w:lineRule="auto"/>
        <w:ind w:firstLine="283"/>
        <w:jc w:val="both"/>
        <w:rPr>
          <w:rFonts w:ascii="Times New Roman" w:hAnsi="Times New Roman" w:cs="Times New Roman"/>
          <w:sz w:val="28"/>
          <w:szCs w:val="28"/>
        </w:rPr>
      </w:pPr>
      <w:r w:rsidRPr="00FD68FB">
        <w:rPr>
          <w:rFonts w:ascii="Times New Roman" w:hAnsi="Times New Roman" w:cs="Times New Roman"/>
          <w:spacing w:val="-1"/>
          <w:sz w:val="28"/>
          <w:szCs w:val="28"/>
        </w:rPr>
        <w:t xml:space="preserve">Після вивчення теми « </w:t>
      </w:r>
      <w:r>
        <w:rPr>
          <w:rFonts w:ascii="Times New Roman" w:hAnsi="Times New Roman" w:cs="Times New Roman"/>
          <w:spacing w:val="-1"/>
          <w:sz w:val="28"/>
          <w:szCs w:val="28"/>
        </w:rPr>
        <w:t>Формули скороченого множення» (</w:t>
      </w:r>
      <w:r w:rsidRPr="00FD68FB">
        <w:rPr>
          <w:rFonts w:ascii="Times New Roman" w:hAnsi="Times New Roman" w:cs="Times New Roman"/>
          <w:spacing w:val="-1"/>
          <w:sz w:val="28"/>
          <w:szCs w:val="28"/>
        </w:rPr>
        <w:t>7 кл</w:t>
      </w:r>
      <w:r>
        <w:rPr>
          <w:rFonts w:ascii="Times New Roman" w:hAnsi="Times New Roman" w:cs="Times New Roman"/>
          <w:spacing w:val="-1"/>
          <w:sz w:val="28"/>
          <w:szCs w:val="28"/>
        </w:rPr>
        <w:t>ас</w:t>
      </w:r>
      <w:r w:rsidRPr="00FD68FB">
        <w:rPr>
          <w:rFonts w:ascii="Times New Roman" w:hAnsi="Times New Roman" w:cs="Times New Roman"/>
          <w:spacing w:val="-1"/>
          <w:sz w:val="28"/>
          <w:szCs w:val="28"/>
        </w:rPr>
        <w:t xml:space="preserve">) для </w:t>
      </w:r>
      <w:r w:rsidRPr="00FD68FB">
        <w:rPr>
          <w:rFonts w:ascii="Times New Roman" w:hAnsi="Times New Roman" w:cs="Times New Roman"/>
          <w:spacing w:val="4"/>
          <w:sz w:val="28"/>
          <w:szCs w:val="28"/>
        </w:rPr>
        <w:t xml:space="preserve">закріплення  і  перевірки  знань  учнів   пропоную   гру   «Дивись,   не </w:t>
      </w:r>
      <w:r w:rsidRPr="00FD68FB">
        <w:rPr>
          <w:rFonts w:ascii="Times New Roman" w:hAnsi="Times New Roman" w:cs="Times New Roman"/>
          <w:spacing w:val="10"/>
          <w:sz w:val="28"/>
          <w:szCs w:val="28"/>
        </w:rPr>
        <w:t xml:space="preserve">- помились».  Учням у квадратики треба записати необхідні  букви, </w:t>
      </w:r>
      <w:r w:rsidRPr="00FD68FB">
        <w:rPr>
          <w:rFonts w:ascii="Times New Roman" w:hAnsi="Times New Roman" w:cs="Times New Roman"/>
          <w:spacing w:val="-1"/>
          <w:sz w:val="28"/>
          <w:szCs w:val="28"/>
        </w:rPr>
        <w:t xml:space="preserve">символи, щоб рівність була правильною. У 8-му класі, наприклад, на уроці з теми «Розв'язування квадратних </w:t>
      </w:r>
      <w:r w:rsidRPr="00FD68FB">
        <w:rPr>
          <w:rFonts w:ascii="Times New Roman" w:hAnsi="Times New Roman" w:cs="Times New Roman"/>
          <w:spacing w:val="1"/>
          <w:sz w:val="28"/>
          <w:szCs w:val="28"/>
        </w:rPr>
        <w:t>рівнянь» учні збира</w:t>
      </w:r>
      <w:r>
        <w:rPr>
          <w:rFonts w:ascii="Times New Roman" w:hAnsi="Times New Roman" w:cs="Times New Roman"/>
          <w:spacing w:val="1"/>
          <w:sz w:val="28"/>
          <w:szCs w:val="28"/>
        </w:rPr>
        <w:t>ють і опрацьовують такі «плоди геометричного</w:t>
      </w:r>
      <w:r w:rsidR="00270AF7">
        <w:rPr>
          <w:rFonts w:ascii="Times New Roman" w:hAnsi="Times New Roman" w:cs="Times New Roman"/>
          <w:spacing w:val="1"/>
          <w:sz w:val="28"/>
          <w:szCs w:val="28"/>
        </w:rPr>
        <w:t xml:space="preserve"> </w:t>
      </w:r>
      <w:r w:rsidRPr="00FD68FB">
        <w:rPr>
          <w:rFonts w:ascii="Times New Roman" w:hAnsi="Times New Roman" w:cs="Times New Roman"/>
          <w:spacing w:val="4"/>
          <w:sz w:val="28"/>
          <w:szCs w:val="28"/>
        </w:rPr>
        <w:t>дерева». На « дереві» з</w:t>
      </w:r>
      <w:r>
        <w:rPr>
          <w:rFonts w:ascii="Times New Roman" w:hAnsi="Times New Roman" w:cs="Times New Roman"/>
          <w:spacing w:val="4"/>
          <w:sz w:val="28"/>
          <w:szCs w:val="28"/>
        </w:rPr>
        <w:t>авдання, записані у кружечку-</w:t>
      </w:r>
      <w:r w:rsidRPr="00FD68FB">
        <w:rPr>
          <w:rFonts w:ascii="Times New Roman" w:hAnsi="Times New Roman" w:cs="Times New Roman"/>
          <w:spacing w:val="4"/>
          <w:sz w:val="28"/>
          <w:szCs w:val="28"/>
        </w:rPr>
        <w:t xml:space="preserve">початкового </w:t>
      </w:r>
      <w:r w:rsidRPr="00FD68FB">
        <w:rPr>
          <w:rFonts w:ascii="Times New Roman" w:hAnsi="Times New Roman" w:cs="Times New Roman"/>
          <w:spacing w:val="1"/>
          <w:sz w:val="28"/>
          <w:szCs w:val="28"/>
        </w:rPr>
        <w:t xml:space="preserve">рівня, у прямокутнику - середнього рівня, в овалі - достатнього, у </w:t>
      </w:r>
      <w:r w:rsidRPr="00FD68FB">
        <w:rPr>
          <w:rFonts w:ascii="Times New Roman" w:hAnsi="Times New Roman" w:cs="Times New Roman"/>
          <w:spacing w:val="3"/>
          <w:sz w:val="28"/>
          <w:szCs w:val="28"/>
        </w:rPr>
        <w:t xml:space="preserve">паралелограмі - високого </w:t>
      </w:r>
    </w:p>
    <w:p w:rsidR="006B4F62" w:rsidRPr="00FD68FB" w:rsidRDefault="006B4F62" w:rsidP="00270EC5">
      <w:pPr>
        <w:shd w:val="clear" w:color="auto" w:fill="FFFFFF"/>
        <w:tabs>
          <w:tab w:val="left" w:pos="3261"/>
        </w:tabs>
        <w:spacing w:after="0" w:line="360" w:lineRule="auto"/>
        <w:ind w:right="24" w:firstLine="283"/>
        <w:jc w:val="both"/>
        <w:rPr>
          <w:rFonts w:ascii="Times New Roman" w:hAnsi="Times New Roman" w:cs="Times New Roman"/>
          <w:spacing w:val="-1"/>
          <w:sz w:val="28"/>
          <w:szCs w:val="28"/>
        </w:rPr>
      </w:pPr>
      <w:r w:rsidRPr="00FD68FB">
        <w:rPr>
          <w:rFonts w:ascii="Times New Roman" w:hAnsi="Times New Roman" w:cs="Times New Roman"/>
          <w:spacing w:val="9"/>
          <w:sz w:val="28"/>
          <w:szCs w:val="28"/>
        </w:rPr>
        <w:t xml:space="preserve">А під час розв'язування вправ на тотожні перетворення виразів </w:t>
      </w:r>
      <w:r w:rsidRPr="00FD68FB">
        <w:rPr>
          <w:rFonts w:ascii="Times New Roman" w:hAnsi="Times New Roman" w:cs="Times New Roman"/>
          <w:spacing w:val="3"/>
          <w:sz w:val="28"/>
          <w:szCs w:val="28"/>
        </w:rPr>
        <w:t xml:space="preserve">пропоную гру «Математична естафета». Пожвавлює роботу на уроці </w:t>
      </w:r>
      <w:r w:rsidRPr="00FD68FB">
        <w:rPr>
          <w:rFonts w:ascii="Times New Roman" w:hAnsi="Times New Roman" w:cs="Times New Roman"/>
          <w:spacing w:val="18"/>
          <w:sz w:val="28"/>
          <w:szCs w:val="28"/>
        </w:rPr>
        <w:t xml:space="preserve">гра «Кругові завдання». Щоб учні працювали в міру своїх </w:t>
      </w:r>
      <w:r w:rsidRPr="00FD68FB">
        <w:rPr>
          <w:rFonts w:ascii="Times New Roman" w:hAnsi="Times New Roman" w:cs="Times New Roman"/>
          <w:spacing w:val="-1"/>
          <w:sz w:val="28"/>
          <w:szCs w:val="28"/>
        </w:rPr>
        <w:t>можливостей, завдання постійно диференціюю. Не залишається поза увагою і гра у «</w:t>
      </w:r>
      <w:proofErr w:type="spellStart"/>
      <w:r w:rsidRPr="00FD68FB">
        <w:rPr>
          <w:rFonts w:ascii="Times New Roman" w:hAnsi="Times New Roman" w:cs="Times New Roman"/>
          <w:spacing w:val="-1"/>
          <w:sz w:val="28"/>
          <w:szCs w:val="28"/>
        </w:rPr>
        <w:t>Бінго</w:t>
      </w:r>
      <w:proofErr w:type="spellEnd"/>
      <w:r w:rsidRPr="00FD68FB">
        <w:rPr>
          <w:rFonts w:ascii="Times New Roman" w:hAnsi="Times New Roman" w:cs="Times New Roman"/>
          <w:spacing w:val="-1"/>
          <w:sz w:val="28"/>
          <w:szCs w:val="28"/>
        </w:rPr>
        <w:t>».</w:t>
      </w:r>
    </w:p>
    <w:p w:rsidR="006B4F62" w:rsidRPr="00FD68FB" w:rsidRDefault="006B4F62" w:rsidP="00270EC5">
      <w:pPr>
        <w:shd w:val="clear" w:color="auto" w:fill="FFFFFF"/>
        <w:tabs>
          <w:tab w:val="left" w:pos="3261"/>
        </w:tabs>
        <w:spacing w:after="0" w:line="360" w:lineRule="auto"/>
        <w:ind w:right="24" w:firstLine="283"/>
        <w:jc w:val="both"/>
        <w:rPr>
          <w:rFonts w:ascii="Times New Roman" w:hAnsi="Times New Roman" w:cs="Times New Roman"/>
          <w:spacing w:val="-1"/>
          <w:sz w:val="28"/>
          <w:szCs w:val="28"/>
        </w:rPr>
      </w:pPr>
      <w:r w:rsidRPr="007756EF">
        <w:rPr>
          <w:rFonts w:ascii="Times New Roman" w:hAnsi="Times New Roman" w:cs="Times New Roman"/>
          <w:spacing w:val="-1"/>
          <w:sz w:val="28"/>
          <w:szCs w:val="28"/>
          <w:u w:val="single"/>
        </w:rPr>
        <w:t>Завдання:</w:t>
      </w:r>
      <w:r w:rsidRPr="00FD68FB">
        <w:rPr>
          <w:rFonts w:ascii="Times New Roman" w:hAnsi="Times New Roman" w:cs="Times New Roman"/>
          <w:spacing w:val="-1"/>
          <w:sz w:val="28"/>
          <w:szCs w:val="28"/>
        </w:rPr>
        <w:t xml:space="preserve"> Хто переможе у «</w:t>
      </w:r>
      <w:proofErr w:type="spellStart"/>
      <w:r w:rsidRPr="00FD68FB">
        <w:rPr>
          <w:rFonts w:ascii="Times New Roman" w:hAnsi="Times New Roman" w:cs="Times New Roman"/>
          <w:spacing w:val="-1"/>
          <w:sz w:val="28"/>
          <w:szCs w:val="28"/>
        </w:rPr>
        <w:t>Бінго</w:t>
      </w:r>
      <w:proofErr w:type="spellEnd"/>
      <w:r w:rsidRPr="00FD68FB">
        <w:rPr>
          <w:rFonts w:ascii="Times New Roman" w:hAnsi="Times New Roman" w:cs="Times New Roman"/>
          <w:spacing w:val="-1"/>
          <w:sz w:val="28"/>
          <w:szCs w:val="28"/>
        </w:rPr>
        <w:t>?» Щоб дізнатися про це, треба спочатку розв’язати 12 прикладів. Потім поступово закривати відповіді на полі «</w:t>
      </w:r>
      <w:proofErr w:type="spellStart"/>
      <w:r w:rsidRPr="00FD68FB">
        <w:rPr>
          <w:rFonts w:ascii="Times New Roman" w:hAnsi="Times New Roman" w:cs="Times New Roman"/>
          <w:spacing w:val="-1"/>
          <w:sz w:val="28"/>
          <w:szCs w:val="28"/>
        </w:rPr>
        <w:t>бінго</w:t>
      </w:r>
      <w:proofErr w:type="spellEnd"/>
      <w:r w:rsidRPr="00FD68FB">
        <w:rPr>
          <w:rFonts w:ascii="Times New Roman" w:hAnsi="Times New Roman" w:cs="Times New Roman"/>
          <w:spacing w:val="-1"/>
          <w:sz w:val="28"/>
          <w:szCs w:val="28"/>
        </w:rPr>
        <w:t>». Команда, яка першою закриє поле, є переможницею!</w:t>
      </w:r>
    </w:p>
    <w:p w:rsidR="006B4F62" w:rsidRPr="00FD68FB" w:rsidRDefault="006B4F62" w:rsidP="00270EC5">
      <w:pPr>
        <w:shd w:val="clear" w:color="auto" w:fill="FFFFFF"/>
        <w:tabs>
          <w:tab w:val="left" w:pos="3261"/>
        </w:tabs>
        <w:spacing w:after="0" w:line="360" w:lineRule="auto"/>
        <w:ind w:right="24" w:firstLine="283"/>
        <w:jc w:val="both"/>
        <w:rPr>
          <w:rFonts w:ascii="Times New Roman" w:hAnsi="Times New Roman" w:cs="Times New Roman"/>
          <w:spacing w:val="-1"/>
          <w:sz w:val="28"/>
          <w:szCs w:val="28"/>
        </w:rPr>
      </w:pPr>
      <w:r w:rsidRPr="00FD68FB">
        <w:rPr>
          <w:rFonts w:ascii="Times New Roman" w:hAnsi="Times New Roman" w:cs="Times New Roman"/>
          <w:spacing w:val="-1"/>
          <w:sz w:val="28"/>
          <w:szCs w:val="28"/>
        </w:rPr>
        <w:lastRenderedPageBreak/>
        <w:t xml:space="preserve">Завдання можна ускладнити таким чином, щоб картки з прикладами були складені в колоду. Перший гравець бере з власної колоди карту, </w:t>
      </w:r>
      <w:proofErr w:type="spellStart"/>
      <w:r w:rsidRPr="00FD68FB">
        <w:rPr>
          <w:rFonts w:ascii="Times New Roman" w:hAnsi="Times New Roman" w:cs="Times New Roman"/>
          <w:spacing w:val="-1"/>
          <w:sz w:val="28"/>
          <w:szCs w:val="28"/>
        </w:rPr>
        <w:t>розв</w:t>
      </w:r>
      <w:proofErr w:type="spellEnd"/>
      <w:r w:rsidRPr="00FD68FB">
        <w:rPr>
          <w:rFonts w:ascii="Times New Roman" w:hAnsi="Times New Roman" w:cs="Times New Roman"/>
          <w:spacing w:val="-1"/>
          <w:sz w:val="28"/>
          <w:szCs w:val="28"/>
          <w:lang w:val="ru-RU"/>
        </w:rPr>
        <w:t>’</w:t>
      </w:r>
      <w:proofErr w:type="spellStart"/>
      <w:r w:rsidRPr="00FD68FB">
        <w:rPr>
          <w:rFonts w:ascii="Times New Roman" w:hAnsi="Times New Roman" w:cs="Times New Roman"/>
          <w:spacing w:val="-1"/>
          <w:sz w:val="28"/>
          <w:szCs w:val="28"/>
        </w:rPr>
        <w:t>язує</w:t>
      </w:r>
      <w:proofErr w:type="spellEnd"/>
      <w:r w:rsidRPr="00FD68FB">
        <w:rPr>
          <w:rFonts w:ascii="Times New Roman" w:hAnsi="Times New Roman" w:cs="Times New Roman"/>
          <w:spacing w:val="-1"/>
          <w:sz w:val="28"/>
          <w:szCs w:val="28"/>
        </w:rPr>
        <w:t xml:space="preserve"> приклад, закриває відповідь на своєму полі. Переможцем є той, хто першим закрив рядочок по горизонталі, вертикалі або діагоналі. Можна також грати, поки не закриєш все поле.</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 xml:space="preserve">Для швидкої перевірки набутих умінь на уроці використовую гру «Лото». Заздалегідь готую запитання, які учні можуть сприймати на слух, і картки, в яких записані відповіді на ці запитання і декілька «зайвих» даних. Таких карток можна виготовити кілька варіантів, але не менше двох. На уроці читаю запитання, а учні «закривають» (закреслюють) відповідь на картці. Щоб перевірити роботу учня, досить </w:t>
      </w:r>
      <w:proofErr w:type="spellStart"/>
      <w:r w:rsidRPr="00FD68FB">
        <w:rPr>
          <w:rFonts w:ascii="Times New Roman" w:hAnsi="Times New Roman" w:cs="Times New Roman"/>
          <w:sz w:val="28"/>
          <w:szCs w:val="28"/>
        </w:rPr>
        <w:t>відслідкувати</w:t>
      </w:r>
      <w:proofErr w:type="spellEnd"/>
      <w:r w:rsidRPr="00FD68F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D68FB">
        <w:rPr>
          <w:rFonts w:ascii="Times New Roman" w:hAnsi="Times New Roman" w:cs="Times New Roman"/>
          <w:sz w:val="28"/>
          <w:szCs w:val="28"/>
        </w:rPr>
        <w:t>не</w:t>
      </w:r>
      <w:r>
        <w:rPr>
          <w:rFonts w:ascii="Times New Roman" w:hAnsi="Times New Roman" w:cs="Times New Roman"/>
          <w:sz w:val="28"/>
          <w:szCs w:val="28"/>
        </w:rPr>
        <w:t xml:space="preserve"> </w:t>
      </w:r>
      <w:r w:rsidRPr="00FD68FB">
        <w:rPr>
          <w:rFonts w:ascii="Times New Roman" w:hAnsi="Times New Roman" w:cs="Times New Roman"/>
          <w:sz w:val="28"/>
          <w:szCs w:val="28"/>
        </w:rPr>
        <w:t>закреслені дані на картці.</w:t>
      </w:r>
    </w:p>
    <w:p w:rsidR="006B4F62"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Цікавою та незвичною є гра «Магазин». Один з учнів класу є «директором магазину», у який надійшов товар»: запитання з предмета, що записані на дошці. Директор про</w:t>
      </w:r>
      <w:r>
        <w:rPr>
          <w:rFonts w:ascii="Times New Roman" w:hAnsi="Times New Roman" w:cs="Times New Roman"/>
          <w:sz w:val="28"/>
          <w:szCs w:val="28"/>
        </w:rPr>
        <w:t>понує «продавцям» ( іншим учням)</w:t>
      </w:r>
      <w:r w:rsidRPr="00FD68FB">
        <w:rPr>
          <w:rFonts w:ascii="Times New Roman" w:hAnsi="Times New Roman" w:cs="Times New Roman"/>
          <w:sz w:val="28"/>
          <w:szCs w:val="28"/>
        </w:rPr>
        <w:t xml:space="preserve"> прийняти товар </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відповісти на запитання). А потім він сортує товар: вищий сорт – абсолютно правильні відповіді, перший сорт – неповні відповіді, другий сорт – відповіді з неточностями і брак-неправильні відповіді. Сам директор магазину також повинен відповісти на поставлене запитання.</w:t>
      </w:r>
      <w:r>
        <w:rPr>
          <w:rFonts w:ascii="Times New Roman" w:hAnsi="Times New Roman" w:cs="Times New Roman"/>
          <w:sz w:val="28"/>
          <w:szCs w:val="28"/>
        </w:rPr>
        <w:t xml:space="preserve"> Може трапитися</w:t>
      </w:r>
      <w:r w:rsidRPr="00FD68FB">
        <w:rPr>
          <w:rFonts w:ascii="Times New Roman" w:hAnsi="Times New Roman" w:cs="Times New Roman"/>
          <w:sz w:val="28"/>
          <w:szCs w:val="28"/>
        </w:rPr>
        <w:t>, що в ході «сортування товару» директор зрозуміє нерівність або недостатність своєї відповіді і скаже про це вчителю. У цьому випадку він заслуговує на гарну оцінку.</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учнів 9-11 класів</w:t>
      </w:r>
      <w:r w:rsidR="00270AF7">
        <w:rPr>
          <w:rFonts w:ascii="Times New Roman" w:hAnsi="Times New Roman" w:cs="Times New Roman"/>
          <w:sz w:val="28"/>
          <w:szCs w:val="28"/>
        </w:rPr>
        <w:t xml:space="preserve"> </w:t>
      </w:r>
      <w:r>
        <w:rPr>
          <w:rFonts w:ascii="Times New Roman" w:hAnsi="Times New Roman" w:cs="Times New Roman"/>
          <w:sz w:val="28"/>
          <w:szCs w:val="28"/>
        </w:rPr>
        <w:t>звичними є «Прес-конференції», д</w:t>
      </w:r>
      <w:r w:rsidRPr="00FD68FB">
        <w:rPr>
          <w:rFonts w:ascii="Times New Roman" w:hAnsi="Times New Roman" w:cs="Times New Roman"/>
          <w:sz w:val="28"/>
          <w:szCs w:val="28"/>
        </w:rPr>
        <w:t>о яких вони готуються заздалегідь, адже знають,що прес-конференція – це колективна гра, при якій з учнів класу вибирають кілька осіб, які вико</w:t>
      </w:r>
      <w:r>
        <w:rPr>
          <w:rFonts w:ascii="Times New Roman" w:hAnsi="Times New Roman" w:cs="Times New Roman"/>
          <w:sz w:val="28"/>
          <w:szCs w:val="28"/>
        </w:rPr>
        <w:t>нуватимуть ролі «академіків», «д</w:t>
      </w:r>
      <w:r w:rsidRPr="00FD68FB">
        <w:rPr>
          <w:rFonts w:ascii="Times New Roman" w:hAnsi="Times New Roman" w:cs="Times New Roman"/>
          <w:sz w:val="28"/>
          <w:szCs w:val="28"/>
        </w:rPr>
        <w:t xml:space="preserve">иректорів», </w:t>
      </w:r>
      <w:r>
        <w:rPr>
          <w:rFonts w:ascii="Times New Roman" w:hAnsi="Times New Roman" w:cs="Times New Roman"/>
          <w:sz w:val="28"/>
          <w:szCs w:val="28"/>
        </w:rPr>
        <w:t>«відомих учених». Інші учні – «ж</w:t>
      </w:r>
      <w:r w:rsidRPr="00FD68FB">
        <w:rPr>
          <w:rFonts w:ascii="Times New Roman" w:hAnsi="Times New Roman" w:cs="Times New Roman"/>
          <w:sz w:val="28"/>
          <w:szCs w:val="28"/>
        </w:rPr>
        <w:t xml:space="preserve">урналісти». Вони представляють якесь друкарське видання або </w:t>
      </w:r>
      <w:proofErr w:type="spellStart"/>
      <w:r w:rsidRPr="00FD68FB">
        <w:rPr>
          <w:rFonts w:ascii="Times New Roman" w:hAnsi="Times New Roman" w:cs="Times New Roman"/>
          <w:sz w:val="28"/>
          <w:szCs w:val="28"/>
        </w:rPr>
        <w:t>теле-радіо</w:t>
      </w:r>
      <w:proofErr w:type="spellEnd"/>
      <w:r w:rsidRPr="00FD68FB">
        <w:rPr>
          <w:rFonts w:ascii="Times New Roman" w:hAnsi="Times New Roman" w:cs="Times New Roman"/>
          <w:sz w:val="28"/>
          <w:szCs w:val="28"/>
        </w:rPr>
        <w:t xml:space="preserve"> програми. «Журналісти» ставлять запитання учасникам прес-конференції, а ті відповідають. Перед початком такого уроку я перевіряю запитання для того, </w:t>
      </w:r>
      <w:r w:rsidRPr="00FD68FB">
        <w:rPr>
          <w:rFonts w:ascii="Times New Roman" w:hAnsi="Times New Roman" w:cs="Times New Roman"/>
          <w:sz w:val="28"/>
          <w:szCs w:val="28"/>
        </w:rPr>
        <w:lastRenderedPageBreak/>
        <w:t>щоб вони відповідали темі, віку і рівню знань учнів. У грі оцінюються і правильність відповідей і слушність запитань</w:t>
      </w:r>
      <w:r>
        <w:rPr>
          <w:rFonts w:ascii="Times New Roman" w:hAnsi="Times New Roman" w:cs="Times New Roman"/>
          <w:sz w:val="28"/>
          <w:szCs w:val="28"/>
        </w:rPr>
        <w:t>.</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Уроки закріплення отриманих знань і вироблення практичних умінь і навичок створюють сприятливі умови для навчальних ігор. Вони дають змогу обробити великий обсяг матеріалу, не перевтомлюючи учнів, і при цьому дають можливість учителю застосовувати різноманітні види навчальної діяльності, комбінувати індивідуальні, групові й колективні форми роботи в рамках тієї чи іншої гри. Усе розмаїття таких форм можна почерпнути в телевізійних іграх, наповнивши їх необхідним математичним змістом. Такі уроки, або їх частини, можна провести у вигляді ділової гри («Бізнес гейм», «Аукціон»...), рольової гри (урок – суд,урок-презентація, казка, концерт, вікторина, репортаж...) </w:t>
      </w:r>
      <w:r>
        <w:rPr>
          <w:rFonts w:ascii="Times New Roman" w:hAnsi="Times New Roman" w:cs="Times New Roman"/>
          <w:sz w:val="28"/>
          <w:szCs w:val="28"/>
        </w:rPr>
        <w:t>(додаток 19).</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FB">
        <w:rPr>
          <w:rFonts w:ascii="Times New Roman" w:hAnsi="Times New Roman" w:cs="Times New Roman"/>
          <w:sz w:val="28"/>
          <w:szCs w:val="28"/>
        </w:rPr>
        <w:t>Найбільші можливості для впровадження ігрових елементів у навчальний процес дають уроки узагальнення знань</w:t>
      </w:r>
      <w:r>
        <w:rPr>
          <w:rFonts w:ascii="Times New Roman" w:hAnsi="Times New Roman" w:cs="Times New Roman"/>
          <w:sz w:val="28"/>
          <w:szCs w:val="28"/>
        </w:rPr>
        <w:t xml:space="preserve"> учнів</w:t>
      </w:r>
      <w:r w:rsidRPr="00FD68FB">
        <w:rPr>
          <w:rFonts w:ascii="Times New Roman" w:hAnsi="Times New Roman" w:cs="Times New Roman"/>
          <w:sz w:val="28"/>
          <w:szCs w:val="28"/>
        </w:rPr>
        <w:t>, що передують, як правил</w:t>
      </w:r>
      <w:r>
        <w:rPr>
          <w:rFonts w:ascii="Times New Roman" w:hAnsi="Times New Roman" w:cs="Times New Roman"/>
          <w:sz w:val="28"/>
          <w:szCs w:val="28"/>
        </w:rPr>
        <w:t xml:space="preserve">о, контрольним роботам </w:t>
      </w:r>
      <w:r w:rsidRPr="00FD68FB">
        <w:rPr>
          <w:rFonts w:ascii="Times New Roman" w:hAnsi="Times New Roman" w:cs="Times New Roman"/>
          <w:sz w:val="28"/>
          <w:szCs w:val="28"/>
        </w:rPr>
        <w:t xml:space="preserve">. Ігри на таких уроках потрапляють на благодатний ґрунт знань, отриманих учнями під час вивчення теми. Це дає широкі можливості вчителю при проектуванні ігрових ситуацій ефективно перевірити рівень засвоєння теоретичного матеріалу, розуміння застосування базових знань в нестандартний ситуаціях, вчасно виявити та усунути прогалини в знаннях, розвивати самостійність та творчість учнів, систематизувати та узагальнити вивчений матеріал. Ігрову діяльність можна використовувати і в актуальних сьогодні проектних технологіях, як для постановки питання дослідження, так і для захисту </w:t>
      </w:r>
      <w:proofErr w:type="spellStart"/>
      <w:r w:rsidRPr="00FD68FB">
        <w:rPr>
          <w:rFonts w:ascii="Times New Roman" w:hAnsi="Times New Roman" w:cs="Times New Roman"/>
          <w:sz w:val="28"/>
          <w:szCs w:val="28"/>
        </w:rPr>
        <w:t>проекта</w:t>
      </w:r>
      <w:proofErr w:type="spellEnd"/>
      <w:r w:rsidRPr="00FD68FB">
        <w:rPr>
          <w:rFonts w:ascii="Times New Roman" w:hAnsi="Times New Roman" w:cs="Times New Roman"/>
          <w:sz w:val="28"/>
          <w:szCs w:val="28"/>
        </w:rPr>
        <w:t>. Наприклад, дуже цікаво і яскраво, разом з учнями 9-го класу ми провели захист проектів з тем</w:t>
      </w:r>
      <w:r>
        <w:rPr>
          <w:rFonts w:ascii="Times New Roman" w:hAnsi="Times New Roman" w:cs="Times New Roman"/>
          <w:sz w:val="28"/>
          <w:szCs w:val="28"/>
        </w:rPr>
        <w:t>и</w:t>
      </w:r>
      <w:r w:rsidRPr="00FD68FB">
        <w:rPr>
          <w:rFonts w:ascii="Times New Roman" w:hAnsi="Times New Roman" w:cs="Times New Roman"/>
          <w:sz w:val="28"/>
          <w:szCs w:val="28"/>
        </w:rPr>
        <w:t>: «</w:t>
      </w:r>
      <w:r>
        <w:rPr>
          <w:rFonts w:ascii="Times New Roman" w:hAnsi="Times New Roman" w:cs="Times New Roman"/>
          <w:sz w:val="28"/>
          <w:szCs w:val="28"/>
        </w:rPr>
        <w:t xml:space="preserve">Піфагорові штани рівні на всі сторони» ( додаток 20); а учні 10 класу висвітлювали результати своєї роботи по темі «Леонард Ейлер – видатний математик, фізик, механік, астроном» ( додаток 21). </w:t>
      </w:r>
      <w:r w:rsidRPr="00FD68FB">
        <w:rPr>
          <w:rFonts w:ascii="Times New Roman" w:hAnsi="Times New Roman" w:cs="Times New Roman"/>
          <w:sz w:val="28"/>
          <w:szCs w:val="28"/>
        </w:rPr>
        <w:t>Діти не тільки показали результат своєї дослідницької роботи, а й свої твор</w:t>
      </w:r>
      <w:r>
        <w:rPr>
          <w:rFonts w:ascii="Times New Roman" w:hAnsi="Times New Roman" w:cs="Times New Roman"/>
          <w:sz w:val="28"/>
          <w:szCs w:val="28"/>
        </w:rPr>
        <w:t>чі здібності (додаток 22)</w:t>
      </w:r>
    </w:p>
    <w:p w:rsidR="006B4F62" w:rsidRPr="00FD68FB" w:rsidRDefault="006B4F62" w:rsidP="00270EC5">
      <w:pPr>
        <w:spacing w:after="0" w:line="360" w:lineRule="auto"/>
        <w:jc w:val="both"/>
        <w:rPr>
          <w:rFonts w:ascii="Times New Roman" w:hAnsi="Times New Roman" w:cs="Times New Roman"/>
          <w:sz w:val="28"/>
          <w:szCs w:val="28"/>
        </w:rPr>
      </w:pPr>
    </w:p>
    <w:p w:rsidR="00270AF7" w:rsidRDefault="00270AF7" w:rsidP="00270EC5">
      <w:pPr>
        <w:spacing w:after="0" w:line="360" w:lineRule="auto"/>
        <w:jc w:val="center"/>
        <w:rPr>
          <w:rFonts w:ascii="Times New Roman" w:hAnsi="Times New Roman" w:cs="Times New Roman"/>
          <w:sz w:val="28"/>
          <w:szCs w:val="28"/>
          <w:u w:val="single"/>
        </w:rPr>
      </w:pPr>
    </w:p>
    <w:p w:rsidR="006B4F62" w:rsidRPr="00FD68FB" w:rsidRDefault="006B4F62" w:rsidP="00270EC5">
      <w:pPr>
        <w:spacing w:after="0" w:line="360" w:lineRule="auto"/>
        <w:jc w:val="center"/>
      </w:pPr>
      <w:r w:rsidRPr="00FD68FB">
        <w:rPr>
          <w:rFonts w:ascii="Times New Roman" w:hAnsi="Times New Roman" w:cs="Times New Roman"/>
          <w:sz w:val="28"/>
          <w:szCs w:val="28"/>
          <w:u w:val="single"/>
        </w:rPr>
        <w:lastRenderedPageBreak/>
        <w:t>Застосування дидактичних ігор на етапі підведення підсумків уроку</w:t>
      </w:r>
    </w:p>
    <w:p w:rsidR="006B4F62" w:rsidRPr="00FD68FB" w:rsidRDefault="006B4F62" w:rsidP="00270EC5">
      <w:pPr>
        <w:spacing w:after="0" w:line="360" w:lineRule="auto"/>
        <w:jc w:val="both"/>
        <w:rPr>
          <w:rFonts w:ascii="Times New Roman" w:hAnsi="Times New Roman" w:cs="Times New Roman"/>
          <w:sz w:val="28"/>
          <w:szCs w:val="28"/>
          <w:u w:val="single"/>
        </w:rPr>
      </w:pPr>
    </w:p>
    <w:p w:rsidR="006B4F62" w:rsidRPr="00FD68FB" w:rsidRDefault="00270AF7"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4F62" w:rsidRPr="00FD68FB">
        <w:rPr>
          <w:rFonts w:ascii="Times New Roman" w:hAnsi="Times New Roman" w:cs="Times New Roman"/>
          <w:sz w:val="28"/>
          <w:szCs w:val="28"/>
        </w:rPr>
        <w:t>Це так званий етап рефлексії. Коли учень стає власником ідеї, інформації, знань, має  можливість використати знання, обмінятися ними з іншими учнями здійснити оцінку та самооцінку діяльності. На цьому етапі відбувається  усвідомлення того, що було зроблено на уроці:демонстрація знань та того, як можна застосовувати знання;можливість замислитись над підвищенням якості роботи;можливість диференціації домашнього завдання,визначення необхідності корекції.</w:t>
      </w:r>
    </w:p>
    <w:p w:rsidR="006B4F62" w:rsidRPr="00FD68FB" w:rsidRDefault="00270AF7"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4F62" w:rsidRPr="00FD68FB">
        <w:rPr>
          <w:rFonts w:ascii="Times New Roman" w:hAnsi="Times New Roman" w:cs="Times New Roman"/>
          <w:sz w:val="28"/>
          <w:szCs w:val="28"/>
        </w:rPr>
        <w:t>На цьому етапі я пропоную учням гру «Наповни кошик»:</w:t>
      </w:r>
    </w:p>
    <w:p w:rsidR="006B4F62" w:rsidRPr="0070353E" w:rsidRDefault="006B4F62" w:rsidP="00270EC5">
      <w:pPr>
        <w:spacing w:after="0" w:line="360" w:lineRule="auto"/>
        <w:jc w:val="both"/>
        <w:rPr>
          <w:rFonts w:ascii="Times New Roman" w:hAnsi="Times New Roman" w:cs="Times New Roman"/>
          <w:sz w:val="28"/>
          <w:szCs w:val="28"/>
          <w:lang w:val="ru-RU"/>
        </w:rPr>
      </w:pPr>
      <w:r w:rsidRPr="00EF359B">
        <w:rPr>
          <w:rFonts w:ascii="Times New Roman" w:hAnsi="Times New Roman" w:cs="Times New Roman"/>
          <w:sz w:val="28"/>
          <w:szCs w:val="28"/>
          <w:u w:val="single"/>
        </w:rPr>
        <w:t>Завдання 1</w:t>
      </w:r>
      <w:r w:rsidRPr="00FD68FB">
        <w:rPr>
          <w:rFonts w:ascii="Times New Roman" w:hAnsi="Times New Roman" w:cs="Times New Roman"/>
          <w:sz w:val="28"/>
          <w:szCs w:val="28"/>
        </w:rPr>
        <w:t>: Наповни кошик новими словами, з якими ти ознайомився на уроці та поясни їх значення ( Учні деякий час записують слова, а потім нази</w:t>
      </w:r>
      <w:r>
        <w:rPr>
          <w:rFonts w:ascii="Times New Roman" w:hAnsi="Times New Roman" w:cs="Times New Roman"/>
          <w:sz w:val="28"/>
          <w:szCs w:val="28"/>
        </w:rPr>
        <w:t xml:space="preserve">вають їх та пояснюють значення) </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додаток</w:t>
      </w:r>
      <w:proofErr w:type="spellEnd"/>
      <w:r>
        <w:rPr>
          <w:rFonts w:ascii="Times New Roman" w:hAnsi="Times New Roman" w:cs="Times New Roman"/>
          <w:sz w:val="28"/>
          <w:szCs w:val="28"/>
          <w:lang w:val="ru-RU"/>
        </w:rPr>
        <w:t xml:space="preserve"> 23)</w:t>
      </w:r>
    </w:p>
    <w:p w:rsidR="006B4F62" w:rsidRPr="00FD68FB" w:rsidRDefault="006B4F62" w:rsidP="00270EC5">
      <w:pPr>
        <w:spacing w:after="0" w:line="360" w:lineRule="auto"/>
        <w:jc w:val="both"/>
        <w:rPr>
          <w:rFonts w:ascii="Times New Roman" w:hAnsi="Times New Roman" w:cs="Times New Roman"/>
          <w:sz w:val="28"/>
          <w:szCs w:val="28"/>
        </w:rPr>
      </w:pPr>
      <w:r w:rsidRPr="00EF359B">
        <w:rPr>
          <w:rFonts w:ascii="Times New Roman" w:hAnsi="Times New Roman" w:cs="Times New Roman"/>
          <w:sz w:val="28"/>
          <w:szCs w:val="28"/>
          <w:u w:val="single"/>
        </w:rPr>
        <w:t>Завдання 2:</w:t>
      </w:r>
      <w:r w:rsidRPr="00FD68FB">
        <w:rPr>
          <w:rFonts w:ascii="Times New Roman" w:hAnsi="Times New Roman" w:cs="Times New Roman"/>
          <w:sz w:val="28"/>
          <w:szCs w:val="28"/>
        </w:rPr>
        <w:t xml:space="preserve"> Наповни кошик числами, що записані на картках і є </w:t>
      </w:r>
      <w:proofErr w:type="spellStart"/>
      <w:r w:rsidRPr="00FD68FB">
        <w:rPr>
          <w:rFonts w:ascii="Times New Roman" w:hAnsi="Times New Roman" w:cs="Times New Roman"/>
          <w:sz w:val="28"/>
          <w:szCs w:val="28"/>
        </w:rPr>
        <w:t>розв</w:t>
      </w:r>
      <w:proofErr w:type="spellEnd"/>
      <w:r w:rsidRPr="0070353E">
        <w:rPr>
          <w:rFonts w:ascii="Times New Roman" w:hAnsi="Times New Roman" w:cs="Times New Roman"/>
          <w:sz w:val="28"/>
          <w:szCs w:val="28"/>
          <w:lang w:val="ru-RU"/>
        </w:rPr>
        <w:t>’</w:t>
      </w:r>
      <w:proofErr w:type="spellStart"/>
      <w:r w:rsidRPr="00FD68FB">
        <w:rPr>
          <w:rFonts w:ascii="Times New Roman" w:hAnsi="Times New Roman" w:cs="Times New Roman"/>
          <w:sz w:val="28"/>
          <w:szCs w:val="28"/>
        </w:rPr>
        <w:t>язками</w:t>
      </w:r>
      <w:proofErr w:type="spellEnd"/>
      <w:r w:rsidRPr="00FD68FB">
        <w:rPr>
          <w:rFonts w:ascii="Times New Roman" w:hAnsi="Times New Roman" w:cs="Times New Roman"/>
          <w:sz w:val="28"/>
          <w:szCs w:val="28"/>
        </w:rPr>
        <w:t xml:space="preserve"> виразів, що записані на </w:t>
      </w:r>
      <w:proofErr w:type="spellStart"/>
      <w:r w:rsidRPr="00FD68FB">
        <w:rPr>
          <w:rFonts w:ascii="Times New Roman" w:hAnsi="Times New Roman" w:cs="Times New Roman"/>
          <w:sz w:val="28"/>
          <w:szCs w:val="28"/>
        </w:rPr>
        <w:t>кощику</w:t>
      </w:r>
      <w:proofErr w:type="spellEnd"/>
      <w:r w:rsidRPr="00FD68FB">
        <w:rPr>
          <w:rFonts w:ascii="Times New Roman" w:hAnsi="Times New Roman" w:cs="Times New Roman"/>
          <w:sz w:val="28"/>
          <w:szCs w:val="28"/>
        </w:rPr>
        <w:t>.</w:t>
      </w:r>
    </w:p>
    <w:p w:rsidR="006B4F62" w:rsidRPr="0070353E" w:rsidRDefault="006B4F62" w:rsidP="00270EC5">
      <w:pPr>
        <w:spacing w:after="0" w:line="360" w:lineRule="auto"/>
        <w:jc w:val="both"/>
        <w:rPr>
          <w:rFonts w:ascii="Times New Roman" w:hAnsi="Times New Roman" w:cs="Times New Roman"/>
          <w:sz w:val="28"/>
          <w:szCs w:val="28"/>
          <w:lang w:val="ru-RU"/>
        </w:rPr>
      </w:pPr>
      <w:r w:rsidRPr="00EF359B">
        <w:rPr>
          <w:rFonts w:ascii="Times New Roman" w:hAnsi="Times New Roman" w:cs="Times New Roman"/>
          <w:sz w:val="28"/>
          <w:szCs w:val="28"/>
          <w:u w:val="single"/>
        </w:rPr>
        <w:t>Завдання 3</w:t>
      </w:r>
      <w:r w:rsidR="00270AF7">
        <w:rPr>
          <w:rFonts w:ascii="Times New Roman" w:hAnsi="Times New Roman" w:cs="Times New Roman"/>
          <w:sz w:val="28"/>
          <w:szCs w:val="28"/>
        </w:rPr>
        <w:t>: Н</w:t>
      </w:r>
      <w:r w:rsidRPr="00FD68FB">
        <w:rPr>
          <w:rFonts w:ascii="Times New Roman" w:hAnsi="Times New Roman" w:cs="Times New Roman"/>
          <w:sz w:val="28"/>
          <w:szCs w:val="28"/>
        </w:rPr>
        <w:t>аповни кошик виразами, відповідями до я</w:t>
      </w:r>
      <w:r>
        <w:rPr>
          <w:rFonts w:ascii="Times New Roman" w:hAnsi="Times New Roman" w:cs="Times New Roman"/>
          <w:sz w:val="28"/>
          <w:szCs w:val="28"/>
        </w:rPr>
        <w:t xml:space="preserve">ких є числа, записані на кошику </w:t>
      </w:r>
      <w:r>
        <w:rPr>
          <w:rFonts w:ascii="Times New Roman" w:hAnsi="Times New Roman" w:cs="Times New Roman"/>
          <w:sz w:val="28"/>
          <w:szCs w:val="28"/>
          <w:lang w:val="ru-RU"/>
        </w:rPr>
        <w:t>.</w:t>
      </w:r>
    </w:p>
    <w:p w:rsidR="006B4F62"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Незамінною помічницею</w:t>
      </w:r>
      <w:r w:rsidRPr="00FD68FB">
        <w:rPr>
          <w:rFonts w:ascii="Times New Roman" w:hAnsi="Times New Roman" w:cs="Times New Roman"/>
          <w:sz w:val="28"/>
          <w:szCs w:val="28"/>
        </w:rPr>
        <w:t xml:space="preserve"> на цьому етапі </w:t>
      </w:r>
      <w:r>
        <w:rPr>
          <w:rFonts w:ascii="Times New Roman" w:hAnsi="Times New Roman" w:cs="Times New Roman"/>
          <w:sz w:val="28"/>
          <w:szCs w:val="28"/>
        </w:rPr>
        <w:t>уроку є гра</w:t>
      </w:r>
      <w:r w:rsidRPr="00FD68FB">
        <w:rPr>
          <w:rFonts w:ascii="Times New Roman" w:hAnsi="Times New Roman" w:cs="Times New Roman"/>
          <w:sz w:val="28"/>
          <w:szCs w:val="28"/>
        </w:rPr>
        <w:t xml:space="preserve"> «Хто більше прочитає слів у слові?»</w:t>
      </w:r>
      <w:r>
        <w:rPr>
          <w:rFonts w:ascii="Times New Roman" w:hAnsi="Times New Roman" w:cs="Times New Roman"/>
          <w:sz w:val="28"/>
          <w:szCs w:val="28"/>
        </w:rPr>
        <w:t>Для її проведення п</w:t>
      </w:r>
      <w:r w:rsidRPr="00FD68FB">
        <w:rPr>
          <w:rFonts w:ascii="Times New Roman" w:hAnsi="Times New Roman" w:cs="Times New Roman"/>
          <w:sz w:val="28"/>
          <w:szCs w:val="28"/>
        </w:rPr>
        <w:t>ропоную дітям термін, з літер якого потрібно скласти інші терміни пов’язані з математикою, не додаючи інших літер. Для урізноманітнення гру проводжу індивідуально або об’єдную дітей у пари чи групи . Перемагає пара чи група, яка останньою назве слово.</w:t>
      </w:r>
    </w:p>
    <w:p w:rsidR="006B4F62"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Часто, на закінчення уроку, використовую віршовані рядки:</w:t>
      </w:r>
    </w:p>
    <w:p w:rsidR="006B4F62" w:rsidRPr="00130B27" w:rsidRDefault="006B4F62" w:rsidP="00270EC5">
      <w:pPr>
        <w:spacing w:after="0" w:line="360" w:lineRule="auto"/>
        <w:jc w:val="center"/>
        <w:rPr>
          <w:rFonts w:ascii="Times New Roman" w:hAnsi="Times New Roman" w:cs="Times New Roman"/>
          <w:i/>
          <w:color w:val="000000"/>
          <w:sz w:val="28"/>
          <w:szCs w:val="28"/>
        </w:rPr>
      </w:pPr>
      <w:r w:rsidRPr="00130B27">
        <w:rPr>
          <w:rFonts w:ascii="Times New Roman" w:hAnsi="Times New Roman" w:cs="Times New Roman"/>
          <w:i/>
          <w:color w:val="000000"/>
          <w:sz w:val="28"/>
          <w:szCs w:val="28"/>
        </w:rPr>
        <w:t>Якщо сьогодні в когось щось не вийшло – не засмучуйтесь.</w:t>
      </w:r>
    </w:p>
    <w:p w:rsidR="006B4F62" w:rsidRPr="00130B27" w:rsidRDefault="006B4F62" w:rsidP="00270EC5">
      <w:pPr>
        <w:spacing w:after="0" w:line="360" w:lineRule="auto"/>
        <w:jc w:val="center"/>
        <w:rPr>
          <w:rFonts w:ascii="Times New Roman" w:hAnsi="Times New Roman" w:cs="Times New Roman"/>
          <w:i/>
          <w:color w:val="000000"/>
          <w:sz w:val="28"/>
          <w:szCs w:val="28"/>
        </w:rPr>
      </w:pPr>
      <w:r w:rsidRPr="00130B27">
        <w:rPr>
          <w:rFonts w:ascii="Times New Roman" w:hAnsi="Times New Roman" w:cs="Times New Roman"/>
          <w:i/>
          <w:color w:val="000000"/>
          <w:sz w:val="28"/>
          <w:szCs w:val="28"/>
        </w:rPr>
        <w:t>Головне -  прагніть до нового</w:t>
      </w:r>
    </w:p>
    <w:p w:rsidR="006B4F62" w:rsidRPr="00130B27" w:rsidRDefault="006B4F62" w:rsidP="00270EC5">
      <w:pPr>
        <w:spacing w:after="0" w:line="360" w:lineRule="auto"/>
        <w:jc w:val="center"/>
        <w:rPr>
          <w:rFonts w:ascii="Times New Roman" w:hAnsi="Times New Roman" w:cs="Times New Roman"/>
          <w:i/>
          <w:color w:val="000000"/>
          <w:sz w:val="28"/>
          <w:szCs w:val="28"/>
        </w:rPr>
      </w:pPr>
      <w:r w:rsidRPr="00130B27">
        <w:rPr>
          <w:rFonts w:ascii="Times New Roman" w:hAnsi="Times New Roman" w:cs="Times New Roman"/>
          <w:i/>
          <w:color w:val="000000"/>
          <w:sz w:val="28"/>
          <w:szCs w:val="28"/>
        </w:rPr>
        <w:t xml:space="preserve">Не махайте на все рукою, </w:t>
      </w:r>
    </w:p>
    <w:p w:rsidR="006B4F62" w:rsidRPr="00130B27" w:rsidRDefault="006B4F62" w:rsidP="00270EC5">
      <w:pPr>
        <w:spacing w:after="0" w:line="360" w:lineRule="auto"/>
        <w:jc w:val="center"/>
        <w:rPr>
          <w:rFonts w:ascii="Times New Roman" w:hAnsi="Times New Roman" w:cs="Times New Roman"/>
          <w:i/>
          <w:color w:val="000000"/>
          <w:sz w:val="28"/>
          <w:szCs w:val="28"/>
        </w:rPr>
      </w:pPr>
      <w:r w:rsidRPr="00130B27">
        <w:rPr>
          <w:rFonts w:ascii="Times New Roman" w:hAnsi="Times New Roman" w:cs="Times New Roman"/>
          <w:i/>
          <w:color w:val="000000"/>
          <w:sz w:val="28"/>
          <w:szCs w:val="28"/>
        </w:rPr>
        <w:t>Не лінуйся, а учись.</w:t>
      </w:r>
    </w:p>
    <w:p w:rsidR="006B4F62" w:rsidRPr="00130B27" w:rsidRDefault="006B4F62" w:rsidP="00270EC5">
      <w:pPr>
        <w:spacing w:after="0" w:line="360" w:lineRule="auto"/>
        <w:jc w:val="center"/>
        <w:rPr>
          <w:rFonts w:ascii="Times New Roman" w:hAnsi="Times New Roman" w:cs="Times New Roman"/>
          <w:i/>
          <w:color w:val="000000"/>
          <w:sz w:val="28"/>
          <w:szCs w:val="28"/>
        </w:rPr>
      </w:pPr>
      <w:r w:rsidRPr="00130B27">
        <w:rPr>
          <w:rFonts w:ascii="Times New Roman" w:hAnsi="Times New Roman" w:cs="Times New Roman"/>
          <w:i/>
          <w:color w:val="000000"/>
          <w:sz w:val="28"/>
          <w:szCs w:val="28"/>
        </w:rPr>
        <w:t>Бо чого навчишся в школі,</w:t>
      </w:r>
    </w:p>
    <w:p w:rsidR="006B4F62" w:rsidRPr="00130B27" w:rsidRDefault="006B4F62" w:rsidP="00270EC5">
      <w:pPr>
        <w:spacing w:after="0" w:line="360" w:lineRule="auto"/>
        <w:jc w:val="center"/>
        <w:rPr>
          <w:rFonts w:ascii="Times New Roman" w:hAnsi="Times New Roman" w:cs="Times New Roman"/>
          <w:i/>
          <w:color w:val="000000"/>
          <w:sz w:val="28"/>
          <w:szCs w:val="28"/>
        </w:rPr>
      </w:pPr>
      <w:r w:rsidRPr="00130B27">
        <w:rPr>
          <w:rFonts w:ascii="Times New Roman" w:hAnsi="Times New Roman" w:cs="Times New Roman"/>
          <w:i/>
          <w:color w:val="000000"/>
          <w:sz w:val="28"/>
          <w:szCs w:val="28"/>
        </w:rPr>
        <w:t>знадобиться ще колись.</w:t>
      </w:r>
    </w:p>
    <w:p w:rsidR="006B4F62" w:rsidRDefault="006B4F62" w:rsidP="00270EC5">
      <w:pPr>
        <w:shd w:val="clear" w:color="auto" w:fill="FFFFFF"/>
        <w:tabs>
          <w:tab w:val="left" w:pos="3261"/>
        </w:tabs>
        <w:spacing w:after="0" w:line="360" w:lineRule="auto"/>
        <w:ind w:right="14"/>
        <w:jc w:val="both"/>
        <w:rPr>
          <w:rFonts w:ascii="Times New Roman" w:hAnsi="Times New Roman" w:cs="Times New Roman"/>
          <w:spacing w:val="1"/>
          <w:sz w:val="28"/>
          <w:szCs w:val="28"/>
        </w:rPr>
      </w:pPr>
      <w:r>
        <w:rPr>
          <w:rFonts w:ascii="Times New Roman" w:hAnsi="Times New Roman" w:cs="Times New Roman"/>
          <w:spacing w:val="3"/>
          <w:sz w:val="28"/>
          <w:szCs w:val="28"/>
        </w:rPr>
        <w:lastRenderedPageBreak/>
        <w:t xml:space="preserve">   </w:t>
      </w:r>
      <w:r w:rsidRPr="00FD68FB">
        <w:rPr>
          <w:rFonts w:ascii="Times New Roman" w:hAnsi="Times New Roman" w:cs="Times New Roman"/>
          <w:spacing w:val="3"/>
          <w:sz w:val="28"/>
          <w:szCs w:val="28"/>
        </w:rPr>
        <w:t xml:space="preserve">Значну увагу на уроках приділяю розвитку уяви, нестандартного </w:t>
      </w:r>
      <w:r w:rsidRPr="00FD68FB">
        <w:rPr>
          <w:rFonts w:ascii="Times New Roman" w:hAnsi="Times New Roman" w:cs="Times New Roman"/>
          <w:spacing w:val="1"/>
          <w:sz w:val="28"/>
          <w:szCs w:val="28"/>
        </w:rPr>
        <w:t xml:space="preserve">мислення і фантазії учнів. Тому на моїх уроках можуть бути присутні казкові герої, Всезнайко, Незнайко, Буратіно, Мудра Сова, яким учні </w:t>
      </w:r>
      <w:r w:rsidRPr="00FD68FB">
        <w:rPr>
          <w:rFonts w:ascii="Times New Roman" w:hAnsi="Times New Roman" w:cs="Times New Roman"/>
          <w:spacing w:val="-1"/>
          <w:sz w:val="28"/>
          <w:szCs w:val="28"/>
        </w:rPr>
        <w:t xml:space="preserve">допомагають вийти із складної ситуації. Учні залюбки пробують себе в </w:t>
      </w:r>
      <w:r w:rsidRPr="00FD68FB">
        <w:rPr>
          <w:rFonts w:ascii="Times New Roman" w:hAnsi="Times New Roman" w:cs="Times New Roman"/>
          <w:sz w:val="28"/>
          <w:szCs w:val="28"/>
        </w:rPr>
        <w:t xml:space="preserve">ролі консультантів, контролерів, знавців. Практикую, проведення </w:t>
      </w:r>
      <w:r w:rsidRPr="00FD68FB">
        <w:rPr>
          <w:rFonts w:ascii="Times New Roman" w:hAnsi="Times New Roman" w:cs="Times New Roman"/>
          <w:spacing w:val="-1"/>
          <w:sz w:val="28"/>
          <w:szCs w:val="28"/>
        </w:rPr>
        <w:t>нетрадиційних уроків (подорожі, конкурси, математичні турніри).</w:t>
      </w:r>
      <w:r w:rsidR="00270AF7">
        <w:rPr>
          <w:rFonts w:ascii="Times New Roman" w:hAnsi="Times New Roman" w:cs="Times New Roman"/>
          <w:spacing w:val="-1"/>
          <w:sz w:val="28"/>
          <w:szCs w:val="28"/>
        </w:rPr>
        <w:t xml:space="preserve"> </w:t>
      </w:r>
      <w:r w:rsidRPr="00FD68FB">
        <w:rPr>
          <w:rFonts w:ascii="Times New Roman" w:hAnsi="Times New Roman" w:cs="Times New Roman"/>
          <w:spacing w:val="4"/>
          <w:sz w:val="28"/>
          <w:szCs w:val="28"/>
        </w:rPr>
        <w:t xml:space="preserve">Особливо захоплюють учнів ігри, що розробляють вони самі за </w:t>
      </w:r>
      <w:r w:rsidRPr="00FD68FB">
        <w:rPr>
          <w:rFonts w:ascii="Times New Roman" w:hAnsi="Times New Roman" w:cs="Times New Roman"/>
          <w:spacing w:val="1"/>
          <w:sz w:val="28"/>
          <w:szCs w:val="28"/>
        </w:rPr>
        <w:t xml:space="preserve">зразком телевізійних ігор: </w:t>
      </w:r>
    </w:p>
    <w:p w:rsidR="006B4F62" w:rsidRPr="00FD68FB" w:rsidRDefault="006B4F62" w:rsidP="00270EC5">
      <w:pPr>
        <w:shd w:val="clear" w:color="auto" w:fill="FFFFFF"/>
        <w:tabs>
          <w:tab w:val="left" w:pos="3261"/>
        </w:tabs>
        <w:spacing w:after="0" w:line="360" w:lineRule="auto"/>
        <w:ind w:right="14"/>
        <w:jc w:val="both"/>
        <w:rPr>
          <w:rFonts w:ascii="Times New Roman" w:hAnsi="Times New Roman" w:cs="Times New Roman"/>
          <w:sz w:val="28"/>
          <w:szCs w:val="28"/>
        </w:rPr>
      </w:pPr>
      <w:r>
        <w:rPr>
          <w:rFonts w:ascii="Times New Roman" w:hAnsi="Times New Roman" w:cs="Times New Roman"/>
          <w:spacing w:val="1"/>
          <w:sz w:val="28"/>
          <w:szCs w:val="28"/>
        </w:rPr>
        <w:t>«</w:t>
      </w:r>
      <w:r w:rsidRPr="00FD68FB">
        <w:rPr>
          <w:rFonts w:ascii="Times New Roman" w:hAnsi="Times New Roman" w:cs="Times New Roman"/>
          <w:spacing w:val="1"/>
          <w:sz w:val="28"/>
          <w:szCs w:val="28"/>
        </w:rPr>
        <w:t xml:space="preserve">Перший мільйон», « Що? Де? Коли?», « </w:t>
      </w:r>
      <w:r>
        <w:rPr>
          <w:rFonts w:ascii="Times New Roman" w:hAnsi="Times New Roman" w:cs="Times New Roman"/>
          <w:spacing w:val="7"/>
          <w:sz w:val="28"/>
          <w:szCs w:val="28"/>
        </w:rPr>
        <w:t>КВ</w:t>
      </w:r>
      <w:r>
        <w:rPr>
          <w:rFonts w:ascii="Times New Roman" w:hAnsi="Times New Roman" w:cs="Times New Roman"/>
          <w:spacing w:val="7"/>
          <w:sz w:val="28"/>
          <w:szCs w:val="28"/>
          <w:lang w:val="ru-RU"/>
        </w:rPr>
        <w:t>К</w:t>
      </w:r>
      <w:r w:rsidRPr="00FD68FB">
        <w:rPr>
          <w:rFonts w:ascii="Times New Roman" w:hAnsi="Times New Roman" w:cs="Times New Roman"/>
          <w:spacing w:val="7"/>
          <w:sz w:val="28"/>
          <w:szCs w:val="28"/>
        </w:rPr>
        <w:t xml:space="preserve">», «Аукціон» та інші. Цікаво, також, проходять уроки - казки, </w:t>
      </w:r>
      <w:r w:rsidRPr="00FD68FB">
        <w:rPr>
          <w:rFonts w:ascii="Times New Roman" w:hAnsi="Times New Roman" w:cs="Times New Roman"/>
          <w:spacing w:val="-1"/>
          <w:sz w:val="28"/>
          <w:szCs w:val="28"/>
        </w:rPr>
        <w:t xml:space="preserve">коли учні допомагають казковим героям долати перешкоди. </w:t>
      </w:r>
      <w:r w:rsidRPr="00FD68FB">
        <w:rPr>
          <w:rFonts w:ascii="Times New Roman" w:hAnsi="Times New Roman" w:cs="Times New Roman"/>
          <w:spacing w:val="5"/>
          <w:sz w:val="28"/>
          <w:szCs w:val="28"/>
        </w:rPr>
        <w:t xml:space="preserve">Пропоную учням самим складати казки. Наприклад, за тиждень до уроку учні одержують завдання скласти казку про центральну або </w:t>
      </w:r>
      <w:r w:rsidRPr="00FD68FB">
        <w:rPr>
          <w:rFonts w:ascii="Times New Roman" w:hAnsi="Times New Roman" w:cs="Times New Roman"/>
          <w:spacing w:val="14"/>
          <w:sz w:val="28"/>
          <w:szCs w:val="28"/>
        </w:rPr>
        <w:t xml:space="preserve">осьову симетрії. Вона повинна мати математичний зміст. </w:t>
      </w:r>
      <w:r w:rsidRPr="00FD68FB">
        <w:rPr>
          <w:rFonts w:ascii="Times New Roman" w:hAnsi="Times New Roman" w:cs="Times New Roman"/>
          <w:spacing w:val="-1"/>
          <w:sz w:val="28"/>
          <w:szCs w:val="28"/>
        </w:rPr>
        <w:t>Найоригінальніші казки зачитуються на уроці.</w:t>
      </w:r>
    </w:p>
    <w:p w:rsidR="006B4F62" w:rsidRDefault="006B4F62" w:rsidP="00270EC5">
      <w:pPr>
        <w:shd w:val="clear" w:color="auto" w:fill="FFFFFF"/>
        <w:tabs>
          <w:tab w:val="left" w:pos="3261"/>
        </w:tabs>
        <w:spacing w:before="5" w:after="0" w:line="360" w:lineRule="auto"/>
        <w:ind w:right="10" w:firstLine="283"/>
        <w:jc w:val="both"/>
        <w:rPr>
          <w:rFonts w:ascii="Times New Roman" w:hAnsi="Times New Roman" w:cs="Times New Roman"/>
          <w:spacing w:val="-1"/>
          <w:sz w:val="28"/>
          <w:szCs w:val="28"/>
        </w:rPr>
      </w:pPr>
      <w:r w:rsidRPr="00FD68FB">
        <w:rPr>
          <w:rFonts w:ascii="Times New Roman" w:hAnsi="Times New Roman" w:cs="Times New Roman"/>
          <w:sz w:val="28"/>
          <w:szCs w:val="28"/>
        </w:rPr>
        <w:t xml:space="preserve">У підлітковому віці спостерігається потреба у формуванні власного світогляду, прагнення бути дорослим; бурхливо розвивається фантазія </w:t>
      </w:r>
      <w:r w:rsidRPr="00FD68FB">
        <w:rPr>
          <w:rFonts w:ascii="Times New Roman" w:hAnsi="Times New Roman" w:cs="Times New Roman"/>
          <w:spacing w:val="4"/>
          <w:sz w:val="28"/>
          <w:szCs w:val="28"/>
        </w:rPr>
        <w:t xml:space="preserve">та уява, спрямованість на самоствердження перед суспільством. </w:t>
      </w:r>
      <w:r w:rsidRPr="00FD68FB">
        <w:rPr>
          <w:rFonts w:ascii="Times New Roman" w:hAnsi="Times New Roman" w:cs="Times New Roman"/>
          <w:spacing w:val="14"/>
          <w:sz w:val="28"/>
          <w:szCs w:val="28"/>
        </w:rPr>
        <w:t xml:space="preserve">Вирішенню цих завдань сприяють ділові ігри. Крім того, цей вид </w:t>
      </w:r>
      <w:r w:rsidRPr="00FD68FB">
        <w:rPr>
          <w:rFonts w:ascii="Times New Roman" w:hAnsi="Times New Roman" w:cs="Times New Roman"/>
          <w:spacing w:val="4"/>
          <w:sz w:val="28"/>
          <w:szCs w:val="28"/>
        </w:rPr>
        <w:t xml:space="preserve">роботи стимулює творчу активність, з'являється потреба у здобутті </w:t>
      </w:r>
      <w:r w:rsidRPr="00FD68FB">
        <w:rPr>
          <w:rFonts w:ascii="Times New Roman" w:hAnsi="Times New Roman" w:cs="Times New Roman"/>
          <w:spacing w:val="1"/>
          <w:sz w:val="28"/>
          <w:szCs w:val="28"/>
        </w:rPr>
        <w:t xml:space="preserve">нової інформації, формується вміння робити висновки й узагальнення, </w:t>
      </w:r>
      <w:r w:rsidRPr="00FD68FB">
        <w:rPr>
          <w:rFonts w:ascii="Times New Roman" w:hAnsi="Times New Roman" w:cs="Times New Roman"/>
          <w:spacing w:val="5"/>
          <w:sz w:val="28"/>
          <w:szCs w:val="28"/>
        </w:rPr>
        <w:t xml:space="preserve">пропонувати конкретні рішення у розв'язанні тих чи інших питань. </w:t>
      </w:r>
      <w:r w:rsidRPr="00FD68FB">
        <w:rPr>
          <w:rFonts w:ascii="Times New Roman" w:hAnsi="Times New Roman" w:cs="Times New Roman"/>
          <w:spacing w:val="22"/>
          <w:sz w:val="28"/>
          <w:szCs w:val="28"/>
        </w:rPr>
        <w:t xml:space="preserve">Саме тому, в 9 - 11 </w:t>
      </w:r>
      <w:r w:rsidRPr="00830BA0">
        <w:rPr>
          <w:rFonts w:ascii="Times New Roman" w:hAnsi="Times New Roman" w:cs="Times New Roman"/>
          <w:spacing w:val="22"/>
          <w:sz w:val="28"/>
          <w:szCs w:val="28"/>
        </w:rPr>
        <w:t>класах</w:t>
      </w:r>
      <w:r w:rsidR="00270AF7">
        <w:rPr>
          <w:rFonts w:ascii="Times New Roman" w:hAnsi="Times New Roman" w:cs="Times New Roman"/>
          <w:spacing w:val="22"/>
          <w:sz w:val="28"/>
          <w:szCs w:val="28"/>
        </w:rPr>
        <w:t xml:space="preserve"> </w:t>
      </w:r>
      <w:r w:rsidRPr="00FD68FB">
        <w:rPr>
          <w:rFonts w:ascii="Times New Roman" w:hAnsi="Times New Roman" w:cs="Times New Roman"/>
          <w:spacing w:val="22"/>
          <w:sz w:val="28"/>
          <w:szCs w:val="28"/>
        </w:rPr>
        <w:t xml:space="preserve">я запроваджую проведення «Дні </w:t>
      </w:r>
      <w:r>
        <w:rPr>
          <w:rFonts w:ascii="Times New Roman" w:hAnsi="Times New Roman" w:cs="Times New Roman"/>
          <w:spacing w:val="-1"/>
          <w:sz w:val="28"/>
          <w:szCs w:val="28"/>
        </w:rPr>
        <w:t>дублера»,</w:t>
      </w:r>
      <w:r w:rsidR="00270AF7">
        <w:rPr>
          <w:rFonts w:ascii="Times New Roman" w:hAnsi="Times New Roman" w:cs="Times New Roman"/>
          <w:spacing w:val="-1"/>
          <w:sz w:val="28"/>
          <w:szCs w:val="28"/>
        </w:rPr>
        <w:t xml:space="preserve"> «</w:t>
      </w:r>
      <w:r>
        <w:rPr>
          <w:rFonts w:ascii="Times New Roman" w:hAnsi="Times New Roman" w:cs="Times New Roman"/>
          <w:spacing w:val="-1"/>
          <w:sz w:val="28"/>
          <w:szCs w:val="28"/>
        </w:rPr>
        <w:t>Уроки самоврядування»</w:t>
      </w:r>
    </w:p>
    <w:p w:rsidR="006B4F62" w:rsidRPr="00FD68FB" w:rsidRDefault="006B4F62" w:rsidP="00270EC5">
      <w:pPr>
        <w:shd w:val="clear" w:color="auto" w:fill="FFFFFF"/>
        <w:tabs>
          <w:tab w:val="left" w:pos="3261"/>
        </w:tabs>
        <w:spacing w:before="5" w:after="0" w:line="360" w:lineRule="auto"/>
        <w:ind w:right="10"/>
        <w:jc w:val="both"/>
        <w:rPr>
          <w:rFonts w:ascii="Times New Roman" w:hAnsi="Times New Roman" w:cs="Times New Roman"/>
          <w:spacing w:val="-1"/>
          <w:sz w:val="28"/>
          <w:szCs w:val="28"/>
        </w:rPr>
      </w:pPr>
      <w:r>
        <w:rPr>
          <w:rFonts w:ascii="Times New Roman" w:hAnsi="Times New Roman" w:cs="Times New Roman"/>
          <w:spacing w:val="-1"/>
          <w:sz w:val="28"/>
          <w:szCs w:val="28"/>
        </w:rPr>
        <w:t>( додаток 24)</w:t>
      </w:r>
    </w:p>
    <w:p w:rsidR="006B4F62" w:rsidRPr="00FD68FB" w:rsidRDefault="00270AF7" w:rsidP="00270EC5">
      <w:pPr>
        <w:shd w:val="clear" w:color="auto" w:fill="FFFFFF"/>
        <w:tabs>
          <w:tab w:val="left" w:pos="3261"/>
        </w:tabs>
        <w:spacing w:before="5" w:after="0" w:line="360" w:lineRule="auto"/>
        <w:ind w:right="10"/>
        <w:jc w:val="both"/>
        <w:rPr>
          <w:rFonts w:ascii="Times New Roman" w:hAnsi="Times New Roman" w:cs="Times New Roman"/>
          <w:spacing w:val="-1"/>
          <w:sz w:val="28"/>
          <w:szCs w:val="28"/>
        </w:rPr>
      </w:pPr>
      <w:r>
        <w:rPr>
          <w:rFonts w:ascii="Times New Roman" w:hAnsi="Times New Roman" w:cs="Times New Roman"/>
          <w:spacing w:val="8"/>
          <w:sz w:val="28"/>
          <w:szCs w:val="28"/>
        </w:rPr>
        <w:t xml:space="preserve">  </w:t>
      </w:r>
      <w:r w:rsidR="006B4F62" w:rsidRPr="00FD68FB">
        <w:rPr>
          <w:rFonts w:ascii="Times New Roman" w:hAnsi="Times New Roman" w:cs="Times New Roman"/>
          <w:spacing w:val="8"/>
          <w:sz w:val="28"/>
          <w:szCs w:val="28"/>
        </w:rPr>
        <w:t>Виробити в учнів уміння виступати перед аудиторією, виробляти</w:t>
      </w:r>
      <w:r>
        <w:rPr>
          <w:rFonts w:ascii="Times New Roman" w:hAnsi="Times New Roman" w:cs="Times New Roman"/>
          <w:spacing w:val="8"/>
          <w:sz w:val="28"/>
          <w:szCs w:val="28"/>
        </w:rPr>
        <w:t xml:space="preserve"> </w:t>
      </w:r>
      <w:r w:rsidR="006B4F62" w:rsidRPr="00FD68FB">
        <w:rPr>
          <w:rFonts w:ascii="Times New Roman" w:hAnsi="Times New Roman" w:cs="Times New Roman"/>
          <w:spacing w:val="11"/>
          <w:sz w:val="28"/>
          <w:szCs w:val="28"/>
        </w:rPr>
        <w:t>власний стиль мислення та аргументації, критично аналізувати їх</w:t>
      </w:r>
      <w:r>
        <w:rPr>
          <w:rFonts w:ascii="Times New Roman" w:hAnsi="Times New Roman" w:cs="Times New Roman"/>
          <w:spacing w:val="11"/>
          <w:sz w:val="28"/>
          <w:szCs w:val="28"/>
        </w:rPr>
        <w:t xml:space="preserve"> </w:t>
      </w:r>
      <w:r w:rsidR="006B4F62" w:rsidRPr="00FD68FB">
        <w:rPr>
          <w:rFonts w:ascii="Times New Roman" w:hAnsi="Times New Roman" w:cs="Times New Roman"/>
          <w:spacing w:val="16"/>
          <w:sz w:val="28"/>
          <w:szCs w:val="28"/>
        </w:rPr>
        <w:t xml:space="preserve">відповіді чи визначати власні помилки у    разі,  коли виступ був </w:t>
      </w:r>
      <w:r w:rsidR="006B4F62" w:rsidRPr="00FD68FB">
        <w:rPr>
          <w:rFonts w:ascii="Times New Roman" w:hAnsi="Times New Roman" w:cs="Times New Roman"/>
          <w:spacing w:val="9"/>
          <w:sz w:val="28"/>
          <w:szCs w:val="28"/>
        </w:rPr>
        <w:t xml:space="preserve">непереконливим  можна  за  допомогою   гри  -  конференції, </w:t>
      </w:r>
      <w:r w:rsidR="006B4F62">
        <w:rPr>
          <w:rFonts w:ascii="Times New Roman" w:hAnsi="Times New Roman" w:cs="Times New Roman"/>
          <w:spacing w:val="9"/>
          <w:sz w:val="28"/>
          <w:szCs w:val="28"/>
        </w:rPr>
        <w:t>уроку-судового засідання</w:t>
      </w:r>
      <w:r w:rsidR="006B4F62" w:rsidRPr="00FD68FB">
        <w:rPr>
          <w:rFonts w:ascii="Times New Roman" w:hAnsi="Times New Roman" w:cs="Times New Roman"/>
          <w:spacing w:val="9"/>
          <w:sz w:val="28"/>
          <w:szCs w:val="28"/>
        </w:rPr>
        <w:t>,</w:t>
      </w:r>
      <w:r>
        <w:rPr>
          <w:rFonts w:ascii="Times New Roman" w:hAnsi="Times New Roman" w:cs="Times New Roman"/>
          <w:spacing w:val="9"/>
          <w:sz w:val="28"/>
          <w:szCs w:val="28"/>
        </w:rPr>
        <w:t xml:space="preserve"> </w:t>
      </w:r>
      <w:r w:rsidR="006B4F62" w:rsidRPr="00FD68FB">
        <w:rPr>
          <w:rFonts w:ascii="Times New Roman" w:hAnsi="Times New Roman" w:cs="Times New Roman"/>
          <w:spacing w:val="9"/>
          <w:sz w:val="28"/>
          <w:szCs w:val="28"/>
        </w:rPr>
        <w:t>які  я</w:t>
      </w:r>
      <w:r w:rsidR="006B4F62">
        <w:rPr>
          <w:rFonts w:ascii="Times New Roman" w:hAnsi="Times New Roman" w:cs="Times New Roman"/>
          <w:spacing w:val="9"/>
          <w:sz w:val="28"/>
          <w:szCs w:val="28"/>
        </w:rPr>
        <w:t xml:space="preserve"> </w:t>
      </w:r>
      <w:r w:rsidR="006B4F62">
        <w:rPr>
          <w:rFonts w:ascii="Times New Roman" w:hAnsi="Times New Roman" w:cs="Times New Roman"/>
          <w:spacing w:val="-1"/>
          <w:sz w:val="28"/>
          <w:szCs w:val="28"/>
        </w:rPr>
        <w:t>регулярно проводжу в 10-11 класах (додаток 25)</w:t>
      </w:r>
    </w:p>
    <w:p w:rsidR="006B4F62" w:rsidRDefault="00270AF7" w:rsidP="00270EC5">
      <w:pPr>
        <w:shd w:val="clear" w:color="auto" w:fill="FFFFFF"/>
        <w:tabs>
          <w:tab w:val="left" w:pos="3261"/>
        </w:tabs>
        <w:spacing w:before="10" w:after="0" w:line="360" w:lineRule="auto"/>
        <w:ind w:right="14"/>
        <w:jc w:val="both"/>
        <w:rPr>
          <w:rFonts w:ascii="Times New Roman" w:hAnsi="Times New Roman" w:cs="Times New Roman"/>
          <w:spacing w:val="-1"/>
          <w:sz w:val="28"/>
          <w:szCs w:val="28"/>
        </w:rPr>
      </w:pPr>
      <w:r>
        <w:rPr>
          <w:rFonts w:ascii="Times New Roman" w:hAnsi="Times New Roman" w:cs="Times New Roman"/>
          <w:spacing w:val="2"/>
          <w:sz w:val="28"/>
          <w:szCs w:val="28"/>
        </w:rPr>
        <w:t xml:space="preserve">    </w:t>
      </w:r>
      <w:r w:rsidR="006B4F62" w:rsidRPr="00FD68FB">
        <w:rPr>
          <w:rFonts w:ascii="Times New Roman" w:hAnsi="Times New Roman" w:cs="Times New Roman"/>
          <w:spacing w:val="2"/>
          <w:sz w:val="28"/>
          <w:szCs w:val="28"/>
        </w:rPr>
        <w:t xml:space="preserve">Пам'ятаючи про те, що вікторини сприяють поглибленню знань з </w:t>
      </w:r>
      <w:r w:rsidR="006B4F62" w:rsidRPr="00FD68FB">
        <w:rPr>
          <w:rFonts w:ascii="Times New Roman" w:hAnsi="Times New Roman" w:cs="Times New Roman"/>
          <w:spacing w:val="24"/>
          <w:sz w:val="28"/>
          <w:szCs w:val="28"/>
        </w:rPr>
        <w:t xml:space="preserve">навчального предмета, розвитку пам'яті, виявленню найбільш </w:t>
      </w:r>
      <w:r w:rsidR="006B4F62" w:rsidRPr="00FD68FB">
        <w:rPr>
          <w:rFonts w:ascii="Times New Roman" w:hAnsi="Times New Roman" w:cs="Times New Roman"/>
          <w:spacing w:val="-2"/>
          <w:sz w:val="28"/>
          <w:szCs w:val="28"/>
        </w:rPr>
        <w:t xml:space="preserve"> ерудованих учнів, а підготовка запитань до вікторини - це один із </w:t>
      </w:r>
      <w:r w:rsidR="006B4F62" w:rsidRPr="00FD68FB">
        <w:rPr>
          <w:rFonts w:ascii="Times New Roman" w:hAnsi="Times New Roman" w:cs="Times New Roman"/>
          <w:sz w:val="28"/>
          <w:szCs w:val="28"/>
        </w:rPr>
        <w:lastRenderedPageBreak/>
        <w:t xml:space="preserve">найважливіших кроків у розвитку мислення та пізнавальної активності </w:t>
      </w:r>
      <w:r w:rsidR="006B4F62" w:rsidRPr="00FD68FB">
        <w:rPr>
          <w:rFonts w:ascii="Times New Roman" w:hAnsi="Times New Roman" w:cs="Times New Roman"/>
          <w:spacing w:val="8"/>
          <w:sz w:val="28"/>
          <w:szCs w:val="28"/>
        </w:rPr>
        <w:t xml:space="preserve">учня, постійно проводжу уроки - вікторини та залучаю дітей до </w:t>
      </w:r>
      <w:r w:rsidR="006B4F62" w:rsidRPr="00FD68FB">
        <w:rPr>
          <w:rFonts w:ascii="Times New Roman" w:hAnsi="Times New Roman" w:cs="Times New Roman"/>
          <w:spacing w:val="-1"/>
          <w:sz w:val="28"/>
          <w:szCs w:val="28"/>
        </w:rPr>
        <w:t>складання завдань. При цьому ставлю « пошукову» умову:укладачі повинні брати матеріал не тільки із шкільного підручника.</w:t>
      </w:r>
    </w:p>
    <w:p w:rsidR="006B4F62" w:rsidRPr="00270AF7" w:rsidRDefault="00270AF7" w:rsidP="00270EC5">
      <w:pPr>
        <w:shd w:val="clear" w:color="auto" w:fill="FFFFFF"/>
        <w:tabs>
          <w:tab w:val="left" w:pos="3261"/>
        </w:tabs>
        <w:spacing w:before="10" w:after="0" w:line="360" w:lineRule="auto"/>
        <w:ind w:right="14"/>
        <w:jc w:val="both"/>
        <w:rPr>
          <w:rFonts w:ascii="Times New Roman" w:hAnsi="Times New Roman" w:cs="Times New Roman"/>
          <w:sz w:val="28"/>
          <w:szCs w:val="28"/>
        </w:rPr>
      </w:pPr>
      <w:r>
        <w:rPr>
          <w:rStyle w:val="rvts9"/>
          <w:sz w:val="28"/>
          <w:szCs w:val="28"/>
        </w:rPr>
        <w:t xml:space="preserve">   </w:t>
      </w:r>
      <w:r w:rsidR="006B4F62" w:rsidRPr="00FD68FB">
        <w:rPr>
          <w:rStyle w:val="rvts9"/>
          <w:sz w:val="28"/>
          <w:szCs w:val="28"/>
        </w:rPr>
        <w:t>Одне з провідних місць у навчальному процесі на сучасному етапі розвитку освіти належить комп</w:t>
      </w:r>
      <w:r w:rsidR="006B4F62" w:rsidRPr="00FD68FB">
        <w:rPr>
          <w:rStyle w:val="rvts10"/>
          <w:sz w:val="28"/>
          <w:szCs w:val="28"/>
        </w:rPr>
        <w:t>’</w:t>
      </w:r>
      <w:r w:rsidR="006B4F62" w:rsidRPr="00FD68FB">
        <w:rPr>
          <w:rStyle w:val="rvts9"/>
          <w:sz w:val="28"/>
          <w:szCs w:val="28"/>
        </w:rPr>
        <w:t>ютерно-орієнтованим технологіям навчання. Численне якісне програмне забезпечення, що ефективно  використовую під час організації дидактичних ігор на уроках алгебри та геометрії в 7-9-х класах, сприяє вихованню інтуїції, розвитку евристичного мислення, фантазії, елементарних дослідницьких навичок, уміння оперувати образами, постійно захоплює гравця перспективою, швидкою зміною зображень, персонажів, прихованих стимулів. Найдоцільнішими для використання під час проведення дидактичних ігор на уроках алгебри та геометрії в 7-9-х класах виявилися програми</w:t>
      </w:r>
      <w:r w:rsidR="006B4F62">
        <w:rPr>
          <w:rStyle w:val="rvts9"/>
          <w:sz w:val="28"/>
          <w:szCs w:val="28"/>
        </w:rPr>
        <w:t xml:space="preserve"> GRAN1, GRAN-2D, GRAN-3D, </w:t>
      </w:r>
      <w:proofErr w:type="spellStart"/>
      <w:r w:rsidR="006B4F62">
        <w:rPr>
          <w:rStyle w:val="rvts9"/>
          <w:sz w:val="28"/>
          <w:szCs w:val="28"/>
        </w:rPr>
        <w:t>ТерМ</w:t>
      </w:r>
      <w:proofErr w:type="spellEnd"/>
      <w:r w:rsidR="006B4F62">
        <w:rPr>
          <w:rStyle w:val="rvts9"/>
          <w:sz w:val="28"/>
          <w:szCs w:val="28"/>
        </w:rPr>
        <w:t xml:space="preserve"> </w:t>
      </w:r>
      <w:r w:rsidR="006B4F62">
        <w:rPr>
          <w:rStyle w:val="rvts9"/>
          <w:sz w:val="28"/>
          <w:szCs w:val="28"/>
          <w:lang w:val="en-US"/>
        </w:rPr>
        <w:t>V</w:t>
      </w:r>
      <w:r w:rsidR="006B4F62">
        <w:rPr>
          <w:rStyle w:val="rvts9"/>
          <w:sz w:val="28"/>
          <w:szCs w:val="28"/>
        </w:rPr>
        <w:t>ІІ</w:t>
      </w:r>
      <w:r w:rsidR="006B4F62" w:rsidRPr="00FD68FB">
        <w:rPr>
          <w:rStyle w:val="rvts9"/>
          <w:sz w:val="28"/>
          <w:szCs w:val="28"/>
        </w:rPr>
        <w:t>. Проведення експериментів у середовищі названих програм під час дидактичної гри на уроках математики в 7-9-х класах сприяє вихованню в учнів математичної інтуїції, вміння аналізувати залежності між даними задачі. В умовах комп</w:t>
      </w:r>
      <w:r w:rsidR="006B4F62" w:rsidRPr="00FD68FB">
        <w:rPr>
          <w:rStyle w:val="rvts10"/>
          <w:sz w:val="28"/>
          <w:szCs w:val="28"/>
        </w:rPr>
        <w:t>’</w:t>
      </w:r>
      <w:r w:rsidR="006B4F62" w:rsidRPr="00FD68FB">
        <w:rPr>
          <w:rStyle w:val="rvts9"/>
          <w:sz w:val="28"/>
          <w:szCs w:val="28"/>
        </w:rPr>
        <w:t>ютерної підтримки навчально-пізнавальної діяльності доцільно проводити ігри пошуково-дослідного, творчого характеру, а також ігри, що передбачають унаочнення отриманих результатів</w:t>
      </w:r>
      <w:r w:rsidR="006B4F62" w:rsidRPr="00FD68FB">
        <w:rPr>
          <w:rStyle w:val="rvts8"/>
          <w:sz w:val="28"/>
          <w:szCs w:val="28"/>
        </w:rPr>
        <w:t>.</w:t>
      </w:r>
      <w:r w:rsidR="006B4F62">
        <w:rPr>
          <w:rStyle w:val="rvts8"/>
          <w:sz w:val="28"/>
          <w:szCs w:val="28"/>
        </w:rPr>
        <w:t xml:space="preserve"> Саме тому практикую ще й проведення інтегрованих уроків математика</w:t>
      </w:r>
      <w:r>
        <w:rPr>
          <w:rStyle w:val="rvts8"/>
          <w:sz w:val="28"/>
          <w:szCs w:val="28"/>
        </w:rPr>
        <w:t xml:space="preserve"> </w:t>
      </w:r>
      <w:r w:rsidR="006B4F62">
        <w:rPr>
          <w:rStyle w:val="rvts8"/>
          <w:sz w:val="28"/>
          <w:szCs w:val="28"/>
        </w:rPr>
        <w:t xml:space="preserve">+ інформатика. Розробка одного з таких інтегрованих уроків у 8 класі є опублікована </w:t>
      </w:r>
      <w:r w:rsidR="006B4F62">
        <w:rPr>
          <w:rFonts w:ascii="Times New Roman" w:hAnsi="Times New Roman" w:cs="Times New Roman"/>
          <w:sz w:val="28"/>
          <w:szCs w:val="28"/>
        </w:rPr>
        <w:t xml:space="preserve">у журналах «Математика» </w:t>
      </w:r>
      <w:r w:rsidR="006B4F62" w:rsidRPr="00BD3475">
        <w:rPr>
          <w:rFonts w:ascii="Times New Roman" w:hAnsi="Times New Roman" w:cs="Times New Roman"/>
          <w:sz w:val="28"/>
          <w:szCs w:val="28"/>
        </w:rPr>
        <w:t>№7 (595),</w:t>
      </w:r>
      <w:r w:rsidR="006B4F62">
        <w:rPr>
          <w:rFonts w:ascii="Times New Roman" w:hAnsi="Times New Roman" w:cs="Times New Roman"/>
          <w:sz w:val="28"/>
          <w:szCs w:val="28"/>
        </w:rPr>
        <w:t xml:space="preserve">- </w:t>
      </w:r>
      <w:r w:rsidR="006B4F62" w:rsidRPr="00BD3475">
        <w:rPr>
          <w:rFonts w:ascii="Times New Roman" w:hAnsi="Times New Roman" w:cs="Times New Roman"/>
          <w:sz w:val="28"/>
          <w:szCs w:val="28"/>
        </w:rPr>
        <w:t>лютий,2011, видавництво «Шкільний світ»</w:t>
      </w:r>
      <w:r w:rsidR="006B4F62">
        <w:rPr>
          <w:rFonts w:ascii="Times New Roman" w:hAnsi="Times New Roman" w:cs="Times New Roman"/>
          <w:sz w:val="28"/>
          <w:szCs w:val="28"/>
        </w:rPr>
        <w:t xml:space="preserve"> (додаток 26)</w:t>
      </w:r>
    </w:p>
    <w:p w:rsidR="006B4F62" w:rsidRPr="00830BA0" w:rsidRDefault="00270AF7" w:rsidP="00270EC5">
      <w:pPr>
        <w:shd w:val="clear" w:color="auto" w:fill="FFFFFF"/>
        <w:tabs>
          <w:tab w:val="left" w:pos="3261"/>
        </w:tabs>
        <w:spacing w:before="10" w:after="0" w:line="360" w:lineRule="auto"/>
        <w:ind w:right="14"/>
        <w:jc w:val="both"/>
        <w:rPr>
          <w:rFonts w:ascii="Times New Roman" w:hAnsi="Times New Roman" w:cs="Times New Roman"/>
          <w:spacing w:val="1"/>
          <w:sz w:val="28"/>
          <w:szCs w:val="28"/>
        </w:rPr>
      </w:pPr>
      <w:r>
        <w:rPr>
          <w:rFonts w:ascii="Times New Roman" w:hAnsi="Times New Roman" w:cs="Times New Roman"/>
          <w:spacing w:val="3"/>
          <w:sz w:val="28"/>
          <w:szCs w:val="28"/>
        </w:rPr>
        <w:t xml:space="preserve">   </w:t>
      </w:r>
      <w:r w:rsidR="006B4F62" w:rsidRPr="00FD68FB">
        <w:rPr>
          <w:rFonts w:ascii="Times New Roman" w:hAnsi="Times New Roman" w:cs="Times New Roman"/>
          <w:spacing w:val="3"/>
          <w:sz w:val="28"/>
          <w:szCs w:val="28"/>
        </w:rPr>
        <w:t>Ще одним способом вирішення питань: Як домогтися  того, щоб учні захопились мате</w:t>
      </w:r>
      <w:r w:rsidR="006B4F62" w:rsidRPr="00FD68FB">
        <w:rPr>
          <w:rFonts w:ascii="Times New Roman" w:hAnsi="Times New Roman" w:cs="Times New Roman"/>
          <w:spacing w:val="3"/>
          <w:sz w:val="28"/>
          <w:szCs w:val="28"/>
        </w:rPr>
        <w:softHyphen/>
      </w:r>
      <w:r w:rsidR="006B4F62" w:rsidRPr="00FD68FB">
        <w:rPr>
          <w:rFonts w:ascii="Times New Roman" w:hAnsi="Times New Roman" w:cs="Times New Roman"/>
          <w:spacing w:val="8"/>
          <w:sz w:val="28"/>
          <w:szCs w:val="28"/>
        </w:rPr>
        <w:t>матикою? Як навчити їх розв'я</w:t>
      </w:r>
      <w:r w:rsidR="006B4F62" w:rsidRPr="00FD68FB">
        <w:rPr>
          <w:rFonts w:ascii="Times New Roman" w:hAnsi="Times New Roman" w:cs="Times New Roman"/>
          <w:spacing w:val="12"/>
          <w:sz w:val="28"/>
          <w:szCs w:val="28"/>
        </w:rPr>
        <w:t xml:space="preserve">зувати задачі? Як переконати </w:t>
      </w:r>
      <w:r w:rsidR="006B4F62" w:rsidRPr="00FD68FB">
        <w:rPr>
          <w:rFonts w:ascii="Times New Roman" w:hAnsi="Times New Roman" w:cs="Times New Roman"/>
          <w:spacing w:val="-3"/>
          <w:sz w:val="28"/>
          <w:szCs w:val="28"/>
        </w:rPr>
        <w:t xml:space="preserve">в тому, що математика потрібна не </w:t>
      </w:r>
      <w:r w:rsidR="006B4F62" w:rsidRPr="00FD68FB">
        <w:rPr>
          <w:rFonts w:ascii="Times New Roman" w:hAnsi="Times New Roman" w:cs="Times New Roman"/>
          <w:spacing w:val="-2"/>
          <w:sz w:val="28"/>
          <w:szCs w:val="28"/>
        </w:rPr>
        <w:t>лише в щоденному житті, а й у ви</w:t>
      </w:r>
      <w:r w:rsidR="006B4F62" w:rsidRPr="00FD68FB">
        <w:rPr>
          <w:rFonts w:ascii="Times New Roman" w:hAnsi="Times New Roman" w:cs="Times New Roman"/>
          <w:spacing w:val="-2"/>
          <w:sz w:val="28"/>
          <w:szCs w:val="28"/>
        </w:rPr>
        <w:softHyphen/>
      </w:r>
      <w:r w:rsidR="006B4F62" w:rsidRPr="00FD68FB">
        <w:rPr>
          <w:rFonts w:ascii="Times New Roman" w:hAnsi="Times New Roman" w:cs="Times New Roman"/>
          <w:spacing w:val="-1"/>
          <w:sz w:val="28"/>
          <w:szCs w:val="28"/>
        </w:rPr>
        <w:t>вченні інших предметів є поєднання математики з іншими науками, а саме історією. Адже</w:t>
      </w:r>
      <w:r w:rsidR="006B4F62" w:rsidRPr="00FD68FB">
        <w:rPr>
          <w:rFonts w:ascii="Times New Roman" w:hAnsi="Times New Roman" w:cs="Times New Roman"/>
          <w:spacing w:val="1"/>
          <w:sz w:val="28"/>
          <w:szCs w:val="28"/>
        </w:rPr>
        <w:t xml:space="preserve"> математика та історія — дві не</w:t>
      </w:r>
      <w:r w:rsidR="006B4F62" w:rsidRPr="00FD68FB">
        <w:rPr>
          <w:rFonts w:ascii="Times New Roman" w:hAnsi="Times New Roman" w:cs="Times New Roman"/>
          <w:spacing w:val="1"/>
          <w:sz w:val="28"/>
          <w:szCs w:val="28"/>
        </w:rPr>
        <w:softHyphen/>
      </w:r>
      <w:r w:rsidR="006B4F62" w:rsidRPr="00FD68FB">
        <w:rPr>
          <w:rFonts w:ascii="Times New Roman" w:hAnsi="Times New Roman" w:cs="Times New Roman"/>
          <w:spacing w:val="4"/>
          <w:sz w:val="28"/>
          <w:szCs w:val="28"/>
        </w:rPr>
        <w:t xml:space="preserve">розривні галузі знань. Відомості </w:t>
      </w:r>
      <w:r w:rsidR="006B4F62" w:rsidRPr="00FD68FB">
        <w:rPr>
          <w:rFonts w:ascii="Times New Roman" w:hAnsi="Times New Roman" w:cs="Times New Roman"/>
          <w:spacing w:val="-1"/>
          <w:sz w:val="28"/>
          <w:szCs w:val="28"/>
        </w:rPr>
        <w:t>з історії математики, історичні за</w:t>
      </w:r>
      <w:r w:rsidR="006B4F62" w:rsidRPr="00FD68FB">
        <w:rPr>
          <w:rFonts w:ascii="Times New Roman" w:hAnsi="Times New Roman" w:cs="Times New Roman"/>
          <w:spacing w:val="-1"/>
          <w:sz w:val="28"/>
          <w:szCs w:val="28"/>
        </w:rPr>
        <w:softHyphen/>
      </w:r>
      <w:r w:rsidR="006B4F62" w:rsidRPr="00FD68FB">
        <w:rPr>
          <w:rFonts w:ascii="Times New Roman" w:hAnsi="Times New Roman" w:cs="Times New Roman"/>
          <w:spacing w:val="3"/>
          <w:sz w:val="28"/>
          <w:szCs w:val="28"/>
        </w:rPr>
        <w:t>дачі зближують ці шкільні пред</w:t>
      </w:r>
      <w:r w:rsidR="006B4F62" w:rsidRPr="00FD68FB">
        <w:rPr>
          <w:rFonts w:ascii="Times New Roman" w:hAnsi="Times New Roman" w:cs="Times New Roman"/>
          <w:spacing w:val="3"/>
          <w:sz w:val="28"/>
          <w:szCs w:val="28"/>
        </w:rPr>
        <w:softHyphen/>
      </w:r>
      <w:r w:rsidR="006B4F62" w:rsidRPr="00FD68FB">
        <w:rPr>
          <w:rFonts w:ascii="Times New Roman" w:hAnsi="Times New Roman" w:cs="Times New Roman"/>
          <w:spacing w:val="-1"/>
          <w:sz w:val="28"/>
          <w:szCs w:val="28"/>
        </w:rPr>
        <w:lastRenderedPageBreak/>
        <w:t>мети. Історія збагачує математику гуманітарним та естетичним зміс</w:t>
      </w:r>
      <w:r w:rsidR="006B4F62" w:rsidRPr="00FD68FB">
        <w:rPr>
          <w:rFonts w:ascii="Times New Roman" w:hAnsi="Times New Roman" w:cs="Times New Roman"/>
          <w:spacing w:val="-1"/>
          <w:sz w:val="28"/>
          <w:szCs w:val="28"/>
        </w:rPr>
        <w:softHyphen/>
      </w:r>
      <w:r w:rsidR="006B4F62" w:rsidRPr="00FD68FB">
        <w:rPr>
          <w:rFonts w:ascii="Times New Roman" w:hAnsi="Times New Roman" w:cs="Times New Roman"/>
          <w:spacing w:val="5"/>
          <w:sz w:val="28"/>
          <w:szCs w:val="28"/>
        </w:rPr>
        <w:t xml:space="preserve">том, розвиває образне мислення </w:t>
      </w:r>
      <w:r w:rsidR="006B4F62" w:rsidRPr="00FD68FB">
        <w:rPr>
          <w:rFonts w:ascii="Times New Roman" w:hAnsi="Times New Roman" w:cs="Times New Roman"/>
          <w:spacing w:val="6"/>
          <w:sz w:val="28"/>
          <w:szCs w:val="28"/>
        </w:rPr>
        <w:t xml:space="preserve">учнів. Математика, розвиваючи </w:t>
      </w:r>
      <w:r w:rsidR="006B4F62" w:rsidRPr="00FD68FB">
        <w:rPr>
          <w:rFonts w:ascii="Times New Roman" w:hAnsi="Times New Roman" w:cs="Times New Roman"/>
          <w:spacing w:val="14"/>
          <w:sz w:val="28"/>
          <w:szCs w:val="28"/>
        </w:rPr>
        <w:t xml:space="preserve">логічне й системне мислення, </w:t>
      </w:r>
      <w:r w:rsidR="006B4F62" w:rsidRPr="00FD68FB">
        <w:rPr>
          <w:rFonts w:ascii="Times New Roman" w:hAnsi="Times New Roman" w:cs="Times New Roman"/>
          <w:spacing w:val="8"/>
          <w:sz w:val="28"/>
          <w:szCs w:val="28"/>
        </w:rPr>
        <w:t xml:space="preserve">у свою чергу посідає належне </w:t>
      </w:r>
      <w:r w:rsidR="006B4F62" w:rsidRPr="00FD68FB">
        <w:rPr>
          <w:rFonts w:ascii="Times New Roman" w:hAnsi="Times New Roman" w:cs="Times New Roman"/>
          <w:spacing w:val="-1"/>
          <w:sz w:val="28"/>
          <w:szCs w:val="28"/>
        </w:rPr>
        <w:t xml:space="preserve">місце в історії, допомагає її краще </w:t>
      </w:r>
      <w:r w:rsidR="006B4F62" w:rsidRPr="00FD68FB">
        <w:rPr>
          <w:rFonts w:ascii="Times New Roman" w:hAnsi="Times New Roman" w:cs="Times New Roman"/>
          <w:spacing w:val="-2"/>
          <w:sz w:val="28"/>
          <w:szCs w:val="28"/>
        </w:rPr>
        <w:t>зрозуміти.</w:t>
      </w:r>
      <w:r>
        <w:rPr>
          <w:rFonts w:ascii="Times New Roman" w:hAnsi="Times New Roman" w:cs="Times New Roman"/>
          <w:spacing w:val="-2"/>
          <w:sz w:val="28"/>
          <w:szCs w:val="28"/>
        </w:rPr>
        <w:t xml:space="preserve"> </w:t>
      </w:r>
      <w:r w:rsidR="006B4F62" w:rsidRPr="00FD68FB">
        <w:rPr>
          <w:rFonts w:ascii="Times New Roman" w:hAnsi="Times New Roman" w:cs="Times New Roman"/>
          <w:spacing w:val="6"/>
          <w:sz w:val="28"/>
          <w:szCs w:val="28"/>
        </w:rPr>
        <w:t>Звичайно, ми зу</w:t>
      </w:r>
      <w:r w:rsidR="006B4F62" w:rsidRPr="00FD68FB">
        <w:rPr>
          <w:rFonts w:ascii="Times New Roman" w:hAnsi="Times New Roman" w:cs="Times New Roman"/>
          <w:spacing w:val="6"/>
          <w:sz w:val="28"/>
          <w:szCs w:val="28"/>
        </w:rPr>
        <w:softHyphen/>
      </w:r>
      <w:r w:rsidR="006B4F62" w:rsidRPr="00FD68FB">
        <w:rPr>
          <w:rFonts w:ascii="Times New Roman" w:hAnsi="Times New Roman" w:cs="Times New Roman"/>
          <w:spacing w:val="7"/>
          <w:sz w:val="28"/>
          <w:szCs w:val="28"/>
        </w:rPr>
        <w:t xml:space="preserve">стрічаємо в підручниках  </w:t>
      </w:r>
      <w:r w:rsidR="006B4F62" w:rsidRPr="00FD68FB">
        <w:rPr>
          <w:rFonts w:ascii="Times New Roman" w:hAnsi="Times New Roman" w:cs="Times New Roman"/>
          <w:spacing w:val="4"/>
          <w:sz w:val="28"/>
          <w:szCs w:val="28"/>
        </w:rPr>
        <w:t xml:space="preserve">історичні сторінки. Читаючи їх, </w:t>
      </w:r>
      <w:r w:rsidR="006B4F62" w:rsidRPr="00FD68FB">
        <w:rPr>
          <w:rFonts w:ascii="Times New Roman" w:hAnsi="Times New Roman" w:cs="Times New Roman"/>
          <w:sz w:val="28"/>
          <w:szCs w:val="28"/>
        </w:rPr>
        <w:t>дізнаємося про виникнення і роз</w:t>
      </w:r>
      <w:r w:rsidR="006B4F62" w:rsidRPr="00FD68FB">
        <w:rPr>
          <w:rFonts w:ascii="Times New Roman" w:hAnsi="Times New Roman" w:cs="Times New Roman"/>
          <w:sz w:val="28"/>
          <w:szCs w:val="28"/>
        </w:rPr>
        <w:softHyphen/>
      </w:r>
      <w:r w:rsidR="006B4F62" w:rsidRPr="00FD68FB">
        <w:rPr>
          <w:rFonts w:ascii="Times New Roman" w:hAnsi="Times New Roman" w:cs="Times New Roman"/>
          <w:spacing w:val="4"/>
          <w:sz w:val="28"/>
          <w:szCs w:val="28"/>
        </w:rPr>
        <w:t>виток математичних понять, ви</w:t>
      </w:r>
      <w:r w:rsidR="006B4F62" w:rsidRPr="00FD68FB">
        <w:rPr>
          <w:rFonts w:ascii="Times New Roman" w:hAnsi="Times New Roman" w:cs="Times New Roman"/>
          <w:spacing w:val="4"/>
          <w:sz w:val="28"/>
          <w:szCs w:val="28"/>
        </w:rPr>
        <w:softHyphen/>
      </w:r>
      <w:r w:rsidR="006B4F62" w:rsidRPr="00FD68FB">
        <w:rPr>
          <w:rFonts w:ascii="Times New Roman" w:hAnsi="Times New Roman" w:cs="Times New Roman"/>
          <w:spacing w:val="10"/>
          <w:sz w:val="28"/>
          <w:szCs w:val="28"/>
        </w:rPr>
        <w:t>никнення і вдосконалення ме</w:t>
      </w:r>
      <w:r w:rsidR="006B4F62" w:rsidRPr="00FD68FB">
        <w:rPr>
          <w:rFonts w:ascii="Times New Roman" w:hAnsi="Times New Roman" w:cs="Times New Roman"/>
          <w:spacing w:val="10"/>
          <w:sz w:val="28"/>
          <w:szCs w:val="28"/>
        </w:rPr>
        <w:softHyphen/>
      </w:r>
      <w:r w:rsidR="006B4F62" w:rsidRPr="00FD68FB">
        <w:rPr>
          <w:rFonts w:ascii="Times New Roman" w:hAnsi="Times New Roman" w:cs="Times New Roman"/>
          <w:spacing w:val="-2"/>
          <w:sz w:val="28"/>
          <w:szCs w:val="28"/>
        </w:rPr>
        <w:t>тодів розв'язування задач.</w:t>
      </w:r>
      <w:r>
        <w:rPr>
          <w:rFonts w:ascii="Times New Roman" w:hAnsi="Times New Roman" w:cs="Times New Roman"/>
          <w:spacing w:val="-2"/>
          <w:sz w:val="28"/>
          <w:szCs w:val="28"/>
        </w:rPr>
        <w:t xml:space="preserve"> </w:t>
      </w:r>
      <w:r w:rsidR="006B4F62" w:rsidRPr="00FD68FB">
        <w:rPr>
          <w:rFonts w:ascii="Times New Roman" w:hAnsi="Times New Roman" w:cs="Times New Roman"/>
          <w:spacing w:val="8"/>
          <w:sz w:val="28"/>
          <w:szCs w:val="28"/>
        </w:rPr>
        <w:t xml:space="preserve">І все ж таки творчому вчителю </w:t>
      </w:r>
      <w:r w:rsidR="006B4F62" w:rsidRPr="00FD68FB">
        <w:rPr>
          <w:rFonts w:ascii="Times New Roman" w:hAnsi="Times New Roman" w:cs="Times New Roman"/>
          <w:spacing w:val="7"/>
          <w:sz w:val="28"/>
          <w:szCs w:val="28"/>
        </w:rPr>
        <w:t xml:space="preserve">тісно в межах того історичного </w:t>
      </w:r>
      <w:r w:rsidR="006B4F62" w:rsidRPr="00FD68FB">
        <w:rPr>
          <w:rFonts w:ascii="Times New Roman" w:hAnsi="Times New Roman" w:cs="Times New Roman"/>
          <w:spacing w:val="-4"/>
          <w:sz w:val="28"/>
          <w:szCs w:val="28"/>
        </w:rPr>
        <w:t xml:space="preserve">змісту, що подається в підручнику. </w:t>
      </w:r>
      <w:r w:rsidR="006B4F62" w:rsidRPr="00FD68FB">
        <w:rPr>
          <w:rFonts w:ascii="Times New Roman" w:hAnsi="Times New Roman" w:cs="Times New Roman"/>
          <w:spacing w:val="2"/>
          <w:sz w:val="28"/>
          <w:szCs w:val="28"/>
        </w:rPr>
        <w:t>Відомості з історії науки розши</w:t>
      </w:r>
      <w:r w:rsidR="006B4F62" w:rsidRPr="00FD68FB">
        <w:rPr>
          <w:rFonts w:ascii="Times New Roman" w:hAnsi="Times New Roman" w:cs="Times New Roman"/>
          <w:spacing w:val="2"/>
          <w:sz w:val="28"/>
          <w:szCs w:val="28"/>
        </w:rPr>
        <w:softHyphen/>
      </w:r>
      <w:r w:rsidR="006B4F62" w:rsidRPr="00FD68FB">
        <w:rPr>
          <w:rFonts w:ascii="Times New Roman" w:hAnsi="Times New Roman" w:cs="Times New Roman"/>
          <w:sz w:val="28"/>
          <w:szCs w:val="28"/>
        </w:rPr>
        <w:t xml:space="preserve">рюють кругозір учнів, показують </w:t>
      </w:r>
      <w:r w:rsidR="006B4F62" w:rsidRPr="00FD68FB">
        <w:rPr>
          <w:rFonts w:ascii="Times New Roman" w:hAnsi="Times New Roman" w:cs="Times New Roman"/>
          <w:spacing w:val="7"/>
          <w:sz w:val="28"/>
          <w:szCs w:val="28"/>
        </w:rPr>
        <w:t xml:space="preserve">діалектику предмета. Тому так важливо, щоб історичні мотиви </w:t>
      </w:r>
      <w:r w:rsidR="006B4F62" w:rsidRPr="00FD68FB">
        <w:rPr>
          <w:rFonts w:ascii="Times New Roman" w:hAnsi="Times New Roman" w:cs="Times New Roman"/>
          <w:spacing w:val="3"/>
          <w:sz w:val="28"/>
          <w:szCs w:val="28"/>
        </w:rPr>
        <w:t xml:space="preserve">майстерно вплітались у тканину </w:t>
      </w:r>
      <w:r w:rsidR="006B4F62" w:rsidRPr="00FD68FB">
        <w:rPr>
          <w:rFonts w:ascii="Times New Roman" w:hAnsi="Times New Roman" w:cs="Times New Roman"/>
          <w:spacing w:val="2"/>
          <w:sz w:val="28"/>
          <w:szCs w:val="28"/>
        </w:rPr>
        <w:t xml:space="preserve">уроку математики, примушуючи </w:t>
      </w:r>
      <w:r w:rsidR="006B4F62" w:rsidRPr="00FD68FB">
        <w:rPr>
          <w:rFonts w:ascii="Times New Roman" w:hAnsi="Times New Roman" w:cs="Times New Roman"/>
          <w:sz w:val="28"/>
          <w:szCs w:val="28"/>
        </w:rPr>
        <w:t>дітей дивуватися, думати і захоп</w:t>
      </w:r>
      <w:r w:rsidR="006B4F62" w:rsidRPr="00FD68FB">
        <w:rPr>
          <w:rFonts w:ascii="Times New Roman" w:hAnsi="Times New Roman" w:cs="Times New Roman"/>
          <w:sz w:val="28"/>
          <w:szCs w:val="28"/>
        </w:rPr>
        <w:softHyphen/>
      </w:r>
      <w:r w:rsidR="006B4F62" w:rsidRPr="00FD68FB">
        <w:rPr>
          <w:rFonts w:ascii="Times New Roman" w:hAnsi="Times New Roman" w:cs="Times New Roman"/>
          <w:spacing w:val="4"/>
          <w:sz w:val="28"/>
          <w:szCs w:val="28"/>
        </w:rPr>
        <w:t xml:space="preserve">люватися незвичайною історією </w:t>
      </w:r>
      <w:r w:rsidR="006B4F62" w:rsidRPr="00FD68FB">
        <w:rPr>
          <w:rFonts w:ascii="Times New Roman" w:hAnsi="Times New Roman" w:cs="Times New Roman"/>
          <w:spacing w:val="-3"/>
          <w:sz w:val="28"/>
          <w:szCs w:val="28"/>
        </w:rPr>
        <w:t>цієї багатогранної науки.</w:t>
      </w:r>
    </w:p>
    <w:p w:rsidR="006B4F62" w:rsidRPr="00830BA0" w:rsidRDefault="006B4F62" w:rsidP="00270EC5">
      <w:pPr>
        <w:shd w:val="clear" w:color="auto" w:fill="FFFFFF"/>
        <w:tabs>
          <w:tab w:val="left" w:pos="3261"/>
        </w:tabs>
        <w:spacing w:after="0" w:line="360" w:lineRule="auto"/>
        <w:ind w:right="10" w:firstLine="283"/>
        <w:jc w:val="both"/>
        <w:rPr>
          <w:rFonts w:ascii="Times New Roman" w:hAnsi="Times New Roman" w:cs="Times New Roman"/>
          <w:spacing w:val="17"/>
          <w:sz w:val="28"/>
          <w:szCs w:val="28"/>
        </w:rPr>
      </w:pPr>
      <w:r w:rsidRPr="00FD68FB">
        <w:rPr>
          <w:rFonts w:ascii="Times New Roman" w:hAnsi="Times New Roman" w:cs="Times New Roman"/>
          <w:spacing w:val="6"/>
          <w:sz w:val="28"/>
          <w:szCs w:val="28"/>
        </w:rPr>
        <w:t xml:space="preserve">Форми викладення історичного </w:t>
      </w:r>
      <w:r w:rsidRPr="00FD68FB">
        <w:rPr>
          <w:rFonts w:ascii="Times New Roman" w:hAnsi="Times New Roman" w:cs="Times New Roman"/>
          <w:spacing w:val="8"/>
          <w:sz w:val="28"/>
          <w:szCs w:val="28"/>
        </w:rPr>
        <w:t>матеріалу можуть бути різно</w:t>
      </w:r>
      <w:r w:rsidRPr="00FD68FB">
        <w:rPr>
          <w:rFonts w:ascii="Times New Roman" w:hAnsi="Times New Roman" w:cs="Times New Roman"/>
          <w:spacing w:val="8"/>
          <w:sz w:val="28"/>
          <w:szCs w:val="28"/>
        </w:rPr>
        <w:softHyphen/>
      </w:r>
      <w:r w:rsidRPr="00FD68FB">
        <w:rPr>
          <w:rFonts w:ascii="Times New Roman" w:hAnsi="Times New Roman" w:cs="Times New Roman"/>
          <w:spacing w:val="5"/>
          <w:sz w:val="28"/>
          <w:szCs w:val="28"/>
        </w:rPr>
        <w:t xml:space="preserve">манітні, починаючи від простих </w:t>
      </w:r>
      <w:r w:rsidRPr="0070353E">
        <w:rPr>
          <w:rFonts w:ascii="Times New Roman" w:hAnsi="Times New Roman" w:cs="Times New Roman"/>
          <w:spacing w:val="9"/>
          <w:sz w:val="28"/>
          <w:szCs w:val="28"/>
        </w:rPr>
        <w:t xml:space="preserve">: </w:t>
      </w:r>
      <w:r w:rsidRPr="00FD68FB">
        <w:rPr>
          <w:rFonts w:ascii="Times New Roman" w:hAnsi="Times New Roman" w:cs="Times New Roman"/>
          <w:spacing w:val="9"/>
          <w:sz w:val="28"/>
          <w:szCs w:val="28"/>
        </w:rPr>
        <w:t>бесіда вчителя, короткі пові</w:t>
      </w:r>
      <w:r w:rsidRPr="00FD68FB">
        <w:rPr>
          <w:rFonts w:ascii="Times New Roman" w:hAnsi="Times New Roman" w:cs="Times New Roman"/>
          <w:spacing w:val="9"/>
          <w:sz w:val="28"/>
          <w:szCs w:val="28"/>
        </w:rPr>
        <w:softHyphen/>
      </w:r>
      <w:r w:rsidRPr="00FD68FB">
        <w:rPr>
          <w:rFonts w:ascii="Times New Roman" w:hAnsi="Times New Roman" w:cs="Times New Roman"/>
          <w:spacing w:val="8"/>
          <w:sz w:val="28"/>
          <w:szCs w:val="28"/>
        </w:rPr>
        <w:t xml:space="preserve">домлення учнів на якусь тему, </w:t>
      </w:r>
      <w:r w:rsidRPr="00FD68FB">
        <w:rPr>
          <w:rFonts w:ascii="Times New Roman" w:hAnsi="Times New Roman" w:cs="Times New Roman"/>
          <w:spacing w:val="4"/>
          <w:sz w:val="28"/>
          <w:szCs w:val="28"/>
        </w:rPr>
        <w:t xml:space="preserve">розв'язування історичних задач, </w:t>
      </w:r>
      <w:r w:rsidRPr="00FD68FB">
        <w:rPr>
          <w:rFonts w:ascii="Times New Roman" w:hAnsi="Times New Roman" w:cs="Times New Roman"/>
          <w:spacing w:val="10"/>
          <w:sz w:val="28"/>
          <w:szCs w:val="28"/>
        </w:rPr>
        <w:t xml:space="preserve">розгадування </w:t>
      </w:r>
      <w:proofErr w:type="spellStart"/>
      <w:r w:rsidRPr="00FD68FB">
        <w:rPr>
          <w:rFonts w:ascii="Times New Roman" w:hAnsi="Times New Roman" w:cs="Times New Roman"/>
          <w:spacing w:val="10"/>
          <w:sz w:val="28"/>
          <w:szCs w:val="28"/>
        </w:rPr>
        <w:t>софізмів</w:t>
      </w:r>
      <w:proofErr w:type="spellEnd"/>
      <w:r w:rsidRPr="00FD68FB">
        <w:rPr>
          <w:rFonts w:ascii="Times New Roman" w:hAnsi="Times New Roman" w:cs="Times New Roman"/>
          <w:spacing w:val="10"/>
          <w:sz w:val="28"/>
          <w:szCs w:val="28"/>
        </w:rPr>
        <w:t xml:space="preserve">, випуск </w:t>
      </w:r>
      <w:r>
        <w:rPr>
          <w:rFonts w:ascii="Times New Roman" w:hAnsi="Times New Roman" w:cs="Times New Roman"/>
          <w:spacing w:val="17"/>
          <w:sz w:val="28"/>
          <w:szCs w:val="28"/>
        </w:rPr>
        <w:t>стінгазет (додаток 27)</w:t>
      </w:r>
      <w:r w:rsidRPr="00FD68FB">
        <w:rPr>
          <w:rFonts w:ascii="Times New Roman" w:hAnsi="Times New Roman" w:cs="Times New Roman"/>
          <w:spacing w:val="17"/>
          <w:sz w:val="28"/>
          <w:szCs w:val="28"/>
        </w:rPr>
        <w:t xml:space="preserve">до більш глибоких </w:t>
      </w:r>
      <w:r w:rsidRPr="00FD68FB">
        <w:rPr>
          <w:rFonts w:ascii="Times New Roman" w:hAnsi="Times New Roman" w:cs="Times New Roman"/>
          <w:spacing w:val="14"/>
          <w:sz w:val="28"/>
          <w:szCs w:val="28"/>
        </w:rPr>
        <w:t xml:space="preserve">і складних, таких, як </w:t>
      </w:r>
      <w:proofErr w:type="spellStart"/>
      <w:r w:rsidRPr="00FD68FB">
        <w:rPr>
          <w:rFonts w:ascii="Times New Roman" w:hAnsi="Times New Roman" w:cs="Times New Roman"/>
          <w:spacing w:val="14"/>
          <w:sz w:val="28"/>
          <w:szCs w:val="28"/>
        </w:rPr>
        <w:t>істори</w:t>
      </w:r>
      <w:r w:rsidRPr="00FD68FB">
        <w:rPr>
          <w:rFonts w:ascii="Times New Roman" w:hAnsi="Times New Roman" w:cs="Times New Roman"/>
          <w:spacing w:val="2"/>
          <w:sz w:val="28"/>
          <w:szCs w:val="28"/>
        </w:rPr>
        <w:t>ко</w:t>
      </w:r>
      <w:proofErr w:type="spellEnd"/>
      <w:r>
        <w:rPr>
          <w:rFonts w:ascii="Times New Roman" w:hAnsi="Times New Roman" w:cs="Times New Roman"/>
          <w:spacing w:val="2"/>
          <w:sz w:val="28"/>
          <w:szCs w:val="28"/>
        </w:rPr>
        <w:t xml:space="preserve"> </w:t>
      </w:r>
      <w:r w:rsidRPr="00FD68FB">
        <w:rPr>
          <w:rFonts w:ascii="Times New Roman" w:hAnsi="Times New Roman" w:cs="Times New Roman"/>
          <w:spacing w:val="2"/>
          <w:sz w:val="28"/>
          <w:szCs w:val="28"/>
        </w:rPr>
        <w:t>-</w:t>
      </w:r>
      <w:r>
        <w:rPr>
          <w:rFonts w:ascii="Times New Roman" w:hAnsi="Times New Roman" w:cs="Times New Roman"/>
          <w:spacing w:val="2"/>
          <w:sz w:val="28"/>
          <w:szCs w:val="28"/>
        </w:rPr>
        <w:t xml:space="preserve"> </w:t>
      </w:r>
      <w:r w:rsidRPr="00FD68FB">
        <w:rPr>
          <w:rFonts w:ascii="Times New Roman" w:hAnsi="Times New Roman" w:cs="Times New Roman"/>
          <w:spacing w:val="2"/>
          <w:sz w:val="28"/>
          <w:szCs w:val="28"/>
        </w:rPr>
        <w:t>математична конференція, за</w:t>
      </w:r>
      <w:r w:rsidRPr="00FD68FB">
        <w:rPr>
          <w:rFonts w:ascii="Times New Roman" w:hAnsi="Times New Roman" w:cs="Times New Roman"/>
          <w:spacing w:val="9"/>
          <w:sz w:val="28"/>
          <w:szCs w:val="28"/>
        </w:rPr>
        <w:t xml:space="preserve">хист рефератів з питань історії </w:t>
      </w:r>
      <w:r>
        <w:rPr>
          <w:rFonts w:ascii="Times New Roman" w:hAnsi="Times New Roman" w:cs="Times New Roman"/>
          <w:spacing w:val="1"/>
          <w:sz w:val="28"/>
          <w:szCs w:val="28"/>
        </w:rPr>
        <w:t>математики (додаток 28)</w:t>
      </w:r>
    </w:p>
    <w:p w:rsidR="006B4F62" w:rsidRPr="00FD68FB" w:rsidRDefault="00270AF7" w:rsidP="00270EC5">
      <w:pPr>
        <w:shd w:val="clear" w:color="auto" w:fill="FFFFFF"/>
        <w:tabs>
          <w:tab w:val="left" w:pos="3261"/>
        </w:tabs>
        <w:spacing w:after="0" w:line="360" w:lineRule="auto"/>
        <w:ind w:right="10"/>
        <w:jc w:val="both"/>
        <w:rPr>
          <w:rFonts w:ascii="Times New Roman" w:hAnsi="Times New Roman" w:cs="Times New Roman"/>
          <w:spacing w:val="1"/>
          <w:w w:val="102"/>
          <w:sz w:val="28"/>
          <w:szCs w:val="28"/>
        </w:rPr>
      </w:pPr>
      <w:r>
        <w:rPr>
          <w:rFonts w:ascii="Times New Roman" w:hAnsi="Times New Roman" w:cs="Times New Roman"/>
          <w:spacing w:val="-1"/>
          <w:sz w:val="28"/>
          <w:szCs w:val="28"/>
        </w:rPr>
        <w:t xml:space="preserve">   </w:t>
      </w:r>
      <w:r w:rsidR="006B4F62" w:rsidRPr="00FD68FB">
        <w:rPr>
          <w:rFonts w:ascii="Times New Roman" w:hAnsi="Times New Roman" w:cs="Times New Roman"/>
          <w:spacing w:val="-1"/>
          <w:sz w:val="28"/>
          <w:szCs w:val="28"/>
        </w:rPr>
        <w:t>Історія ма</w:t>
      </w:r>
      <w:r w:rsidR="006B4F62" w:rsidRPr="00FD68FB">
        <w:rPr>
          <w:rFonts w:ascii="Times New Roman" w:hAnsi="Times New Roman" w:cs="Times New Roman"/>
          <w:spacing w:val="-1"/>
          <w:sz w:val="28"/>
          <w:szCs w:val="28"/>
        </w:rPr>
        <w:softHyphen/>
      </w:r>
      <w:r w:rsidR="006B4F62" w:rsidRPr="00FD68FB">
        <w:rPr>
          <w:rFonts w:ascii="Times New Roman" w:hAnsi="Times New Roman" w:cs="Times New Roman"/>
          <w:spacing w:val="1"/>
          <w:sz w:val="28"/>
          <w:szCs w:val="28"/>
        </w:rPr>
        <w:t xml:space="preserve">тематики допомагає зрозуміти не тільки логіку розвитку предмета, </w:t>
      </w:r>
      <w:r w:rsidR="006B4F62" w:rsidRPr="00FD68FB">
        <w:rPr>
          <w:rFonts w:ascii="Times New Roman" w:hAnsi="Times New Roman" w:cs="Times New Roman"/>
          <w:spacing w:val="8"/>
          <w:sz w:val="28"/>
          <w:szCs w:val="28"/>
        </w:rPr>
        <w:t xml:space="preserve">але й показує яскраві приклади </w:t>
      </w:r>
      <w:r w:rsidR="006B4F62" w:rsidRPr="00FD68FB">
        <w:rPr>
          <w:rFonts w:ascii="Times New Roman" w:hAnsi="Times New Roman" w:cs="Times New Roman"/>
          <w:spacing w:val="10"/>
          <w:sz w:val="28"/>
          <w:szCs w:val="28"/>
        </w:rPr>
        <w:t xml:space="preserve">вчених, які подолали нелегкий </w:t>
      </w:r>
      <w:r w:rsidR="006B4F62" w:rsidRPr="00FD68FB">
        <w:rPr>
          <w:rFonts w:ascii="Times New Roman" w:hAnsi="Times New Roman" w:cs="Times New Roman"/>
          <w:sz w:val="28"/>
          <w:szCs w:val="28"/>
        </w:rPr>
        <w:t xml:space="preserve">шлях відкриття істини. </w:t>
      </w:r>
      <w:r w:rsidR="006B4F62" w:rsidRPr="00FD68FB">
        <w:rPr>
          <w:rFonts w:ascii="Times New Roman" w:hAnsi="Times New Roman" w:cs="Times New Roman"/>
          <w:spacing w:val="8"/>
          <w:w w:val="102"/>
          <w:sz w:val="28"/>
          <w:szCs w:val="28"/>
        </w:rPr>
        <w:t xml:space="preserve">Ще одним прикладом того, як </w:t>
      </w:r>
      <w:r w:rsidR="006B4F62" w:rsidRPr="00FD68FB">
        <w:rPr>
          <w:rFonts w:ascii="Times New Roman" w:hAnsi="Times New Roman" w:cs="Times New Roman"/>
          <w:spacing w:val="-5"/>
          <w:w w:val="102"/>
          <w:sz w:val="28"/>
          <w:szCs w:val="28"/>
        </w:rPr>
        <w:t xml:space="preserve">можна навчати, не відлякуючи від </w:t>
      </w:r>
      <w:r w:rsidR="006B4F62" w:rsidRPr="00FD68FB">
        <w:rPr>
          <w:rFonts w:ascii="Times New Roman" w:hAnsi="Times New Roman" w:cs="Times New Roman"/>
          <w:spacing w:val="-2"/>
          <w:w w:val="102"/>
          <w:sz w:val="28"/>
          <w:szCs w:val="28"/>
        </w:rPr>
        <w:t>математики, є інтеграція історич</w:t>
      </w:r>
      <w:r w:rsidR="006B4F62" w:rsidRPr="00FD68FB">
        <w:rPr>
          <w:rFonts w:ascii="Times New Roman" w:hAnsi="Times New Roman" w:cs="Times New Roman"/>
          <w:spacing w:val="-2"/>
          <w:w w:val="102"/>
          <w:sz w:val="28"/>
          <w:szCs w:val="28"/>
        </w:rPr>
        <w:softHyphen/>
      </w:r>
      <w:r w:rsidR="006B4F62" w:rsidRPr="00FD68FB">
        <w:rPr>
          <w:rFonts w:ascii="Times New Roman" w:hAnsi="Times New Roman" w:cs="Times New Roman"/>
          <w:w w:val="102"/>
          <w:sz w:val="28"/>
          <w:szCs w:val="28"/>
        </w:rPr>
        <w:t>них знань і математичних задач, пов'язаних з цими знаннями. Уч</w:t>
      </w:r>
      <w:r w:rsidR="006B4F62" w:rsidRPr="00FD68FB">
        <w:rPr>
          <w:rFonts w:ascii="Times New Roman" w:hAnsi="Times New Roman" w:cs="Times New Roman"/>
          <w:w w:val="102"/>
          <w:sz w:val="28"/>
          <w:szCs w:val="28"/>
        </w:rPr>
        <w:softHyphen/>
      </w:r>
      <w:r w:rsidR="006B4F62" w:rsidRPr="00FD68FB">
        <w:rPr>
          <w:rFonts w:ascii="Times New Roman" w:hAnsi="Times New Roman" w:cs="Times New Roman"/>
          <w:spacing w:val="8"/>
          <w:w w:val="102"/>
          <w:sz w:val="28"/>
          <w:szCs w:val="28"/>
        </w:rPr>
        <w:t>ням набагато цікавіше розв'я</w:t>
      </w:r>
      <w:r w:rsidR="006B4F62" w:rsidRPr="00FD68FB">
        <w:rPr>
          <w:rFonts w:ascii="Times New Roman" w:hAnsi="Times New Roman" w:cs="Times New Roman"/>
          <w:spacing w:val="8"/>
          <w:w w:val="102"/>
          <w:sz w:val="28"/>
          <w:szCs w:val="28"/>
        </w:rPr>
        <w:softHyphen/>
      </w:r>
      <w:r w:rsidR="006B4F62" w:rsidRPr="00FD68FB">
        <w:rPr>
          <w:rFonts w:ascii="Times New Roman" w:hAnsi="Times New Roman" w:cs="Times New Roman"/>
          <w:spacing w:val="2"/>
          <w:w w:val="102"/>
          <w:sz w:val="28"/>
          <w:szCs w:val="28"/>
        </w:rPr>
        <w:t xml:space="preserve">зувати саме такі задачі. </w:t>
      </w:r>
      <w:r w:rsidR="006B4F62" w:rsidRPr="00FD68FB">
        <w:rPr>
          <w:rFonts w:ascii="Times New Roman" w:hAnsi="Times New Roman" w:cs="Times New Roman"/>
          <w:spacing w:val="-3"/>
          <w:w w:val="102"/>
          <w:sz w:val="28"/>
          <w:szCs w:val="28"/>
        </w:rPr>
        <w:t>Особли</w:t>
      </w:r>
      <w:r w:rsidR="006B4F62" w:rsidRPr="00FD68FB">
        <w:rPr>
          <w:rFonts w:ascii="Times New Roman" w:hAnsi="Times New Roman" w:cs="Times New Roman"/>
          <w:spacing w:val="-3"/>
          <w:w w:val="102"/>
          <w:sz w:val="28"/>
          <w:szCs w:val="28"/>
        </w:rPr>
        <w:softHyphen/>
      </w:r>
      <w:r w:rsidR="006B4F62" w:rsidRPr="00FD68FB">
        <w:rPr>
          <w:rFonts w:ascii="Times New Roman" w:hAnsi="Times New Roman" w:cs="Times New Roman"/>
          <w:spacing w:val="-6"/>
          <w:w w:val="102"/>
          <w:sz w:val="28"/>
          <w:szCs w:val="28"/>
        </w:rPr>
        <w:t xml:space="preserve">во це стосується учнів 5—6 класів, </w:t>
      </w:r>
      <w:r w:rsidR="006B4F62" w:rsidRPr="00FD68FB">
        <w:rPr>
          <w:rFonts w:ascii="Times New Roman" w:hAnsi="Times New Roman" w:cs="Times New Roman"/>
          <w:spacing w:val="-2"/>
          <w:w w:val="102"/>
          <w:sz w:val="28"/>
          <w:szCs w:val="28"/>
        </w:rPr>
        <w:t xml:space="preserve">які цікавляться історією. </w:t>
      </w:r>
    </w:p>
    <w:p w:rsidR="006B4F62" w:rsidRPr="00FD68FB" w:rsidRDefault="006B4F62" w:rsidP="00270EC5">
      <w:pPr>
        <w:shd w:val="clear" w:color="auto" w:fill="FFFFFF"/>
        <w:tabs>
          <w:tab w:val="left" w:pos="3261"/>
        </w:tabs>
        <w:spacing w:after="0" w:line="360" w:lineRule="auto"/>
        <w:ind w:right="10" w:firstLine="283"/>
        <w:jc w:val="both"/>
        <w:rPr>
          <w:rFonts w:ascii="Times New Roman" w:hAnsi="Times New Roman" w:cs="Times New Roman"/>
          <w:spacing w:val="1"/>
          <w:w w:val="102"/>
          <w:sz w:val="28"/>
          <w:szCs w:val="28"/>
        </w:rPr>
      </w:pPr>
      <w:r w:rsidRPr="00FD68FB">
        <w:rPr>
          <w:rFonts w:ascii="Times New Roman" w:hAnsi="Times New Roman" w:cs="Times New Roman"/>
          <w:spacing w:val="1"/>
          <w:w w:val="102"/>
          <w:sz w:val="28"/>
          <w:szCs w:val="28"/>
        </w:rPr>
        <w:t xml:space="preserve">Звичайно, перелік наведених прикладів ігор можна продовжити. Варто згадати кросворди, ребуси, головоломки, шаради, анаграми. Всі вони допомагають позбавити </w:t>
      </w:r>
      <w:proofErr w:type="spellStart"/>
      <w:r w:rsidRPr="00FD68FB">
        <w:rPr>
          <w:rFonts w:ascii="Times New Roman" w:hAnsi="Times New Roman" w:cs="Times New Roman"/>
          <w:spacing w:val="1"/>
          <w:w w:val="102"/>
          <w:sz w:val="28"/>
          <w:szCs w:val="28"/>
        </w:rPr>
        <w:t>навчально</w:t>
      </w:r>
      <w:proofErr w:type="spellEnd"/>
      <w:r w:rsidR="00270AF7">
        <w:rPr>
          <w:rFonts w:ascii="Times New Roman" w:hAnsi="Times New Roman" w:cs="Times New Roman"/>
          <w:spacing w:val="1"/>
          <w:w w:val="102"/>
          <w:sz w:val="28"/>
          <w:szCs w:val="28"/>
        </w:rPr>
        <w:t xml:space="preserve"> </w:t>
      </w:r>
      <w:r w:rsidRPr="00FD68FB">
        <w:rPr>
          <w:rFonts w:ascii="Times New Roman" w:hAnsi="Times New Roman" w:cs="Times New Roman"/>
          <w:spacing w:val="1"/>
          <w:w w:val="102"/>
          <w:sz w:val="28"/>
          <w:szCs w:val="28"/>
        </w:rPr>
        <w:t>- виховний пр</w:t>
      </w:r>
      <w:r>
        <w:rPr>
          <w:rFonts w:ascii="Times New Roman" w:hAnsi="Times New Roman" w:cs="Times New Roman"/>
          <w:spacing w:val="1"/>
          <w:w w:val="102"/>
          <w:sz w:val="28"/>
          <w:szCs w:val="28"/>
        </w:rPr>
        <w:t>оцес від формальності і сухості (д</w:t>
      </w:r>
      <w:r w:rsidRPr="00FD68FB">
        <w:rPr>
          <w:rFonts w:ascii="Times New Roman" w:hAnsi="Times New Roman" w:cs="Times New Roman"/>
          <w:spacing w:val="1"/>
          <w:w w:val="102"/>
          <w:sz w:val="28"/>
          <w:szCs w:val="28"/>
        </w:rPr>
        <w:t>одаток 2</w:t>
      </w:r>
      <w:r>
        <w:rPr>
          <w:rFonts w:ascii="Times New Roman" w:hAnsi="Times New Roman" w:cs="Times New Roman"/>
          <w:spacing w:val="1"/>
          <w:w w:val="102"/>
          <w:sz w:val="28"/>
          <w:szCs w:val="28"/>
        </w:rPr>
        <w:t>9)</w:t>
      </w:r>
    </w:p>
    <w:p w:rsidR="006B4F62" w:rsidRPr="00FD68FB" w:rsidRDefault="00270AF7" w:rsidP="00270EC5">
      <w:pPr>
        <w:shd w:val="clear" w:color="auto" w:fill="FFFFFF"/>
        <w:tabs>
          <w:tab w:val="left" w:pos="326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B4F62" w:rsidRPr="00FD68FB">
        <w:rPr>
          <w:rFonts w:ascii="Times New Roman" w:hAnsi="Times New Roman" w:cs="Times New Roman"/>
          <w:sz w:val="28"/>
          <w:szCs w:val="28"/>
        </w:rPr>
        <w:t xml:space="preserve">Щоб досягти максимального розвитку компетентності особистості щодо саморегуляції, самоосвіти та самовдосконалення й виховання відчуття постійної потреби до цього, намагаюся залучати учнів до позакласної роботи з математики та участі у різноманітних математичних конкурсах, одним з яких є Міжнародний математичний конкурс «Кенгуру». Щоб підготувати учнів, майже на кожному уроці пропоную хоча б одне завдання на логічне мислення </w:t>
      </w:r>
      <w:r w:rsidR="006B4F62">
        <w:rPr>
          <w:rFonts w:ascii="Times New Roman" w:hAnsi="Times New Roman" w:cs="Times New Roman"/>
          <w:sz w:val="28"/>
          <w:szCs w:val="28"/>
        </w:rPr>
        <w:t>(додаток 30)</w:t>
      </w:r>
    </w:p>
    <w:p w:rsidR="006B4F62" w:rsidRPr="00FD68FB" w:rsidRDefault="006B4F62" w:rsidP="00270EC5">
      <w:pPr>
        <w:shd w:val="clear" w:color="auto" w:fill="FFFFFF"/>
        <w:tabs>
          <w:tab w:val="left" w:pos="3261"/>
        </w:tabs>
        <w:spacing w:after="0" w:line="360" w:lineRule="auto"/>
        <w:jc w:val="both"/>
        <w:rPr>
          <w:rFonts w:ascii="Times New Roman" w:hAnsi="Times New Roman" w:cs="Times New Roman"/>
          <w:sz w:val="28"/>
          <w:szCs w:val="28"/>
        </w:rPr>
      </w:pPr>
    </w:p>
    <w:p w:rsidR="006B4F62" w:rsidRPr="00FD68FB" w:rsidRDefault="006B4F62" w:rsidP="00270EC5">
      <w:pPr>
        <w:spacing w:after="0" w:line="360" w:lineRule="auto"/>
        <w:jc w:val="both"/>
        <w:rPr>
          <w:rFonts w:ascii="Times New Roman" w:hAnsi="Times New Roman" w:cs="Times New Roman"/>
          <w:b/>
          <w:bCs/>
          <w:sz w:val="28"/>
          <w:szCs w:val="28"/>
        </w:rPr>
      </w:pPr>
      <w:r w:rsidRPr="00FD68FB">
        <w:rPr>
          <w:rFonts w:ascii="Times New Roman" w:hAnsi="Times New Roman" w:cs="Times New Roman"/>
          <w:b/>
          <w:bCs/>
          <w:sz w:val="28"/>
          <w:szCs w:val="28"/>
        </w:rPr>
        <w:t>3. Узагальнення результатів</w:t>
      </w:r>
    </w:p>
    <w:p w:rsidR="006B4F62" w:rsidRDefault="006B4F62" w:rsidP="00270EC5">
      <w:pPr>
        <w:shd w:val="clear" w:color="auto" w:fill="FFFFFF"/>
        <w:tabs>
          <w:tab w:val="left" w:pos="3261"/>
        </w:tabs>
        <w:spacing w:after="0" w:line="360" w:lineRule="auto"/>
        <w:ind w:right="10"/>
        <w:jc w:val="both"/>
        <w:rPr>
          <w:rFonts w:ascii="Times New Roman" w:hAnsi="Times New Roman" w:cs="Times New Roman"/>
          <w:b/>
          <w:bCs/>
          <w:sz w:val="28"/>
          <w:szCs w:val="28"/>
        </w:rPr>
      </w:pPr>
    </w:p>
    <w:p w:rsidR="006B4F62" w:rsidRPr="00FD68FB" w:rsidRDefault="006B4F62" w:rsidP="00270EC5">
      <w:pPr>
        <w:shd w:val="clear" w:color="auto" w:fill="FFFFFF"/>
        <w:tabs>
          <w:tab w:val="left" w:pos="3261"/>
        </w:tabs>
        <w:spacing w:after="0" w:line="360" w:lineRule="auto"/>
        <w:ind w:right="10"/>
        <w:jc w:val="both"/>
        <w:rPr>
          <w:rFonts w:ascii="Times New Roman" w:hAnsi="Times New Roman" w:cs="Times New Roman"/>
          <w:spacing w:val="1"/>
          <w:w w:val="102"/>
          <w:sz w:val="28"/>
          <w:szCs w:val="28"/>
        </w:rPr>
      </w:pPr>
      <w:r>
        <w:rPr>
          <w:rFonts w:ascii="Times New Roman" w:hAnsi="Times New Roman" w:cs="Times New Roman"/>
          <w:b/>
          <w:bCs/>
          <w:sz w:val="28"/>
          <w:szCs w:val="28"/>
        </w:rPr>
        <w:t xml:space="preserve">    </w:t>
      </w:r>
      <w:r w:rsidRPr="00FD68FB">
        <w:rPr>
          <w:rFonts w:ascii="Times New Roman" w:hAnsi="Times New Roman" w:cs="Times New Roman"/>
          <w:spacing w:val="1"/>
          <w:w w:val="102"/>
          <w:sz w:val="28"/>
          <w:szCs w:val="28"/>
        </w:rPr>
        <w:t xml:space="preserve">Серед своїх основних завдань я бачу не тільки організацію діяльності учнів на уроці, але і вивчення її  результативності. Тож, працюючи над проблемою «Особливості формування предметних </w:t>
      </w:r>
      <w:proofErr w:type="spellStart"/>
      <w:r w:rsidRPr="00FD68FB">
        <w:rPr>
          <w:rFonts w:ascii="Times New Roman" w:hAnsi="Times New Roman" w:cs="Times New Roman"/>
          <w:spacing w:val="1"/>
          <w:w w:val="102"/>
          <w:sz w:val="28"/>
          <w:szCs w:val="28"/>
        </w:rPr>
        <w:t>компетентностей</w:t>
      </w:r>
      <w:proofErr w:type="spellEnd"/>
      <w:r w:rsidRPr="00FD68FB">
        <w:rPr>
          <w:rFonts w:ascii="Times New Roman" w:hAnsi="Times New Roman" w:cs="Times New Roman"/>
          <w:spacing w:val="1"/>
          <w:w w:val="102"/>
          <w:sz w:val="28"/>
          <w:szCs w:val="28"/>
        </w:rPr>
        <w:t xml:space="preserve"> учнів шляхом впровадження на уроках математики дидактичних ігор» я систематично порівнювала активність учнів та рівень успішності до впровадження дидактичних ігор і після.</w:t>
      </w:r>
    </w:p>
    <w:p w:rsidR="006B4F62" w:rsidRPr="00FD68FB" w:rsidRDefault="006B4F62" w:rsidP="00270EC5">
      <w:pPr>
        <w:shd w:val="clear" w:color="auto" w:fill="FFFFFF"/>
        <w:tabs>
          <w:tab w:val="left" w:pos="3261"/>
        </w:tabs>
        <w:spacing w:after="0" w:line="360" w:lineRule="auto"/>
        <w:ind w:right="10"/>
        <w:jc w:val="both"/>
        <w:rPr>
          <w:rFonts w:ascii="Times New Roman" w:hAnsi="Times New Roman" w:cs="Times New Roman"/>
          <w:spacing w:val="4"/>
          <w:sz w:val="28"/>
          <w:szCs w:val="28"/>
        </w:rPr>
      </w:pPr>
      <w:r>
        <w:rPr>
          <w:rFonts w:ascii="Times New Roman" w:hAnsi="Times New Roman" w:cs="Times New Roman"/>
          <w:spacing w:val="1"/>
          <w:w w:val="102"/>
          <w:sz w:val="28"/>
          <w:szCs w:val="28"/>
        </w:rPr>
        <w:t xml:space="preserve">    </w:t>
      </w:r>
      <w:r w:rsidRPr="00FD68FB">
        <w:rPr>
          <w:rFonts w:ascii="Times New Roman" w:hAnsi="Times New Roman" w:cs="Times New Roman"/>
          <w:spacing w:val="1"/>
          <w:w w:val="102"/>
          <w:sz w:val="28"/>
          <w:szCs w:val="28"/>
        </w:rPr>
        <w:t xml:space="preserve">Порівняння свідчило на користь дидактичних ігор: зріс рівень </w:t>
      </w:r>
      <w:r w:rsidRPr="00FD68FB">
        <w:rPr>
          <w:rFonts w:ascii="Times New Roman" w:hAnsi="Times New Roman" w:cs="Times New Roman"/>
          <w:spacing w:val="-2"/>
          <w:sz w:val="28"/>
          <w:szCs w:val="28"/>
        </w:rPr>
        <w:t xml:space="preserve">активізації </w:t>
      </w:r>
      <w:r w:rsidRPr="00FD68FB">
        <w:rPr>
          <w:rFonts w:ascii="Times New Roman" w:hAnsi="Times New Roman" w:cs="Times New Roman"/>
          <w:spacing w:val="4"/>
          <w:sz w:val="28"/>
          <w:szCs w:val="28"/>
        </w:rPr>
        <w:t>навчальної діяльності  та пізнавальних можливостей школярів, позитивні зміни відбулися в активізації розумової діяльності на підставі підвищення інтересу до предмета, значно зріс рівень успішності учнів, спостерігається динаміка у розвитку умінь і навичок самостійної розумової праці учнів.</w:t>
      </w:r>
    </w:p>
    <w:p w:rsidR="006B4F62" w:rsidRPr="00FD68FB" w:rsidRDefault="006B4F62" w:rsidP="00270EC5">
      <w:pPr>
        <w:shd w:val="clear" w:color="auto" w:fill="FFFFFF"/>
        <w:spacing w:before="5" w:after="0" w:line="360" w:lineRule="auto"/>
        <w:jc w:val="both"/>
        <w:rPr>
          <w:rFonts w:ascii="Times New Roman" w:hAnsi="Times New Roman" w:cs="Times New Roman"/>
          <w:sz w:val="28"/>
          <w:szCs w:val="28"/>
        </w:rPr>
      </w:pPr>
      <w:r>
        <w:rPr>
          <w:rFonts w:ascii="Times New Roman" w:hAnsi="Times New Roman" w:cs="Times New Roman"/>
          <w:spacing w:val="3"/>
          <w:sz w:val="28"/>
          <w:szCs w:val="28"/>
        </w:rPr>
        <w:t xml:space="preserve">   </w:t>
      </w:r>
      <w:r w:rsidRPr="00FD68FB">
        <w:rPr>
          <w:rFonts w:ascii="Times New Roman" w:hAnsi="Times New Roman" w:cs="Times New Roman"/>
          <w:spacing w:val="3"/>
          <w:sz w:val="28"/>
          <w:szCs w:val="28"/>
        </w:rPr>
        <w:t xml:space="preserve">Тобто ігрові моменти заслуговують на право доповнити традиційні </w:t>
      </w:r>
      <w:r w:rsidRPr="00FD68FB">
        <w:rPr>
          <w:rFonts w:ascii="Times New Roman" w:hAnsi="Times New Roman" w:cs="Times New Roman"/>
          <w:spacing w:val="-1"/>
          <w:sz w:val="28"/>
          <w:szCs w:val="28"/>
        </w:rPr>
        <w:t>форми навчання і виховання.</w:t>
      </w:r>
      <w:r w:rsidRPr="00FD68FB">
        <w:rPr>
          <w:rFonts w:ascii="Times New Roman" w:hAnsi="Times New Roman" w:cs="Times New Roman"/>
          <w:spacing w:val="-2"/>
          <w:sz w:val="28"/>
          <w:szCs w:val="28"/>
        </w:rPr>
        <w:t xml:space="preserve"> І я розумію, що не кожен учень буде в майбутньому математиком, </w:t>
      </w:r>
      <w:r w:rsidRPr="00FD68FB">
        <w:rPr>
          <w:rFonts w:ascii="Times New Roman" w:hAnsi="Times New Roman" w:cs="Times New Roman"/>
          <w:sz w:val="28"/>
          <w:szCs w:val="28"/>
        </w:rPr>
        <w:t xml:space="preserve">але сподіваюсь, що мої учні виростуть людьми мислячими, всебічно </w:t>
      </w:r>
      <w:r w:rsidRPr="00FD68FB">
        <w:rPr>
          <w:rFonts w:ascii="Times New Roman" w:hAnsi="Times New Roman" w:cs="Times New Roman"/>
          <w:spacing w:val="-1"/>
          <w:sz w:val="28"/>
          <w:szCs w:val="28"/>
        </w:rPr>
        <w:t>розвиненими, творчими.</w:t>
      </w:r>
    </w:p>
    <w:p w:rsidR="006B4F62" w:rsidRPr="00FD68FB" w:rsidRDefault="006B4F62" w:rsidP="00270EC5">
      <w:pPr>
        <w:shd w:val="clear" w:color="auto" w:fill="FFFFFF"/>
        <w:tabs>
          <w:tab w:val="left" w:pos="3261"/>
        </w:tabs>
        <w:spacing w:after="0" w:line="360" w:lineRule="auto"/>
        <w:ind w:right="10"/>
        <w:jc w:val="both"/>
        <w:rPr>
          <w:rFonts w:ascii="Times New Roman" w:hAnsi="Times New Roman" w:cs="Times New Roman"/>
          <w:sz w:val="28"/>
          <w:szCs w:val="28"/>
        </w:rPr>
      </w:pPr>
    </w:p>
    <w:p w:rsidR="00A86E54" w:rsidRDefault="00A86E54" w:rsidP="00270EC5">
      <w:pPr>
        <w:spacing w:after="0" w:line="360" w:lineRule="auto"/>
        <w:jc w:val="both"/>
        <w:rPr>
          <w:rFonts w:ascii="Times New Roman" w:hAnsi="Times New Roman" w:cs="Times New Roman"/>
          <w:b/>
          <w:bCs/>
          <w:sz w:val="32"/>
          <w:szCs w:val="32"/>
        </w:rPr>
      </w:pPr>
    </w:p>
    <w:p w:rsidR="00A86E54" w:rsidRDefault="00A86E54" w:rsidP="00270EC5">
      <w:pPr>
        <w:spacing w:after="0" w:line="360" w:lineRule="auto"/>
        <w:jc w:val="both"/>
        <w:rPr>
          <w:rFonts w:ascii="Times New Roman" w:hAnsi="Times New Roman" w:cs="Times New Roman"/>
          <w:b/>
          <w:bCs/>
          <w:sz w:val="32"/>
          <w:szCs w:val="32"/>
        </w:rPr>
      </w:pPr>
    </w:p>
    <w:p w:rsidR="00A86E54" w:rsidRDefault="00A86E54" w:rsidP="00270EC5">
      <w:pPr>
        <w:spacing w:after="0" w:line="360" w:lineRule="auto"/>
        <w:jc w:val="both"/>
        <w:rPr>
          <w:rFonts w:ascii="Times New Roman" w:hAnsi="Times New Roman" w:cs="Times New Roman"/>
          <w:b/>
          <w:bCs/>
          <w:sz w:val="32"/>
          <w:szCs w:val="32"/>
        </w:rPr>
      </w:pPr>
    </w:p>
    <w:p w:rsidR="006B4F62" w:rsidRPr="00FD68FB" w:rsidRDefault="006B4F62" w:rsidP="00A86E54">
      <w:pPr>
        <w:spacing w:after="0" w:line="360" w:lineRule="auto"/>
        <w:jc w:val="both"/>
        <w:rPr>
          <w:rFonts w:ascii="Times New Roman" w:hAnsi="Times New Roman" w:cs="Times New Roman"/>
          <w:b/>
          <w:bCs/>
          <w:sz w:val="32"/>
          <w:szCs w:val="32"/>
        </w:rPr>
      </w:pPr>
      <w:r w:rsidRPr="00FD68FB">
        <w:rPr>
          <w:rFonts w:ascii="Times New Roman" w:hAnsi="Times New Roman" w:cs="Times New Roman"/>
          <w:b/>
          <w:bCs/>
          <w:sz w:val="32"/>
          <w:szCs w:val="32"/>
          <w:lang w:val="en-US"/>
        </w:rPr>
        <w:lastRenderedPageBreak/>
        <w:t>V</w:t>
      </w:r>
      <w:r w:rsidRPr="00FD68FB">
        <w:rPr>
          <w:rFonts w:ascii="Times New Roman" w:hAnsi="Times New Roman" w:cs="Times New Roman"/>
          <w:b/>
          <w:bCs/>
          <w:sz w:val="32"/>
          <w:szCs w:val="32"/>
        </w:rPr>
        <w:t>. Прогнозування результату</w:t>
      </w:r>
    </w:p>
    <w:p w:rsidR="00A86E54" w:rsidRDefault="006B4F62" w:rsidP="00A86E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B4F62" w:rsidRPr="00FD68FB" w:rsidRDefault="00A86E54" w:rsidP="00A86E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4F62" w:rsidRPr="00FD68FB">
        <w:rPr>
          <w:rFonts w:ascii="Times New Roman" w:hAnsi="Times New Roman" w:cs="Times New Roman"/>
          <w:sz w:val="28"/>
          <w:szCs w:val="28"/>
        </w:rPr>
        <w:t xml:space="preserve">Очікуваний результат: </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Математично компетентний учень, який відповідатиме  вимогам до сьогоднішнього випускника української школи, з точки зору </w:t>
      </w:r>
      <w:proofErr w:type="spellStart"/>
      <w:r w:rsidRPr="00FD68FB">
        <w:rPr>
          <w:rFonts w:ascii="Times New Roman" w:hAnsi="Times New Roman" w:cs="Times New Roman"/>
          <w:sz w:val="28"/>
          <w:szCs w:val="28"/>
        </w:rPr>
        <w:t>компетентнісного</w:t>
      </w:r>
      <w:proofErr w:type="spellEnd"/>
      <w:r w:rsidRPr="00FD68FB">
        <w:rPr>
          <w:rFonts w:ascii="Times New Roman" w:hAnsi="Times New Roman" w:cs="Times New Roman"/>
          <w:sz w:val="28"/>
          <w:szCs w:val="28"/>
        </w:rPr>
        <w:t xml:space="preserve"> підходу:</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 бути гнучким, мобільним, конкурентоспроможним, вміти інтегруватись у динамічне суспільство, презентувати себе на ринку праці; </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 використовувати знання як інструмент для розв'язання всіх життєвих проблем; </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 генерувати нові ідеї, приймати нестандартні рішення й нести за них відповідальність;</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 володіти комунікативною культурою, уміти працювати в команді;</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 вміти запобігати та виходити з будь-яких конфліктних ситуацій;</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 уміти здобувати, аналізувати інформацію, отриману з різних джерел, застосовувати її для індивідуального розвитку і самовдосконалення;</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 дбайливо ставитись до свого здоров'я і здоров'я інших як найвищої цінності;</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 бути здатним до вибору серед численних альтернатив, що пропонує сучасне життя;</w:t>
      </w:r>
    </w:p>
    <w:p w:rsidR="006B4F62" w:rsidRPr="00FD68FB" w:rsidRDefault="006B4F62" w:rsidP="00270EC5">
      <w:pPr>
        <w:spacing w:after="0" w:line="360" w:lineRule="auto"/>
        <w:ind w:firstLine="142"/>
        <w:jc w:val="both"/>
        <w:rPr>
          <w:rFonts w:ascii="Times New Roman" w:hAnsi="Times New Roman" w:cs="Times New Roman"/>
          <w:sz w:val="28"/>
          <w:szCs w:val="28"/>
        </w:rPr>
      </w:pPr>
      <w:r w:rsidRPr="00FD68FB">
        <w:rPr>
          <w:rFonts w:ascii="Times New Roman" w:hAnsi="Times New Roman" w:cs="Times New Roman"/>
          <w:sz w:val="28"/>
          <w:szCs w:val="28"/>
        </w:rPr>
        <w:t xml:space="preserve"> - вміти </w:t>
      </w:r>
      <w:proofErr w:type="spellStart"/>
      <w:r w:rsidRPr="00FD68FB">
        <w:rPr>
          <w:rFonts w:ascii="Times New Roman" w:hAnsi="Times New Roman" w:cs="Times New Roman"/>
          <w:sz w:val="28"/>
          <w:szCs w:val="28"/>
        </w:rPr>
        <w:t>неперервно</w:t>
      </w:r>
      <w:proofErr w:type="spellEnd"/>
      <w:r w:rsidRPr="00FD68FB">
        <w:rPr>
          <w:rFonts w:ascii="Times New Roman" w:hAnsi="Times New Roman" w:cs="Times New Roman"/>
          <w:sz w:val="28"/>
          <w:szCs w:val="28"/>
        </w:rPr>
        <w:t xml:space="preserve"> аналізувати і корегувати свою діяльність.</w:t>
      </w:r>
    </w:p>
    <w:p w:rsidR="006B4F62" w:rsidRPr="00FD68FB" w:rsidRDefault="006B4F62"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 xml:space="preserve">   Зрозуміло, що ці вимоги та реалізація </w:t>
      </w:r>
      <w:proofErr w:type="spellStart"/>
      <w:r w:rsidRPr="00FD68FB">
        <w:rPr>
          <w:rFonts w:ascii="Times New Roman" w:hAnsi="Times New Roman" w:cs="Times New Roman"/>
          <w:sz w:val="28"/>
          <w:szCs w:val="28"/>
        </w:rPr>
        <w:t>компетентнісного</w:t>
      </w:r>
      <w:proofErr w:type="spellEnd"/>
      <w:r w:rsidRPr="00FD68FB">
        <w:rPr>
          <w:rFonts w:ascii="Times New Roman" w:hAnsi="Times New Roman" w:cs="Times New Roman"/>
          <w:sz w:val="28"/>
          <w:szCs w:val="28"/>
        </w:rPr>
        <w:t xml:space="preserve"> підходу скеровують школу на формування людини-громадянина, для якої громадянське суспільство стане середовищем в якому вона сповна зреалізує свої права й свободи, розкриє свої можливості і таланти і цим самим усвідомлено буде задовольняти інтереси та потреби суспільства в цілому.</w:t>
      </w:r>
    </w:p>
    <w:p w:rsidR="006B4F62" w:rsidRPr="00FD68FB" w:rsidRDefault="006B4F62" w:rsidP="00270E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D68FB">
        <w:rPr>
          <w:rFonts w:ascii="Times New Roman" w:hAnsi="Times New Roman" w:cs="Times New Roman"/>
          <w:sz w:val="28"/>
          <w:szCs w:val="28"/>
        </w:rPr>
        <w:t>Грунтуючись</w:t>
      </w:r>
      <w:proofErr w:type="spellEnd"/>
      <w:r w:rsidRPr="00FD68FB">
        <w:rPr>
          <w:rFonts w:ascii="Times New Roman" w:hAnsi="Times New Roman" w:cs="Times New Roman"/>
          <w:sz w:val="28"/>
          <w:szCs w:val="28"/>
        </w:rPr>
        <w:t xml:space="preserve"> на описаному досвіді роботи, можна виокремити такі методичні рекомендації, щодо ефективного вирішення проблеми формування предметних </w:t>
      </w:r>
      <w:proofErr w:type="spellStart"/>
      <w:r w:rsidRPr="00FD68FB">
        <w:rPr>
          <w:rFonts w:ascii="Times New Roman" w:hAnsi="Times New Roman" w:cs="Times New Roman"/>
          <w:sz w:val="28"/>
          <w:szCs w:val="28"/>
        </w:rPr>
        <w:t>компетентностей</w:t>
      </w:r>
      <w:proofErr w:type="spellEnd"/>
      <w:r w:rsidRPr="00FD68FB">
        <w:rPr>
          <w:rFonts w:ascii="Times New Roman" w:hAnsi="Times New Roman" w:cs="Times New Roman"/>
          <w:sz w:val="28"/>
          <w:szCs w:val="28"/>
        </w:rPr>
        <w:t xml:space="preserve"> учнів шляхом впровадження на уроках математики дидактичних ігор:</w:t>
      </w:r>
    </w:p>
    <w:p w:rsidR="006B4F62" w:rsidRPr="00FD68FB" w:rsidRDefault="006B4F62" w:rsidP="00270EC5">
      <w:pPr>
        <w:shd w:val="clear" w:color="auto" w:fill="FFFFFF"/>
        <w:tabs>
          <w:tab w:val="left" w:pos="3261"/>
        </w:tabs>
        <w:spacing w:after="0" w:line="360" w:lineRule="auto"/>
        <w:ind w:right="29"/>
        <w:jc w:val="both"/>
        <w:rPr>
          <w:rFonts w:ascii="Times New Roman" w:hAnsi="Times New Roman" w:cs="Times New Roman"/>
          <w:spacing w:val="4"/>
          <w:sz w:val="28"/>
          <w:szCs w:val="28"/>
        </w:rPr>
      </w:pPr>
      <w:r w:rsidRPr="00FD68FB">
        <w:rPr>
          <w:rFonts w:ascii="Times New Roman" w:hAnsi="Times New Roman" w:cs="Times New Roman"/>
          <w:spacing w:val="-1"/>
          <w:sz w:val="28"/>
          <w:szCs w:val="28"/>
        </w:rPr>
        <w:lastRenderedPageBreak/>
        <w:t>1.</w:t>
      </w:r>
      <w:r w:rsidRPr="00FD68FB">
        <w:rPr>
          <w:rFonts w:ascii="Times New Roman" w:hAnsi="Times New Roman" w:cs="Times New Roman"/>
          <w:spacing w:val="4"/>
          <w:sz w:val="28"/>
          <w:szCs w:val="28"/>
        </w:rPr>
        <w:t xml:space="preserve"> Використовуючи  гру на окремо взятому етапі уроку слід пам’ятати про те, що гра – це не метод для розваги учнів,  а </w:t>
      </w:r>
      <w:r w:rsidRPr="00FD68FB">
        <w:rPr>
          <w:rFonts w:ascii="Times New Roman" w:hAnsi="Times New Roman" w:cs="Times New Roman"/>
          <w:spacing w:val="-2"/>
          <w:sz w:val="28"/>
          <w:szCs w:val="28"/>
        </w:rPr>
        <w:t xml:space="preserve">ефективний засіб активізації </w:t>
      </w:r>
      <w:r w:rsidRPr="00FD68FB">
        <w:rPr>
          <w:rFonts w:ascii="Times New Roman" w:hAnsi="Times New Roman" w:cs="Times New Roman"/>
          <w:spacing w:val="4"/>
          <w:sz w:val="28"/>
          <w:szCs w:val="28"/>
        </w:rPr>
        <w:t xml:space="preserve">навчальної діяльності школярів, що позитивно впливає на підвищення якості знань, умінь і навичок учнів, розвиток розумової діяльності та формування предметних </w:t>
      </w:r>
      <w:proofErr w:type="spellStart"/>
      <w:r w:rsidRPr="00FD68FB">
        <w:rPr>
          <w:rFonts w:ascii="Times New Roman" w:hAnsi="Times New Roman" w:cs="Times New Roman"/>
          <w:spacing w:val="4"/>
          <w:sz w:val="28"/>
          <w:szCs w:val="28"/>
        </w:rPr>
        <w:t>компетентностей</w:t>
      </w:r>
      <w:proofErr w:type="spellEnd"/>
      <w:r w:rsidRPr="00FD68FB">
        <w:rPr>
          <w:rFonts w:ascii="Times New Roman" w:hAnsi="Times New Roman" w:cs="Times New Roman"/>
          <w:spacing w:val="4"/>
          <w:sz w:val="28"/>
          <w:szCs w:val="28"/>
        </w:rPr>
        <w:t xml:space="preserve"> учнів. </w:t>
      </w:r>
    </w:p>
    <w:p w:rsidR="006B4F62" w:rsidRPr="00FD68FB" w:rsidRDefault="006B4F62" w:rsidP="00270EC5">
      <w:pPr>
        <w:shd w:val="clear" w:color="auto" w:fill="FFFFFF"/>
        <w:tabs>
          <w:tab w:val="left" w:pos="3261"/>
        </w:tabs>
        <w:spacing w:after="0" w:line="360" w:lineRule="auto"/>
        <w:ind w:right="29"/>
        <w:jc w:val="both"/>
        <w:rPr>
          <w:rFonts w:ascii="Times New Roman" w:hAnsi="Times New Roman" w:cs="Times New Roman"/>
          <w:spacing w:val="4"/>
          <w:sz w:val="28"/>
          <w:szCs w:val="28"/>
        </w:rPr>
      </w:pPr>
      <w:r w:rsidRPr="00FD68FB">
        <w:rPr>
          <w:rFonts w:ascii="Times New Roman" w:hAnsi="Times New Roman" w:cs="Times New Roman"/>
          <w:spacing w:val="4"/>
          <w:sz w:val="28"/>
          <w:szCs w:val="28"/>
        </w:rPr>
        <w:t>2. Організовуючи гру, починати треба з тих, в яких розібралися досконало, в яких самі можете бути прикладом і авторитетом.</w:t>
      </w:r>
    </w:p>
    <w:p w:rsidR="006B4F62" w:rsidRPr="00FD68FB" w:rsidRDefault="006B4F62" w:rsidP="00270EC5">
      <w:pPr>
        <w:shd w:val="clear" w:color="auto" w:fill="FFFFFF"/>
        <w:tabs>
          <w:tab w:val="left" w:pos="3261"/>
        </w:tabs>
        <w:spacing w:after="0" w:line="360" w:lineRule="auto"/>
        <w:ind w:right="29"/>
        <w:jc w:val="both"/>
        <w:rPr>
          <w:rFonts w:ascii="Times New Roman" w:hAnsi="Times New Roman" w:cs="Times New Roman"/>
          <w:spacing w:val="4"/>
          <w:sz w:val="28"/>
          <w:szCs w:val="28"/>
        </w:rPr>
      </w:pPr>
      <w:r w:rsidRPr="00FD68FB">
        <w:rPr>
          <w:rFonts w:ascii="Times New Roman" w:hAnsi="Times New Roman" w:cs="Times New Roman"/>
          <w:spacing w:val="4"/>
          <w:sz w:val="28"/>
          <w:szCs w:val="28"/>
        </w:rPr>
        <w:t>3.Пропонуючи дітям нову гру, її треба пояснити. Найкраще це зробити, розташувавши всіх присутніх так,щоб всі діти були перед учителем і ні в якому разі не допустити того, щоб половина учнів опинилася за спиною вихователя.</w:t>
      </w:r>
    </w:p>
    <w:p w:rsidR="006B4F62" w:rsidRPr="00FD68FB" w:rsidRDefault="006B4F62" w:rsidP="00270EC5">
      <w:pPr>
        <w:shd w:val="clear" w:color="auto" w:fill="FFFFFF"/>
        <w:tabs>
          <w:tab w:val="left" w:pos="3261"/>
        </w:tabs>
        <w:spacing w:after="0" w:line="360" w:lineRule="auto"/>
        <w:ind w:right="29"/>
        <w:jc w:val="both"/>
        <w:rPr>
          <w:rStyle w:val="rvts9"/>
          <w:sz w:val="28"/>
          <w:szCs w:val="28"/>
        </w:rPr>
      </w:pPr>
      <w:r w:rsidRPr="00FD68FB">
        <w:rPr>
          <w:rStyle w:val="rvts9"/>
          <w:sz w:val="28"/>
          <w:szCs w:val="28"/>
        </w:rPr>
        <w:t>4.В процесі гри треба намагатися підтримувати активну роль учнів, але не поступатися лідерством, інакше вони почнуть керувати на уроці.</w:t>
      </w:r>
    </w:p>
    <w:p w:rsidR="006B4F62" w:rsidRPr="00FD68FB" w:rsidRDefault="006B4F62" w:rsidP="00270EC5">
      <w:pPr>
        <w:shd w:val="clear" w:color="auto" w:fill="FFFFFF"/>
        <w:tabs>
          <w:tab w:val="left" w:pos="3261"/>
        </w:tabs>
        <w:spacing w:after="0" w:line="360" w:lineRule="auto"/>
        <w:ind w:right="29"/>
        <w:jc w:val="both"/>
        <w:rPr>
          <w:rFonts w:ascii="Times New Roman" w:hAnsi="Times New Roman" w:cs="Times New Roman"/>
          <w:sz w:val="28"/>
          <w:szCs w:val="28"/>
        </w:rPr>
      </w:pPr>
      <w:r w:rsidRPr="00FD68FB">
        <w:rPr>
          <w:rFonts w:ascii="Times New Roman" w:hAnsi="Times New Roman" w:cs="Times New Roman"/>
          <w:sz w:val="28"/>
          <w:szCs w:val="28"/>
        </w:rPr>
        <w:t xml:space="preserve"> 5. В багатьох іграх тривалість гри не обмежена. Тому саме педагог має вирішувати, коли доцільно припинити гру, а для цього треба уважно стежити за станом граючих. Краще перервати гру, коли діти ще не переситилися нею. При цьому треба дочекатися моменту, досить природного для зупинки гри.</w:t>
      </w:r>
    </w:p>
    <w:p w:rsidR="006B4F62" w:rsidRPr="00FD68FB" w:rsidRDefault="006B4F62" w:rsidP="00270EC5">
      <w:pPr>
        <w:shd w:val="clear" w:color="auto" w:fill="FFFFFF"/>
        <w:tabs>
          <w:tab w:val="left" w:pos="3261"/>
        </w:tabs>
        <w:spacing w:after="0" w:line="360" w:lineRule="auto"/>
        <w:ind w:right="29"/>
        <w:jc w:val="both"/>
        <w:rPr>
          <w:rFonts w:ascii="Times New Roman" w:hAnsi="Times New Roman" w:cs="Times New Roman"/>
          <w:sz w:val="28"/>
          <w:szCs w:val="28"/>
        </w:rPr>
      </w:pPr>
      <w:r w:rsidRPr="00FD68FB">
        <w:rPr>
          <w:rFonts w:ascii="Times New Roman" w:hAnsi="Times New Roman" w:cs="Times New Roman"/>
          <w:sz w:val="28"/>
          <w:szCs w:val="28"/>
        </w:rPr>
        <w:t>6. Обов’язково кілька хвилин потрібно запланувати на організоване завершення гри: підбиття підсумків, необхідні педагогічні зауваження і роз’яснення, поступове зменшення ігрового збудження, без чого важко перейти до інших занять. Бажано проаналізувати гру, колективно обговорити досягнення та недоліки окремих учасників і всього ігрового колективу. Передусім треба відзначити все позитивне, що може стати основою майбутніх ігор. Загальний тон обговорення має бути спокійним, підбадьорливим, таким, що вселяє віру в нові досягнення.</w:t>
      </w:r>
    </w:p>
    <w:p w:rsidR="006B4F62" w:rsidRPr="00FD68FB" w:rsidRDefault="006B4F62" w:rsidP="00270EC5">
      <w:pPr>
        <w:shd w:val="clear" w:color="auto" w:fill="FFFFFF"/>
        <w:tabs>
          <w:tab w:val="left" w:pos="3261"/>
        </w:tabs>
        <w:spacing w:after="0" w:line="360" w:lineRule="auto"/>
        <w:ind w:right="29"/>
        <w:jc w:val="both"/>
        <w:rPr>
          <w:rFonts w:ascii="Times New Roman" w:hAnsi="Times New Roman" w:cs="Times New Roman"/>
          <w:sz w:val="28"/>
          <w:szCs w:val="28"/>
        </w:rPr>
      </w:pPr>
      <w:r w:rsidRPr="00FD68FB">
        <w:rPr>
          <w:rFonts w:ascii="Times New Roman" w:hAnsi="Times New Roman" w:cs="Times New Roman"/>
          <w:sz w:val="28"/>
          <w:szCs w:val="28"/>
        </w:rPr>
        <w:t>7. Не треба квапитися з оцінюванням. Захоплює лише добре знайома гра, а складну можна освоїти лише за кілька разів. Не поспішайте пропонувати безліч нових ігор.</w:t>
      </w:r>
    </w:p>
    <w:p w:rsidR="006B4F62" w:rsidRPr="00FD68FB" w:rsidRDefault="006B4F62" w:rsidP="00270EC5">
      <w:pPr>
        <w:shd w:val="clear" w:color="auto" w:fill="FFFFFF"/>
        <w:tabs>
          <w:tab w:val="left" w:pos="3261"/>
        </w:tabs>
        <w:spacing w:after="0" w:line="360" w:lineRule="auto"/>
        <w:ind w:right="29"/>
        <w:jc w:val="both"/>
        <w:rPr>
          <w:rFonts w:ascii="Times New Roman" w:hAnsi="Times New Roman" w:cs="Times New Roman"/>
          <w:spacing w:val="4"/>
          <w:sz w:val="28"/>
          <w:szCs w:val="28"/>
        </w:rPr>
      </w:pPr>
      <w:r w:rsidRPr="00FD68FB">
        <w:rPr>
          <w:rFonts w:ascii="Times New Roman" w:hAnsi="Times New Roman" w:cs="Times New Roman"/>
          <w:sz w:val="28"/>
          <w:szCs w:val="28"/>
        </w:rPr>
        <w:t xml:space="preserve">8. </w:t>
      </w:r>
      <w:proofErr w:type="spellStart"/>
      <w:r w:rsidRPr="00FD68FB">
        <w:rPr>
          <w:rFonts w:ascii="Times New Roman" w:hAnsi="Times New Roman" w:cs="Times New Roman"/>
          <w:sz w:val="28"/>
          <w:szCs w:val="28"/>
        </w:rPr>
        <w:t>Пам</w:t>
      </w:r>
      <w:proofErr w:type="spellEnd"/>
      <w:r w:rsidRPr="00FD68FB">
        <w:rPr>
          <w:rFonts w:ascii="Times New Roman" w:hAnsi="Times New Roman" w:cs="Times New Roman"/>
          <w:sz w:val="28"/>
          <w:szCs w:val="28"/>
          <w:lang w:val="ru-RU"/>
        </w:rPr>
        <w:t>’</w:t>
      </w:r>
      <w:proofErr w:type="spellStart"/>
      <w:r w:rsidRPr="00FD68FB">
        <w:rPr>
          <w:rFonts w:ascii="Times New Roman" w:hAnsi="Times New Roman" w:cs="Times New Roman"/>
          <w:sz w:val="28"/>
          <w:szCs w:val="28"/>
        </w:rPr>
        <w:t>ятайте</w:t>
      </w:r>
      <w:proofErr w:type="spellEnd"/>
      <w:r w:rsidRPr="00FD68FB">
        <w:rPr>
          <w:rFonts w:ascii="Times New Roman" w:hAnsi="Times New Roman" w:cs="Times New Roman"/>
          <w:sz w:val="28"/>
          <w:szCs w:val="28"/>
        </w:rPr>
        <w:t xml:space="preserve">! Від успіху проведення першої дидактичної гри залежить успіх усіх наступних. Тож продумуйте всі «за» і «проти», перш ніж зважитись </w:t>
      </w:r>
      <w:r w:rsidRPr="00FD68FB">
        <w:rPr>
          <w:rFonts w:ascii="Times New Roman" w:hAnsi="Times New Roman" w:cs="Times New Roman"/>
          <w:sz w:val="28"/>
          <w:szCs w:val="28"/>
        </w:rPr>
        <w:lastRenderedPageBreak/>
        <w:t>розпочати роботу над впровадженням дидактичних ігор на уроках математики.</w:t>
      </w:r>
    </w:p>
    <w:p w:rsidR="006B4F62" w:rsidRPr="00FD68FB" w:rsidRDefault="006B4F62" w:rsidP="00270EC5">
      <w:pPr>
        <w:shd w:val="clear" w:color="auto" w:fill="FFFFFF"/>
        <w:spacing w:before="5" w:after="0" w:line="360" w:lineRule="auto"/>
        <w:jc w:val="both"/>
        <w:rPr>
          <w:rFonts w:ascii="Times New Roman" w:hAnsi="Times New Roman" w:cs="Times New Roman"/>
          <w:spacing w:val="-2"/>
          <w:sz w:val="28"/>
          <w:szCs w:val="28"/>
        </w:rPr>
      </w:pPr>
      <w:r w:rsidRPr="00FD68FB">
        <w:rPr>
          <w:rFonts w:ascii="Times New Roman" w:hAnsi="Times New Roman" w:cs="Times New Roman"/>
          <w:spacing w:val="2"/>
          <w:sz w:val="28"/>
          <w:szCs w:val="28"/>
        </w:rPr>
        <w:t>9.</w:t>
      </w:r>
      <w:r w:rsidRPr="00FD68FB">
        <w:rPr>
          <w:rFonts w:ascii="Times New Roman" w:hAnsi="Times New Roman" w:cs="Times New Roman"/>
          <w:spacing w:val="-2"/>
          <w:sz w:val="28"/>
          <w:szCs w:val="28"/>
        </w:rPr>
        <w:t xml:space="preserve"> Завжди </w:t>
      </w:r>
      <w:r w:rsidRPr="00FD68FB">
        <w:rPr>
          <w:rFonts w:ascii="Times New Roman" w:hAnsi="Times New Roman" w:cs="Times New Roman"/>
          <w:sz w:val="28"/>
          <w:szCs w:val="28"/>
        </w:rPr>
        <w:t>враховуйте вікові та індивідуальні особливості учнів.</w:t>
      </w:r>
    </w:p>
    <w:p w:rsidR="006B4F62" w:rsidRPr="00FD68FB" w:rsidRDefault="006B4F62" w:rsidP="00270EC5">
      <w:pPr>
        <w:shd w:val="clear" w:color="auto" w:fill="FFFFFF"/>
        <w:spacing w:before="5" w:after="0" w:line="360" w:lineRule="auto"/>
        <w:jc w:val="both"/>
        <w:rPr>
          <w:rFonts w:ascii="Times New Roman" w:hAnsi="Times New Roman" w:cs="Times New Roman"/>
          <w:i/>
          <w:iCs/>
          <w:spacing w:val="-5"/>
          <w:sz w:val="28"/>
          <w:szCs w:val="28"/>
        </w:rPr>
      </w:pPr>
      <w:r w:rsidRPr="00FD68FB">
        <w:rPr>
          <w:rFonts w:ascii="Times New Roman" w:hAnsi="Times New Roman" w:cs="Times New Roman"/>
          <w:spacing w:val="1"/>
          <w:sz w:val="28"/>
          <w:szCs w:val="28"/>
        </w:rPr>
        <w:t>10. Власне місце в грі може бути різним: суддя, посередник, капітан, ведучий і т.п. Надавайте учням максимум можливостей для випробування себе у тв</w:t>
      </w:r>
      <w:r>
        <w:rPr>
          <w:rFonts w:ascii="Times New Roman" w:hAnsi="Times New Roman" w:cs="Times New Roman"/>
          <w:spacing w:val="1"/>
          <w:sz w:val="28"/>
          <w:szCs w:val="28"/>
        </w:rPr>
        <w:t>орчості і</w:t>
      </w:r>
      <w:r w:rsidRPr="00FD68FB">
        <w:rPr>
          <w:rFonts w:ascii="Times New Roman" w:hAnsi="Times New Roman" w:cs="Times New Roman"/>
          <w:spacing w:val="1"/>
          <w:sz w:val="28"/>
          <w:szCs w:val="28"/>
        </w:rPr>
        <w:t xml:space="preserve"> ви відчуєте особливу радість від творчої співпраці з </w:t>
      </w:r>
      <w:r w:rsidRPr="00FD68FB">
        <w:rPr>
          <w:rFonts w:ascii="Times New Roman" w:hAnsi="Times New Roman" w:cs="Times New Roman"/>
          <w:spacing w:val="-2"/>
          <w:sz w:val="28"/>
          <w:szCs w:val="28"/>
        </w:rPr>
        <w:t xml:space="preserve">учнями. </w:t>
      </w:r>
    </w:p>
    <w:p w:rsidR="006B4F62" w:rsidRDefault="006B4F62" w:rsidP="00270EC5">
      <w:pPr>
        <w:spacing w:after="0" w:line="360" w:lineRule="auto"/>
        <w:jc w:val="both"/>
        <w:rPr>
          <w:rFonts w:ascii="Times New Roman" w:hAnsi="Times New Roman" w:cs="Times New Roman"/>
          <w:i/>
          <w:iCs/>
          <w:spacing w:val="-5"/>
          <w:sz w:val="28"/>
          <w:szCs w:val="28"/>
        </w:rPr>
      </w:pPr>
    </w:p>
    <w:p w:rsidR="005E2E28" w:rsidRDefault="005E2E28"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B371D5" w:rsidRDefault="00B371D5" w:rsidP="00270EC5">
      <w:pPr>
        <w:spacing w:after="0" w:line="360" w:lineRule="auto"/>
      </w:pPr>
    </w:p>
    <w:p w:rsidR="00A86E54" w:rsidRDefault="00A86E54" w:rsidP="00270EC5">
      <w:pPr>
        <w:shd w:val="clear" w:color="auto" w:fill="FFFFFF"/>
        <w:tabs>
          <w:tab w:val="left" w:pos="3261"/>
        </w:tabs>
        <w:spacing w:after="0" w:line="360" w:lineRule="auto"/>
        <w:jc w:val="center"/>
        <w:rPr>
          <w:rFonts w:ascii="Times New Roman" w:hAnsi="Times New Roman" w:cs="Times New Roman"/>
          <w:sz w:val="44"/>
          <w:szCs w:val="44"/>
        </w:rPr>
      </w:pPr>
    </w:p>
    <w:p w:rsidR="00A86E54" w:rsidRDefault="00A86E54" w:rsidP="00270EC5">
      <w:pPr>
        <w:shd w:val="clear" w:color="auto" w:fill="FFFFFF"/>
        <w:tabs>
          <w:tab w:val="left" w:pos="3261"/>
        </w:tabs>
        <w:spacing w:after="0" w:line="360" w:lineRule="auto"/>
        <w:jc w:val="center"/>
        <w:rPr>
          <w:rFonts w:ascii="Times New Roman" w:hAnsi="Times New Roman" w:cs="Times New Roman"/>
          <w:sz w:val="44"/>
          <w:szCs w:val="44"/>
        </w:rPr>
      </w:pPr>
    </w:p>
    <w:p w:rsidR="00A86E54" w:rsidRDefault="00A86E54" w:rsidP="00270EC5">
      <w:pPr>
        <w:shd w:val="clear" w:color="auto" w:fill="FFFFFF"/>
        <w:tabs>
          <w:tab w:val="left" w:pos="3261"/>
        </w:tabs>
        <w:spacing w:after="0" w:line="360" w:lineRule="auto"/>
        <w:jc w:val="center"/>
        <w:rPr>
          <w:rFonts w:ascii="Times New Roman" w:hAnsi="Times New Roman" w:cs="Times New Roman"/>
          <w:sz w:val="44"/>
          <w:szCs w:val="44"/>
        </w:rPr>
      </w:pPr>
    </w:p>
    <w:p w:rsidR="00A86E54" w:rsidRDefault="00A86E54" w:rsidP="00270EC5">
      <w:pPr>
        <w:shd w:val="clear" w:color="auto" w:fill="FFFFFF"/>
        <w:tabs>
          <w:tab w:val="left" w:pos="3261"/>
        </w:tabs>
        <w:spacing w:after="0" w:line="360" w:lineRule="auto"/>
        <w:jc w:val="center"/>
        <w:rPr>
          <w:rFonts w:ascii="Times New Roman" w:hAnsi="Times New Roman" w:cs="Times New Roman"/>
          <w:sz w:val="44"/>
          <w:szCs w:val="44"/>
        </w:rPr>
      </w:pPr>
    </w:p>
    <w:p w:rsidR="00B371D5" w:rsidRPr="00830BA0" w:rsidRDefault="00B371D5" w:rsidP="00270EC5">
      <w:pPr>
        <w:shd w:val="clear" w:color="auto" w:fill="FFFFFF"/>
        <w:tabs>
          <w:tab w:val="left" w:pos="3261"/>
        </w:tabs>
        <w:spacing w:after="0" w:line="360" w:lineRule="auto"/>
        <w:jc w:val="center"/>
        <w:rPr>
          <w:rFonts w:ascii="Times New Roman" w:hAnsi="Times New Roman" w:cs="Times New Roman"/>
          <w:sz w:val="44"/>
          <w:szCs w:val="44"/>
        </w:rPr>
      </w:pPr>
      <w:r w:rsidRPr="00830BA0">
        <w:rPr>
          <w:rFonts w:ascii="Times New Roman" w:hAnsi="Times New Roman" w:cs="Times New Roman"/>
          <w:sz w:val="44"/>
          <w:szCs w:val="44"/>
        </w:rPr>
        <w:lastRenderedPageBreak/>
        <w:t>Додатки</w:t>
      </w:r>
    </w:p>
    <w:p w:rsidR="00B371D5" w:rsidRDefault="00B371D5" w:rsidP="00270EC5">
      <w:pPr>
        <w:shd w:val="clear" w:color="auto" w:fill="FFFFFF"/>
        <w:tabs>
          <w:tab w:val="left" w:pos="3261"/>
        </w:tabs>
        <w:spacing w:after="0" w:line="360" w:lineRule="auto"/>
        <w:jc w:val="both"/>
        <w:rPr>
          <w:rFonts w:ascii="Times New Roman" w:hAnsi="Times New Roman" w:cs="Times New Roman"/>
          <w:color w:val="4F6228"/>
          <w:sz w:val="28"/>
          <w:szCs w:val="28"/>
        </w:rPr>
      </w:pPr>
    </w:p>
    <w:p w:rsidR="00B371D5" w:rsidRDefault="00B371D5" w:rsidP="00270EC5">
      <w:pPr>
        <w:shd w:val="clear" w:color="auto" w:fill="FFFFFF"/>
        <w:tabs>
          <w:tab w:val="left" w:pos="3261"/>
        </w:tabs>
        <w:spacing w:after="0" w:line="360" w:lineRule="auto"/>
        <w:jc w:val="right"/>
        <w:rPr>
          <w:rFonts w:ascii="Times New Roman" w:hAnsi="Times New Roman" w:cs="Times New Roman"/>
          <w:color w:val="4F6228"/>
          <w:sz w:val="28"/>
          <w:szCs w:val="28"/>
        </w:rPr>
      </w:pPr>
      <w:r>
        <w:rPr>
          <w:rFonts w:ascii="Times New Roman" w:hAnsi="Times New Roman" w:cs="Times New Roman"/>
          <w:color w:val="4F6228"/>
          <w:sz w:val="28"/>
          <w:szCs w:val="28"/>
        </w:rPr>
        <w:t>Додаток 1</w:t>
      </w:r>
    </w:p>
    <w:p w:rsidR="00B371D5" w:rsidRDefault="00B371D5" w:rsidP="00270EC5">
      <w:pPr>
        <w:shd w:val="clear" w:color="auto" w:fill="FFFFFF"/>
        <w:tabs>
          <w:tab w:val="left" w:pos="3261"/>
        </w:tabs>
        <w:spacing w:after="0" w:line="360" w:lineRule="auto"/>
        <w:jc w:val="both"/>
        <w:rPr>
          <w:rFonts w:ascii="Times New Roman" w:hAnsi="Times New Roman" w:cs="Times New Roman"/>
          <w:color w:val="4F6228"/>
          <w:sz w:val="28"/>
          <w:szCs w:val="28"/>
        </w:rPr>
      </w:pPr>
    </w:p>
    <w:p w:rsidR="00B371D5" w:rsidRDefault="00D5115B" w:rsidP="00270EC5">
      <w:pPr>
        <w:shd w:val="clear" w:color="auto" w:fill="FFFFFF"/>
        <w:tabs>
          <w:tab w:val="left" w:pos="3261"/>
        </w:tabs>
        <w:spacing w:after="0" w:line="360" w:lineRule="auto"/>
        <w:jc w:val="center"/>
        <w:rPr>
          <w:rFonts w:ascii="Times New Roman" w:hAnsi="Times New Roman" w:cs="Times New Roman"/>
          <w:noProof/>
          <w:color w:val="4F6228"/>
          <w:spacing w:val="-1"/>
          <w:sz w:val="28"/>
          <w:szCs w:val="28"/>
        </w:rPr>
      </w:pPr>
      <w:r w:rsidRPr="00D5115B">
        <w:rPr>
          <w:rFonts w:ascii="Times New Roman" w:hAnsi="Times New Roman" w:cs="Times New Roman"/>
          <w:noProof/>
          <w:color w:val="4F6228"/>
          <w:spacing w:val="-1"/>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0.85pt;height:261.2pt;visibility:visible">
            <v:imagedata r:id="rId11" o:title=""/>
          </v:shape>
        </w:pict>
      </w:r>
    </w:p>
    <w:p w:rsidR="00B371D5" w:rsidRDefault="00B371D5" w:rsidP="00270EC5">
      <w:pPr>
        <w:shd w:val="clear" w:color="auto" w:fill="FFFFFF"/>
        <w:tabs>
          <w:tab w:val="left" w:pos="3261"/>
        </w:tabs>
        <w:spacing w:after="0" w:line="360" w:lineRule="auto"/>
        <w:jc w:val="both"/>
        <w:rPr>
          <w:rFonts w:ascii="Times New Roman" w:hAnsi="Times New Roman" w:cs="Times New Roman"/>
          <w:noProof/>
          <w:color w:val="4F6228"/>
          <w:spacing w:val="-1"/>
          <w:sz w:val="28"/>
          <w:szCs w:val="28"/>
        </w:rPr>
      </w:pPr>
    </w:p>
    <w:p w:rsidR="00B371D5" w:rsidRDefault="00B371D5" w:rsidP="00270EC5">
      <w:pPr>
        <w:shd w:val="clear" w:color="auto" w:fill="FFFFFF"/>
        <w:tabs>
          <w:tab w:val="left" w:pos="3261"/>
        </w:tabs>
        <w:spacing w:after="0" w:line="360" w:lineRule="auto"/>
        <w:jc w:val="right"/>
        <w:rPr>
          <w:rFonts w:ascii="Times New Roman" w:hAnsi="Times New Roman" w:cs="Times New Roman"/>
          <w:noProof/>
          <w:color w:val="4F6228"/>
          <w:spacing w:val="-1"/>
          <w:sz w:val="28"/>
          <w:szCs w:val="28"/>
        </w:rPr>
      </w:pPr>
      <w:r>
        <w:rPr>
          <w:rFonts w:ascii="Times New Roman" w:hAnsi="Times New Roman" w:cs="Times New Roman"/>
          <w:noProof/>
          <w:color w:val="4F6228"/>
          <w:spacing w:val="-1"/>
          <w:sz w:val="28"/>
          <w:szCs w:val="28"/>
        </w:rPr>
        <w:t>Додаток 2</w:t>
      </w:r>
    </w:p>
    <w:p w:rsidR="00B371D5" w:rsidRDefault="00B371D5" w:rsidP="00270EC5">
      <w:pPr>
        <w:shd w:val="clear" w:color="auto" w:fill="FFFFFF"/>
        <w:tabs>
          <w:tab w:val="left" w:pos="3261"/>
        </w:tabs>
        <w:spacing w:after="0" w:line="360" w:lineRule="auto"/>
        <w:jc w:val="right"/>
        <w:rPr>
          <w:rFonts w:ascii="Times New Roman" w:hAnsi="Times New Roman" w:cs="Times New Roman"/>
          <w:noProof/>
          <w:color w:val="4F6228"/>
          <w:spacing w:val="-1"/>
          <w:sz w:val="28"/>
          <w:szCs w:val="28"/>
        </w:rPr>
      </w:pPr>
    </w:p>
    <w:p w:rsidR="00B371D5" w:rsidRDefault="00B371D5" w:rsidP="00270EC5">
      <w:pPr>
        <w:shd w:val="clear" w:color="auto" w:fill="FFFFFF"/>
        <w:tabs>
          <w:tab w:val="left" w:pos="3261"/>
        </w:tabs>
        <w:spacing w:after="0" w:line="360" w:lineRule="auto"/>
        <w:jc w:val="both"/>
        <w:rPr>
          <w:rFonts w:ascii="Times New Roman" w:hAnsi="Times New Roman" w:cs="Times New Roman"/>
          <w:noProof/>
          <w:color w:val="4F6228"/>
          <w:spacing w:val="-1"/>
          <w:sz w:val="28"/>
          <w:szCs w:val="28"/>
        </w:rPr>
      </w:pPr>
    </w:p>
    <w:p w:rsidR="00B371D5" w:rsidRDefault="00D5115B" w:rsidP="00270EC5">
      <w:pPr>
        <w:shd w:val="clear" w:color="auto" w:fill="FFFFFF"/>
        <w:tabs>
          <w:tab w:val="left" w:pos="3261"/>
        </w:tabs>
        <w:spacing w:after="0" w:line="360" w:lineRule="auto"/>
        <w:jc w:val="center"/>
        <w:rPr>
          <w:rFonts w:ascii="Times New Roman" w:hAnsi="Times New Roman" w:cs="Times New Roman"/>
          <w:noProof/>
          <w:color w:val="4F6228"/>
          <w:spacing w:val="9"/>
          <w:sz w:val="28"/>
          <w:szCs w:val="28"/>
        </w:rPr>
      </w:pPr>
      <w:r w:rsidRPr="00D5115B">
        <w:rPr>
          <w:rFonts w:ascii="Times New Roman" w:hAnsi="Times New Roman" w:cs="Times New Roman"/>
          <w:noProof/>
          <w:color w:val="4F6228"/>
          <w:spacing w:val="9"/>
          <w:sz w:val="28"/>
          <w:szCs w:val="28"/>
          <w:lang w:val="en-US"/>
        </w:rPr>
        <w:pict>
          <v:shape id="_x0000_i1029" type="#_x0000_t75" style="width:5in;height:245.3pt;visibility:visible">
            <v:imagedata r:id="rId12" o:title=""/>
          </v:shape>
        </w:pict>
      </w:r>
    </w:p>
    <w:p w:rsidR="00B371D5" w:rsidRDefault="00B371D5" w:rsidP="00270EC5">
      <w:pPr>
        <w:shd w:val="clear" w:color="auto" w:fill="FFFFFF"/>
        <w:tabs>
          <w:tab w:val="left" w:pos="3261"/>
        </w:tabs>
        <w:spacing w:after="0" w:line="360" w:lineRule="auto"/>
        <w:jc w:val="right"/>
        <w:rPr>
          <w:rFonts w:ascii="Times New Roman" w:hAnsi="Times New Roman" w:cs="Times New Roman"/>
          <w:noProof/>
          <w:color w:val="4F6228"/>
          <w:spacing w:val="9"/>
          <w:sz w:val="28"/>
          <w:szCs w:val="28"/>
        </w:rPr>
      </w:pPr>
      <w:r>
        <w:rPr>
          <w:rFonts w:ascii="Times New Roman" w:hAnsi="Times New Roman" w:cs="Times New Roman"/>
          <w:noProof/>
          <w:color w:val="4F6228"/>
          <w:spacing w:val="9"/>
          <w:sz w:val="28"/>
          <w:szCs w:val="28"/>
        </w:rPr>
        <w:lastRenderedPageBreak/>
        <w:t>Додаток 3</w:t>
      </w:r>
    </w:p>
    <w:p w:rsidR="00B371D5" w:rsidRDefault="00B371D5" w:rsidP="00270EC5">
      <w:pPr>
        <w:shd w:val="clear" w:color="auto" w:fill="FFFFFF"/>
        <w:tabs>
          <w:tab w:val="left" w:pos="3261"/>
        </w:tabs>
        <w:spacing w:after="0" w:line="360" w:lineRule="auto"/>
        <w:jc w:val="right"/>
        <w:rPr>
          <w:rFonts w:ascii="Times New Roman" w:hAnsi="Times New Roman" w:cs="Times New Roman"/>
          <w:noProof/>
          <w:color w:val="4F6228"/>
          <w:spacing w:val="9"/>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646"/>
      </w:tblGrid>
      <w:tr w:rsidR="00B371D5" w:rsidRPr="00C10C03" w:rsidTr="00D07600">
        <w:tc>
          <w:tcPr>
            <w:tcW w:w="9574" w:type="dxa"/>
            <w:gridSpan w:val="2"/>
          </w:tcPr>
          <w:p w:rsidR="00B371D5" w:rsidRPr="00F80519" w:rsidRDefault="00B371D5" w:rsidP="00270EC5">
            <w:pPr>
              <w:tabs>
                <w:tab w:val="left" w:pos="3261"/>
              </w:tabs>
              <w:spacing w:after="0" w:line="360" w:lineRule="auto"/>
              <w:ind w:right="43"/>
              <w:jc w:val="center"/>
              <w:rPr>
                <w:rFonts w:ascii="Times New Roman" w:hAnsi="Times New Roman" w:cs="Times New Roman"/>
                <w:sz w:val="28"/>
                <w:szCs w:val="28"/>
              </w:rPr>
            </w:pPr>
            <w:r w:rsidRPr="00F80519">
              <w:rPr>
                <w:rFonts w:ascii="Times New Roman" w:hAnsi="Times New Roman" w:cs="Times New Roman"/>
                <w:sz w:val="28"/>
                <w:szCs w:val="28"/>
              </w:rPr>
              <w:t xml:space="preserve">Картка </w:t>
            </w:r>
            <w:proofErr w:type="spellStart"/>
            <w:r w:rsidRPr="00F80519">
              <w:rPr>
                <w:rFonts w:ascii="Times New Roman" w:hAnsi="Times New Roman" w:cs="Times New Roman"/>
                <w:sz w:val="28"/>
                <w:szCs w:val="28"/>
              </w:rPr>
              <w:t>самооцінювання</w:t>
            </w:r>
            <w:proofErr w:type="spellEnd"/>
          </w:p>
        </w:tc>
      </w:tr>
      <w:tr w:rsidR="00B371D5" w:rsidRPr="00C10C03" w:rsidTr="00D07600">
        <w:tc>
          <w:tcPr>
            <w:tcW w:w="4928" w:type="dxa"/>
          </w:tcPr>
          <w:p w:rsidR="00B371D5" w:rsidRPr="00F80519" w:rsidRDefault="00B371D5" w:rsidP="00270EC5">
            <w:pPr>
              <w:tabs>
                <w:tab w:val="left" w:pos="3261"/>
              </w:tabs>
              <w:spacing w:after="0" w:line="360" w:lineRule="auto"/>
              <w:ind w:right="43"/>
              <w:jc w:val="center"/>
              <w:rPr>
                <w:rFonts w:ascii="Times New Roman" w:hAnsi="Times New Roman" w:cs="Times New Roman"/>
                <w:sz w:val="28"/>
                <w:szCs w:val="28"/>
              </w:rPr>
            </w:pPr>
            <w:r w:rsidRPr="00F80519">
              <w:rPr>
                <w:rFonts w:ascii="Times New Roman" w:hAnsi="Times New Roman" w:cs="Times New Roman"/>
                <w:sz w:val="28"/>
                <w:szCs w:val="28"/>
              </w:rPr>
              <w:t>Етап уроку</w:t>
            </w:r>
          </w:p>
        </w:tc>
        <w:tc>
          <w:tcPr>
            <w:tcW w:w="4646" w:type="dxa"/>
          </w:tcPr>
          <w:p w:rsidR="00B371D5" w:rsidRPr="00F80519" w:rsidRDefault="00B371D5" w:rsidP="00270EC5">
            <w:pPr>
              <w:tabs>
                <w:tab w:val="left" w:pos="3261"/>
              </w:tabs>
              <w:spacing w:after="0" w:line="360" w:lineRule="auto"/>
              <w:ind w:right="43"/>
              <w:jc w:val="center"/>
              <w:rPr>
                <w:rFonts w:ascii="Times New Roman" w:hAnsi="Times New Roman" w:cs="Times New Roman"/>
                <w:sz w:val="28"/>
                <w:szCs w:val="28"/>
              </w:rPr>
            </w:pPr>
            <w:r w:rsidRPr="00F80519">
              <w:rPr>
                <w:rFonts w:ascii="Times New Roman" w:hAnsi="Times New Roman" w:cs="Times New Roman"/>
                <w:sz w:val="28"/>
                <w:szCs w:val="28"/>
              </w:rPr>
              <w:t>Бали</w:t>
            </w:r>
          </w:p>
        </w:tc>
      </w:tr>
      <w:tr w:rsidR="00B371D5" w:rsidRPr="00C10C03" w:rsidTr="00D07600">
        <w:tc>
          <w:tcPr>
            <w:tcW w:w="4928" w:type="dxa"/>
          </w:tcPr>
          <w:p w:rsidR="00B371D5" w:rsidRPr="00F80519" w:rsidRDefault="00B371D5" w:rsidP="00270EC5">
            <w:pPr>
              <w:tabs>
                <w:tab w:val="left" w:pos="3261"/>
              </w:tabs>
              <w:spacing w:after="0" w:line="360" w:lineRule="auto"/>
              <w:ind w:right="43"/>
              <w:rPr>
                <w:rFonts w:ascii="Times New Roman" w:hAnsi="Times New Roman" w:cs="Times New Roman"/>
                <w:sz w:val="28"/>
                <w:szCs w:val="28"/>
              </w:rPr>
            </w:pPr>
            <w:r w:rsidRPr="00F80519">
              <w:rPr>
                <w:rFonts w:ascii="Times New Roman" w:hAnsi="Times New Roman" w:cs="Times New Roman"/>
                <w:sz w:val="28"/>
                <w:szCs w:val="28"/>
              </w:rPr>
              <w:t>1</w:t>
            </w:r>
          </w:p>
        </w:tc>
        <w:tc>
          <w:tcPr>
            <w:tcW w:w="4646" w:type="dxa"/>
          </w:tcPr>
          <w:p w:rsidR="00B371D5" w:rsidRPr="00F80519" w:rsidRDefault="00B371D5" w:rsidP="00270EC5">
            <w:pPr>
              <w:tabs>
                <w:tab w:val="left" w:pos="3261"/>
              </w:tabs>
              <w:spacing w:after="0" w:line="360" w:lineRule="auto"/>
              <w:ind w:right="43"/>
              <w:jc w:val="center"/>
              <w:rPr>
                <w:rFonts w:ascii="Times New Roman" w:hAnsi="Times New Roman" w:cs="Times New Roman"/>
                <w:sz w:val="28"/>
                <w:szCs w:val="28"/>
              </w:rPr>
            </w:pPr>
          </w:p>
        </w:tc>
      </w:tr>
      <w:tr w:rsidR="00B371D5" w:rsidRPr="00C10C03" w:rsidTr="00D07600">
        <w:tc>
          <w:tcPr>
            <w:tcW w:w="4928" w:type="dxa"/>
          </w:tcPr>
          <w:p w:rsidR="00B371D5" w:rsidRPr="00F80519" w:rsidRDefault="00B371D5" w:rsidP="00270EC5">
            <w:pPr>
              <w:tabs>
                <w:tab w:val="left" w:pos="3261"/>
              </w:tabs>
              <w:spacing w:after="0" w:line="360" w:lineRule="auto"/>
              <w:ind w:right="43"/>
              <w:rPr>
                <w:rFonts w:ascii="Times New Roman" w:hAnsi="Times New Roman" w:cs="Times New Roman"/>
                <w:sz w:val="28"/>
                <w:szCs w:val="28"/>
              </w:rPr>
            </w:pPr>
            <w:r w:rsidRPr="00F80519">
              <w:rPr>
                <w:rFonts w:ascii="Times New Roman" w:hAnsi="Times New Roman" w:cs="Times New Roman"/>
                <w:sz w:val="28"/>
                <w:szCs w:val="28"/>
              </w:rPr>
              <w:t>2</w:t>
            </w:r>
          </w:p>
        </w:tc>
        <w:tc>
          <w:tcPr>
            <w:tcW w:w="4646" w:type="dxa"/>
          </w:tcPr>
          <w:p w:rsidR="00B371D5" w:rsidRPr="00F80519" w:rsidRDefault="00B371D5" w:rsidP="00270EC5">
            <w:pPr>
              <w:tabs>
                <w:tab w:val="left" w:pos="3261"/>
              </w:tabs>
              <w:spacing w:after="0" w:line="360" w:lineRule="auto"/>
              <w:ind w:right="43"/>
              <w:jc w:val="center"/>
              <w:rPr>
                <w:rFonts w:ascii="Times New Roman" w:hAnsi="Times New Roman" w:cs="Times New Roman"/>
                <w:sz w:val="28"/>
                <w:szCs w:val="28"/>
              </w:rPr>
            </w:pPr>
          </w:p>
        </w:tc>
      </w:tr>
      <w:tr w:rsidR="00B371D5" w:rsidRPr="00C10C03" w:rsidTr="00D07600">
        <w:tc>
          <w:tcPr>
            <w:tcW w:w="4928" w:type="dxa"/>
          </w:tcPr>
          <w:p w:rsidR="00B371D5" w:rsidRPr="00F80519" w:rsidRDefault="00B371D5" w:rsidP="00270EC5">
            <w:pPr>
              <w:tabs>
                <w:tab w:val="left" w:pos="3261"/>
              </w:tabs>
              <w:spacing w:after="0" w:line="360" w:lineRule="auto"/>
              <w:ind w:right="43"/>
              <w:rPr>
                <w:rFonts w:ascii="Times New Roman" w:hAnsi="Times New Roman" w:cs="Times New Roman"/>
                <w:sz w:val="28"/>
                <w:szCs w:val="28"/>
              </w:rPr>
            </w:pPr>
            <w:r w:rsidRPr="00F80519">
              <w:rPr>
                <w:rFonts w:ascii="Times New Roman" w:hAnsi="Times New Roman" w:cs="Times New Roman"/>
                <w:sz w:val="28"/>
                <w:szCs w:val="28"/>
              </w:rPr>
              <w:t>3</w:t>
            </w:r>
          </w:p>
        </w:tc>
        <w:tc>
          <w:tcPr>
            <w:tcW w:w="4646" w:type="dxa"/>
          </w:tcPr>
          <w:p w:rsidR="00B371D5" w:rsidRPr="00F80519" w:rsidRDefault="00B371D5" w:rsidP="00270EC5">
            <w:pPr>
              <w:tabs>
                <w:tab w:val="left" w:pos="3261"/>
              </w:tabs>
              <w:spacing w:after="0" w:line="360" w:lineRule="auto"/>
              <w:ind w:right="43"/>
              <w:jc w:val="center"/>
              <w:rPr>
                <w:rFonts w:ascii="Times New Roman" w:hAnsi="Times New Roman" w:cs="Times New Roman"/>
                <w:sz w:val="28"/>
                <w:szCs w:val="28"/>
              </w:rPr>
            </w:pPr>
          </w:p>
        </w:tc>
      </w:tr>
      <w:tr w:rsidR="00B371D5" w:rsidRPr="00C10C03" w:rsidTr="00D07600">
        <w:tc>
          <w:tcPr>
            <w:tcW w:w="4928" w:type="dxa"/>
          </w:tcPr>
          <w:p w:rsidR="00B371D5" w:rsidRPr="00F80519" w:rsidRDefault="00B371D5" w:rsidP="00270EC5">
            <w:pPr>
              <w:tabs>
                <w:tab w:val="left" w:pos="3261"/>
              </w:tabs>
              <w:spacing w:after="0" w:line="360" w:lineRule="auto"/>
              <w:ind w:right="43"/>
              <w:rPr>
                <w:rFonts w:ascii="Times New Roman" w:hAnsi="Times New Roman" w:cs="Times New Roman"/>
                <w:sz w:val="28"/>
                <w:szCs w:val="28"/>
              </w:rPr>
            </w:pPr>
            <w:r w:rsidRPr="00F80519">
              <w:rPr>
                <w:rFonts w:ascii="Times New Roman" w:hAnsi="Times New Roman" w:cs="Times New Roman"/>
                <w:sz w:val="28"/>
                <w:szCs w:val="28"/>
              </w:rPr>
              <w:t>4</w:t>
            </w:r>
          </w:p>
        </w:tc>
        <w:tc>
          <w:tcPr>
            <w:tcW w:w="4646" w:type="dxa"/>
          </w:tcPr>
          <w:p w:rsidR="00B371D5" w:rsidRPr="00F80519" w:rsidRDefault="00B371D5" w:rsidP="00270EC5">
            <w:pPr>
              <w:tabs>
                <w:tab w:val="left" w:pos="3261"/>
              </w:tabs>
              <w:spacing w:after="0" w:line="360" w:lineRule="auto"/>
              <w:ind w:right="43"/>
              <w:jc w:val="center"/>
              <w:rPr>
                <w:rFonts w:ascii="Times New Roman" w:hAnsi="Times New Roman" w:cs="Times New Roman"/>
                <w:sz w:val="28"/>
                <w:szCs w:val="28"/>
              </w:rPr>
            </w:pPr>
          </w:p>
        </w:tc>
      </w:tr>
      <w:tr w:rsidR="00B371D5" w:rsidRPr="00C10C03" w:rsidTr="00D07600">
        <w:tc>
          <w:tcPr>
            <w:tcW w:w="4928" w:type="dxa"/>
          </w:tcPr>
          <w:p w:rsidR="00B371D5" w:rsidRPr="00F80519" w:rsidRDefault="00B371D5" w:rsidP="00270EC5">
            <w:pPr>
              <w:tabs>
                <w:tab w:val="left" w:pos="3261"/>
              </w:tabs>
              <w:spacing w:after="0" w:line="360" w:lineRule="auto"/>
              <w:ind w:right="43"/>
              <w:jc w:val="both"/>
              <w:rPr>
                <w:rFonts w:ascii="Times New Roman" w:hAnsi="Times New Roman" w:cs="Times New Roman"/>
                <w:sz w:val="28"/>
                <w:szCs w:val="28"/>
              </w:rPr>
            </w:pPr>
          </w:p>
        </w:tc>
        <w:tc>
          <w:tcPr>
            <w:tcW w:w="4646" w:type="dxa"/>
          </w:tcPr>
          <w:p w:rsidR="00B371D5" w:rsidRPr="00F80519" w:rsidRDefault="00B371D5" w:rsidP="00270EC5">
            <w:pPr>
              <w:tabs>
                <w:tab w:val="left" w:pos="3261"/>
              </w:tabs>
              <w:spacing w:after="0" w:line="360" w:lineRule="auto"/>
              <w:ind w:right="43"/>
              <w:jc w:val="both"/>
              <w:rPr>
                <w:rFonts w:ascii="Times New Roman" w:hAnsi="Times New Roman" w:cs="Times New Roman"/>
                <w:sz w:val="28"/>
                <w:szCs w:val="28"/>
              </w:rPr>
            </w:pPr>
          </w:p>
        </w:tc>
      </w:tr>
      <w:tr w:rsidR="00B371D5" w:rsidRPr="00C10C03" w:rsidTr="00D07600">
        <w:tc>
          <w:tcPr>
            <w:tcW w:w="4928" w:type="dxa"/>
          </w:tcPr>
          <w:p w:rsidR="00B371D5" w:rsidRPr="00F80519" w:rsidRDefault="00B371D5" w:rsidP="00270EC5">
            <w:pPr>
              <w:tabs>
                <w:tab w:val="left" w:pos="3261"/>
              </w:tabs>
              <w:spacing w:after="0" w:line="360" w:lineRule="auto"/>
              <w:ind w:right="43"/>
              <w:jc w:val="both"/>
              <w:rPr>
                <w:rFonts w:ascii="Times New Roman" w:hAnsi="Times New Roman" w:cs="Times New Roman"/>
                <w:sz w:val="28"/>
                <w:szCs w:val="28"/>
              </w:rPr>
            </w:pPr>
            <w:r w:rsidRPr="00F80519">
              <w:rPr>
                <w:rFonts w:ascii="Times New Roman" w:hAnsi="Times New Roman" w:cs="Times New Roman"/>
                <w:sz w:val="28"/>
                <w:szCs w:val="28"/>
              </w:rPr>
              <w:t>Сума балів</w:t>
            </w:r>
          </w:p>
        </w:tc>
        <w:tc>
          <w:tcPr>
            <w:tcW w:w="4646" w:type="dxa"/>
          </w:tcPr>
          <w:p w:rsidR="00B371D5" w:rsidRPr="00F80519" w:rsidRDefault="00B371D5" w:rsidP="00270EC5">
            <w:pPr>
              <w:tabs>
                <w:tab w:val="left" w:pos="3261"/>
              </w:tabs>
              <w:spacing w:after="0" w:line="360" w:lineRule="auto"/>
              <w:ind w:right="43"/>
              <w:jc w:val="both"/>
              <w:rPr>
                <w:rFonts w:ascii="Times New Roman" w:hAnsi="Times New Roman" w:cs="Times New Roman"/>
                <w:sz w:val="28"/>
                <w:szCs w:val="28"/>
              </w:rPr>
            </w:pPr>
          </w:p>
        </w:tc>
      </w:tr>
    </w:tbl>
    <w:p w:rsidR="00B371D5" w:rsidRDefault="00B371D5" w:rsidP="00270EC5">
      <w:pPr>
        <w:shd w:val="clear" w:color="auto" w:fill="FFFFFF"/>
        <w:tabs>
          <w:tab w:val="left" w:pos="3261"/>
        </w:tabs>
        <w:spacing w:after="0" w:line="360" w:lineRule="auto"/>
        <w:ind w:right="43"/>
        <w:jc w:val="both"/>
        <w:rPr>
          <w:rFonts w:ascii="Times New Roman" w:hAnsi="Times New Roman" w:cs="Times New Roman"/>
          <w:sz w:val="36"/>
          <w:szCs w:val="36"/>
        </w:rPr>
      </w:pPr>
    </w:p>
    <w:p w:rsidR="00B371D5" w:rsidRDefault="00B371D5" w:rsidP="00270EC5">
      <w:pPr>
        <w:spacing w:after="0" w:line="360" w:lineRule="auto"/>
        <w:jc w:val="center"/>
        <w:rPr>
          <w:rFonts w:ascii="Times New Roman" w:hAnsi="Times New Roman" w:cs="Times New Roman"/>
          <w:b/>
          <w:sz w:val="28"/>
          <w:szCs w:val="28"/>
        </w:rPr>
      </w:pPr>
      <w:proofErr w:type="spellStart"/>
      <w:r w:rsidRPr="00FC7B0F">
        <w:rPr>
          <w:rFonts w:ascii="Times New Roman" w:hAnsi="Times New Roman" w:cs="Times New Roman"/>
          <w:b/>
          <w:sz w:val="28"/>
          <w:szCs w:val="28"/>
        </w:rPr>
        <w:t>Пам</w:t>
      </w:r>
      <w:proofErr w:type="spellEnd"/>
      <w:r w:rsidRPr="00FC7B0F">
        <w:rPr>
          <w:rFonts w:ascii="Times New Roman" w:hAnsi="Times New Roman" w:cs="Times New Roman"/>
          <w:b/>
          <w:sz w:val="28"/>
          <w:szCs w:val="28"/>
          <w:lang w:val="en-US"/>
        </w:rPr>
        <w:t>’</w:t>
      </w:r>
      <w:r>
        <w:rPr>
          <w:rFonts w:ascii="Times New Roman" w:hAnsi="Times New Roman" w:cs="Times New Roman"/>
          <w:b/>
          <w:sz w:val="28"/>
          <w:szCs w:val="28"/>
        </w:rPr>
        <w:t xml:space="preserve">ятка для </w:t>
      </w:r>
      <w:proofErr w:type="spellStart"/>
      <w:r>
        <w:rPr>
          <w:rFonts w:ascii="Times New Roman" w:hAnsi="Times New Roman" w:cs="Times New Roman"/>
          <w:b/>
          <w:sz w:val="28"/>
          <w:szCs w:val="28"/>
        </w:rPr>
        <w:t>самооцінювання</w:t>
      </w:r>
      <w:proofErr w:type="spellEnd"/>
    </w:p>
    <w:p w:rsidR="00B371D5" w:rsidRDefault="00B371D5" w:rsidP="00270EC5">
      <w:pPr>
        <w:spacing w:after="0" w:line="360" w:lineRule="auto"/>
        <w:jc w:val="center"/>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1"/>
        <w:gridCol w:w="3191"/>
        <w:gridCol w:w="3192"/>
      </w:tblGrid>
      <w:tr w:rsidR="00B371D5" w:rsidRPr="00C10C03" w:rsidTr="00D07600">
        <w:tc>
          <w:tcPr>
            <w:tcW w:w="3191" w:type="dxa"/>
            <w:shd w:val="clear" w:color="auto" w:fill="FFFF00"/>
          </w:tcPr>
          <w:p w:rsidR="00B371D5" w:rsidRPr="00C10C03" w:rsidRDefault="00B371D5" w:rsidP="00270EC5">
            <w:pPr>
              <w:spacing w:after="0" w:line="360" w:lineRule="auto"/>
              <w:jc w:val="center"/>
              <w:rPr>
                <w:rFonts w:ascii="Times New Roman" w:hAnsi="Times New Roman" w:cs="Times New Roman"/>
                <w:b/>
                <w:sz w:val="28"/>
                <w:szCs w:val="28"/>
              </w:rPr>
            </w:pPr>
            <w:r w:rsidRPr="00C10C03">
              <w:rPr>
                <w:rFonts w:ascii="Times New Roman" w:hAnsi="Times New Roman" w:cs="Times New Roman"/>
                <w:b/>
                <w:sz w:val="28"/>
                <w:szCs w:val="28"/>
              </w:rPr>
              <w:t>1</w:t>
            </w:r>
          </w:p>
        </w:tc>
        <w:tc>
          <w:tcPr>
            <w:tcW w:w="3191" w:type="dxa"/>
            <w:shd w:val="clear" w:color="auto" w:fill="92D050"/>
          </w:tcPr>
          <w:p w:rsidR="00B371D5" w:rsidRPr="00C10C03" w:rsidRDefault="00B371D5" w:rsidP="00270EC5">
            <w:pPr>
              <w:spacing w:after="0" w:line="360" w:lineRule="auto"/>
              <w:jc w:val="center"/>
              <w:rPr>
                <w:rFonts w:ascii="Times New Roman" w:hAnsi="Times New Roman" w:cs="Times New Roman"/>
                <w:b/>
                <w:sz w:val="28"/>
                <w:szCs w:val="28"/>
              </w:rPr>
            </w:pPr>
            <w:r w:rsidRPr="00C10C03">
              <w:rPr>
                <w:rFonts w:ascii="Times New Roman" w:hAnsi="Times New Roman" w:cs="Times New Roman"/>
                <w:b/>
                <w:sz w:val="28"/>
                <w:szCs w:val="28"/>
              </w:rPr>
              <w:t>2</w:t>
            </w:r>
          </w:p>
        </w:tc>
        <w:tc>
          <w:tcPr>
            <w:tcW w:w="3192" w:type="dxa"/>
            <w:shd w:val="clear" w:color="auto" w:fill="FF0000"/>
          </w:tcPr>
          <w:p w:rsidR="00B371D5" w:rsidRPr="00C10C03" w:rsidRDefault="00B371D5" w:rsidP="00270EC5">
            <w:pPr>
              <w:spacing w:after="0" w:line="360" w:lineRule="auto"/>
              <w:jc w:val="center"/>
              <w:rPr>
                <w:rFonts w:ascii="Times New Roman" w:hAnsi="Times New Roman" w:cs="Times New Roman"/>
                <w:b/>
                <w:sz w:val="28"/>
                <w:szCs w:val="28"/>
              </w:rPr>
            </w:pPr>
            <w:r w:rsidRPr="00C10C03">
              <w:rPr>
                <w:rFonts w:ascii="Times New Roman" w:hAnsi="Times New Roman" w:cs="Times New Roman"/>
                <w:b/>
                <w:sz w:val="28"/>
                <w:szCs w:val="28"/>
              </w:rPr>
              <w:t>3</w:t>
            </w:r>
          </w:p>
        </w:tc>
      </w:tr>
      <w:tr w:rsidR="00B371D5" w:rsidRPr="00C10C03" w:rsidTr="00D07600">
        <w:tc>
          <w:tcPr>
            <w:tcW w:w="3191" w:type="dxa"/>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Розпізнаю</w:t>
            </w:r>
          </w:p>
        </w:tc>
        <w:tc>
          <w:tcPr>
            <w:tcW w:w="3191" w:type="dxa"/>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Розумію</w:t>
            </w:r>
          </w:p>
        </w:tc>
        <w:tc>
          <w:tcPr>
            <w:tcW w:w="3192" w:type="dxa"/>
          </w:tcPr>
          <w:p w:rsidR="00B371D5" w:rsidRPr="00C10C03" w:rsidRDefault="00B371D5" w:rsidP="00270EC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Знаю</w:t>
            </w:r>
          </w:p>
        </w:tc>
      </w:tr>
      <w:tr w:rsidR="00B371D5" w:rsidRPr="00C10C03" w:rsidTr="00D07600">
        <w:tc>
          <w:tcPr>
            <w:tcW w:w="3191" w:type="dxa"/>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Допомога!!!</w:t>
            </w:r>
          </w:p>
        </w:tc>
        <w:tc>
          <w:tcPr>
            <w:tcW w:w="3191" w:type="dxa"/>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Допомога!!</w:t>
            </w:r>
          </w:p>
        </w:tc>
        <w:tc>
          <w:tcPr>
            <w:tcW w:w="3192" w:type="dxa"/>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Самостійно виконую</w:t>
            </w:r>
          </w:p>
        </w:tc>
      </w:tr>
      <w:tr w:rsidR="00B371D5" w:rsidRPr="00C10C03" w:rsidTr="00D07600">
        <w:tc>
          <w:tcPr>
            <w:tcW w:w="3191" w:type="dxa"/>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Виконую</w:t>
            </w:r>
            <w:r w:rsidRPr="00C10C03">
              <w:rPr>
                <w:rFonts w:ascii="Times New Roman" w:hAnsi="Times New Roman" w:cs="Times New Roman"/>
                <w:sz w:val="28"/>
                <w:szCs w:val="28"/>
              </w:rPr>
              <w:sym w:font="Symbol" w:char="F03C"/>
            </w:r>
            <w:r w:rsidRPr="00C10C03">
              <w:rPr>
                <w:rFonts w:ascii="Times New Roman" w:hAnsi="Times New Roman" w:cs="Times New Roman"/>
                <w:sz w:val="28"/>
                <w:szCs w:val="28"/>
              </w:rPr>
              <w:t>1/2 завдань</w:t>
            </w:r>
          </w:p>
        </w:tc>
        <w:tc>
          <w:tcPr>
            <w:tcW w:w="3191" w:type="dxa"/>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Виконую</w:t>
            </w:r>
            <w:r w:rsidRPr="00C10C03">
              <w:rPr>
                <w:rFonts w:ascii="Times New Roman" w:hAnsi="Times New Roman" w:cs="Times New Roman"/>
                <w:sz w:val="28"/>
                <w:szCs w:val="28"/>
              </w:rPr>
              <w:sym w:font="Symbol" w:char="F03E"/>
            </w:r>
            <w:r w:rsidRPr="00C10C03">
              <w:rPr>
                <w:rFonts w:ascii="Times New Roman" w:hAnsi="Times New Roman" w:cs="Times New Roman"/>
                <w:sz w:val="28"/>
                <w:szCs w:val="28"/>
              </w:rPr>
              <w:t>1/2 завдань</w:t>
            </w:r>
          </w:p>
        </w:tc>
        <w:tc>
          <w:tcPr>
            <w:tcW w:w="3192" w:type="dxa"/>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Виконую всі завдання</w:t>
            </w:r>
          </w:p>
        </w:tc>
      </w:tr>
      <w:tr w:rsidR="00B371D5" w:rsidRPr="00C10C03" w:rsidTr="00D07600">
        <w:trPr>
          <w:trHeight w:val="340"/>
        </w:trPr>
        <w:tc>
          <w:tcPr>
            <w:tcW w:w="3191" w:type="dxa"/>
            <w:tcBorders>
              <w:bottom w:val="single" w:sz="4" w:space="0" w:color="auto"/>
            </w:tcBorders>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Значні помилки</w:t>
            </w:r>
          </w:p>
        </w:tc>
        <w:tc>
          <w:tcPr>
            <w:tcW w:w="3191" w:type="dxa"/>
            <w:tcBorders>
              <w:bottom w:val="single" w:sz="4" w:space="0" w:color="auto"/>
            </w:tcBorders>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Незначні помилки</w:t>
            </w:r>
          </w:p>
        </w:tc>
        <w:tc>
          <w:tcPr>
            <w:tcW w:w="3192" w:type="dxa"/>
            <w:tcBorders>
              <w:bottom w:val="single" w:sz="4" w:space="0" w:color="auto"/>
            </w:tcBorders>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Надаю допомогу іншим</w:t>
            </w:r>
          </w:p>
        </w:tc>
      </w:tr>
      <w:tr w:rsidR="00B371D5" w:rsidRPr="00C10C03" w:rsidTr="00D07600">
        <w:trPr>
          <w:trHeight w:val="300"/>
        </w:trPr>
        <w:tc>
          <w:tcPr>
            <w:tcW w:w="3191" w:type="dxa"/>
            <w:tcBorders>
              <w:top w:val="single" w:sz="4" w:space="0" w:color="auto"/>
            </w:tcBorders>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Труднощі у пошуку помилок</w:t>
            </w:r>
          </w:p>
        </w:tc>
        <w:tc>
          <w:tcPr>
            <w:tcW w:w="3191" w:type="dxa"/>
            <w:tcBorders>
              <w:top w:val="single" w:sz="4" w:space="0" w:color="auto"/>
            </w:tcBorders>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Допомога  у пошуку помилок</w:t>
            </w:r>
          </w:p>
        </w:tc>
        <w:tc>
          <w:tcPr>
            <w:tcW w:w="3192" w:type="dxa"/>
            <w:tcBorders>
              <w:top w:val="single" w:sz="4" w:space="0" w:color="auto"/>
            </w:tcBorders>
          </w:tcPr>
          <w:p w:rsidR="00B371D5" w:rsidRPr="00C10C03" w:rsidRDefault="00B371D5" w:rsidP="00270EC5">
            <w:pPr>
              <w:spacing w:after="0" w:line="360" w:lineRule="auto"/>
              <w:jc w:val="center"/>
              <w:rPr>
                <w:rFonts w:ascii="Times New Roman" w:hAnsi="Times New Roman" w:cs="Times New Roman"/>
                <w:sz w:val="28"/>
                <w:szCs w:val="28"/>
              </w:rPr>
            </w:pPr>
            <w:r w:rsidRPr="00C10C03">
              <w:rPr>
                <w:rFonts w:ascii="Times New Roman" w:hAnsi="Times New Roman" w:cs="Times New Roman"/>
                <w:sz w:val="28"/>
                <w:szCs w:val="28"/>
              </w:rPr>
              <w:t>Сам відшукую та виправляю помилки</w:t>
            </w:r>
          </w:p>
        </w:tc>
      </w:tr>
    </w:tbl>
    <w:p w:rsidR="00B371D5" w:rsidRDefault="00B371D5" w:rsidP="00270EC5">
      <w:pPr>
        <w:shd w:val="clear" w:color="auto" w:fill="FFFFFF"/>
        <w:tabs>
          <w:tab w:val="left" w:pos="3261"/>
        </w:tabs>
        <w:spacing w:after="0" w:line="360" w:lineRule="auto"/>
        <w:ind w:right="43"/>
        <w:jc w:val="both"/>
        <w:rPr>
          <w:rFonts w:ascii="Times New Roman" w:hAnsi="Times New Roman" w:cs="Times New Roman"/>
          <w:sz w:val="36"/>
          <w:szCs w:val="36"/>
        </w:rPr>
      </w:pPr>
    </w:p>
    <w:p w:rsidR="00B371D5" w:rsidRPr="006D0DF7" w:rsidRDefault="00B371D5" w:rsidP="00270EC5">
      <w:pPr>
        <w:spacing w:after="0" w:line="360" w:lineRule="auto"/>
        <w:jc w:val="right"/>
        <w:rPr>
          <w:rFonts w:ascii="Times New Roman" w:hAnsi="Times New Roman" w:cs="Times New Roman"/>
          <w:color w:val="4F6228" w:themeColor="accent3" w:themeShade="80"/>
          <w:sz w:val="28"/>
          <w:szCs w:val="28"/>
        </w:rPr>
      </w:pPr>
      <w:r w:rsidRPr="006D0DF7">
        <w:rPr>
          <w:rFonts w:ascii="Times New Roman" w:hAnsi="Times New Roman" w:cs="Times New Roman"/>
          <w:color w:val="4F6228" w:themeColor="accent3" w:themeShade="80"/>
          <w:sz w:val="28"/>
          <w:szCs w:val="28"/>
        </w:rPr>
        <w:t>Додаток 4</w:t>
      </w:r>
    </w:p>
    <w:p w:rsidR="00B371D5" w:rsidRDefault="00B371D5" w:rsidP="00270EC5">
      <w:pPr>
        <w:shd w:val="clear" w:color="auto" w:fill="FFFFFF"/>
        <w:tabs>
          <w:tab w:val="left" w:pos="3261"/>
        </w:tabs>
        <w:spacing w:after="0" w:line="360" w:lineRule="auto"/>
        <w:ind w:right="43" w:firstLine="283"/>
        <w:jc w:val="center"/>
        <w:rPr>
          <w:rFonts w:ascii="Times New Roman" w:hAnsi="Times New Roman" w:cs="Times New Roman"/>
          <w:sz w:val="36"/>
          <w:szCs w:val="36"/>
        </w:rPr>
      </w:pPr>
      <w:r>
        <w:rPr>
          <w:rFonts w:ascii="Times New Roman" w:hAnsi="Times New Roman" w:cs="Times New Roman"/>
          <w:sz w:val="36"/>
          <w:szCs w:val="36"/>
        </w:rPr>
        <w:t>ХТО ШВИДШЕ?</w:t>
      </w:r>
    </w:p>
    <w:p w:rsidR="00B371D5" w:rsidRPr="002C6861" w:rsidRDefault="00B371D5" w:rsidP="00270EC5">
      <w:pPr>
        <w:shd w:val="clear" w:color="auto" w:fill="FFFFFF"/>
        <w:tabs>
          <w:tab w:val="left" w:pos="3261"/>
        </w:tabs>
        <w:spacing w:after="0" w:line="360" w:lineRule="auto"/>
        <w:ind w:right="43" w:firstLine="283"/>
        <w:jc w:val="center"/>
        <w:rPr>
          <w:rFonts w:ascii="Times New Roman" w:hAnsi="Times New Roman" w:cs="Times New Roman"/>
          <w:sz w:val="36"/>
          <w:szCs w:val="3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7"/>
        <w:gridCol w:w="1211"/>
        <w:gridCol w:w="1210"/>
        <w:gridCol w:w="1210"/>
        <w:gridCol w:w="1188"/>
        <w:gridCol w:w="1188"/>
        <w:gridCol w:w="1210"/>
        <w:gridCol w:w="1188"/>
      </w:tblGrid>
      <w:tr w:rsidR="00B371D5" w:rsidRPr="00FD68FB" w:rsidTr="00D07600">
        <w:trPr>
          <w:trHeight w:val="326"/>
        </w:trPr>
        <w:tc>
          <w:tcPr>
            <w:tcW w:w="1296" w:type="dxa"/>
            <w:tcBorders>
              <w:bottom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lang w:val="en-US"/>
              </w:rPr>
            </w:pPr>
            <w:r w:rsidRPr="00FD68FB">
              <w:rPr>
                <w:rFonts w:ascii="Times New Roman" w:hAnsi="Times New Roman" w:cs="Times New Roman"/>
                <w:sz w:val="28"/>
                <w:szCs w:val="28"/>
                <w:lang w:val="en-US"/>
              </w:rPr>
              <w:t>a</w:t>
            </w:r>
          </w:p>
        </w:tc>
        <w:tc>
          <w:tcPr>
            <w:tcW w:w="1297" w:type="dxa"/>
            <w:tcBorders>
              <w:bottom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lang w:val="en-US"/>
              </w:rPr>
            </w:pPr>
            <w:r w:rsidRPr="00FD68FB">
              <w:rPr>
                <w:rFonts w:ascii="Times New Roman" w:hAnsi="Times New Roman" w:cs="Times New Roman"/>
                <w:sz w:val="28"/>
                <w:szCs w:val="28"/>
                <w:lang w:val="en-US"/>
              </w:rPr>
              <w:t>-3</w:t>
            </w:r>
          </w:p>
        </w:tc>
        <w:tc>
          <w:tcPr>
            <w:tcW w:w="1297" w:type="dxa"/>
            <w:tcBorders>
              <w:bottom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lang w:val="en-US"/>
              </w:rPr>
            </w:pPr>
            <w:r w:rsidRPr="00FD68FB">
              <w:rPr>
                <w:rFonts w:ascii="Times New Roman" w:hAnsi="Times New Roman" w:cs="Times New Roman"/>
                <w:sz w:val="28"/>
                <w:szCs w:val="28"/>
                <w:lang w:val="en-US"/>
              </w:rPr>
              <w:t>-2</w:t>
            </w:r>
          </w:p>
        </w:tc>
        <w:tc>
          <w:tcPr>
            <w:tcW w:w="1297" w:type="dxa"/>
            <w:tcBorders>
              <w:bottom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lang w:val="en-US"/>
              </w:rPr>
            </w:pPr>
            <w:r w:rsidRPr="00FD68FB">
              <w:rPr>
                <w:rFonts w:ascii="Times New Roman" w:hAnsi="Times New Roman" w:cs="Times New Roman"/>
                <w:sz w:val="28"/>
                <w:szCs w:val="28"/>
                <w:lang w:val="en-US"/>
              </w:rPr>
              <w:t>-1</w:t>
            </w:r>
          </w:p>
        </w:tc>
        <w:tc>
          <w:tcPr>
            <w:tcW w:w="1297" w:type="dxa"/>
            <w:tcBorders>
              <w:bottom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lang w:val="en-US"/>
              </w:rPr>
            </w:pPr>
            <w:r w:rsidRPr="00FD68FB">
              <w:rPr>
                <w:rFonts w:ascii="Times New Roman" w:hAnsi="Times New Roman" w:cs="Times New Roman"/>
                <w:sz w:val="28"/>
                <w:szCs w:val="28"/>
                <w:lang w:val="en-US"/>
              </w:rPr>
              <w:t>0</w:t>
            </w:r>
          </w:p>
        </w:tc>
        <w:tc>
          <w:tcPr>
            <w:tcW w:w="1297" w:type="dxa"/>
            <w:tcBorders>
              <w:bottom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lang w:val="en-US"/>
              </w:rPr>
            </w:pPr>
            <w:r w:rsidRPr="00FD68FB">
              <w:rPr>
                <w:rFonts w:ascii="Times New Roman" w:hAnsi="Times New Roman" w:cs="Times New Roman"/>
                <w:sz w:val="28"/>
                <w:szCs w:val="28"/>
                <w:lang w:val="en-US"/>
              </w:rPr>
              <w:t>1</w:t>
            </w:r>
          </w:p>
        </w:tc>
        <w:tc>
          <w:tcPr>
            <w:tcW w:w="1297" w:type="dxa"/>
            <w:tcBorders>
              <w:bottom w:val="single" w:sz="4" w:space="0" w:color="auto"/>
              <w:right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lang w:val="en-US"/>
              </w:rPr>
            </w:pPr>
            <w:r w:rsidRPr="00FD68FB">
              <w:rPr>
                <w:rFonts w:ascii="Times New Roman" w:hAnsi="Times New Roman" w:cs="Times New Roman"/>
                <w:sz w:val="28"/>
                <w:szCs w:val="28"/>
                <w:lang w:val="en-US"/>
              </w:rPr>
              <w:t>2</w:t>
            </w:r>
          </w:p>
        </w:tc>
        <w:tc>
          <w:tcPr>
            <w:tcW w:w="1297" w:type="dxa"/>
            <w:tcBorders>
              <w:left w:val="single" w:sz="4" w:space="0" w:color="auto"/>
              <w:bottom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lang w:val="en-US"/>
              </w:rPr>
            </w:pPr>
            <w:r w:rsidRPr="00FD68FB">
              <w:rPr>
                <w:rFonts w:ascii="Times New Roman" w:hAnsi="Times New Roman" w:cs="Times New Roman"/>
                <w:sz w:val="28"/>
                <w:szCs w:val="28"/>
                <w:lang w:val="en-US"/>
              </w:rPr>
              <w:t>3</w:t>
            </w:r>
          </w:p>
        </w:tc>
      </w:tr>
      <w:tr w:rsidR="00B371D5" w:rsidRPr="00FD68FB" w:rsidTr="00D07600">
        <w:trPr>
          <w:trHeight w:val="326"/>
        </w:trPr>
        <w:tc>
          <w:tcPr>
            <w:tcW w:w="1296" w:type="dxa"/>
            <w:tcBorders>
              <w:top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lang w:val="en-US"/>
              </w:rPr>
            </w:pPr>
            <w:r w:rsidRPr="00FD68FB">
              <w:rPr>
                <w:rFonts w:ascii="Times New Roman" w:hAnsi="Times New Roman" w:cs="Times New Roman"/>
                <w:sz w:val="28"/>
                <w:szCs w:val="28"/>
                <w:lang w:val="en-US"/>
              </w:rPr>
              <w:t>b</w:t>
            </w:r>
          </w:p>
        </w:tc>
        <w:tc>
          <w:tcPr>
            <w:tcW w:w="1297" w:type="dxa"/>
            <w:tcBorders>
              <w:top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lang w:val="en-US"/>
              </w:rPr>
            </w:pPr>
            <w:r w:rsidRPr="00FD68FB">
              <w:rPr>
                <w:rFonts w:ascii="Times New Roman" w:hAnsi="Times New Roman" w:cs="Times New Roman"/>
                <w:sz w:val="28"/>
                <w:szCs w:val="28"/>
                <w:lang w:val="en-US"/>
              </w:rPr>
              <w:t>5</w:t>
            </w:r>
            <w:r w:rsidRPr="00FD68FB">
              <w:rPr>
                <w:rFonts w:ascii="Times New Roman" w:hAnsi="Times New Roman" w:cs="Times New Roman"/>
                <w:sz w:val="28"/>
                <w:szCs w:val="28"/>
              </w:rPr>
              <w:t>,</w:t>
            </w:r>
            <w:r w:rsidRPr="00FD68FB">
              <w:rPr>
                <w:rFonts w:ascii="Times New Roman" w:hAnsi="Times New Roman" w:cs="Times New Roman"/>
                <w:sz w:val="28"/>
                <w:szCs w:val="28"/>
                <w:lang w:val="en-US"/>
              </w:rPr>
              <w:t>73</w:t>
            </w:r>
          </w:p>
        </w:tc>
        <w:tc>
          <w:tcPr>
            <w:tcW w:w="1297" w:type="dxa"/>
            <w:tcBorders>
              <w:top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rPr>
            </w:pPr>
            <w:r w:rsidRPr="00FD68FB">
              <w:rPr>
                <w:rFonts w:ascii="Times New Roman" w:hAnsi="Times New Roman" w:cs="Times New Roman"/>
                <w:sz w:val="28"/>
                <w:szCs w:val="28"/>
              </w:rPr>
              <w:t>-3,24</w:t>
            </w:r>
          </w:p>
        </w:tc>
        <w:tc>
          <w:tcPr>
            <w:tcW w:w="1297" w:type="dxa"/>
            <w:tcBorders>
              <w:top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rPr>
            </w:pPr>
            <w:r w:rsidRPr="00FD68FB">
              <w:rPr>
                <w:rFonts w:ascii="Times New Roman" w:hAnsi="Times New Roman" w:cs="Times New Roman"/>
                <w:sz w:val="28"/>
                <w:szCs w:val="28"/>
              </w:rPr>
              <w:t>8,96</w:t>
            </w:r>
          </w:p>
        </w:tc>
        <w:tc>
          <w:tcPr>
            <w:tcW w:w="1297" w:type="dxa"/>
            <w:tcBorders>
              <w:top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rPr>
            </w:pPr>
            <w:r w:rsidRPr="00FD68FB">
              <w:rPr>
                <w:rFonts w:ascii="Times New Roman" w:hAnsi="Times New Roman" w:cs="Times New Roman"/>
                <w:sz w:val="28"/>
                <w:szCs w:val="28"/>
              </w:rPr>
              <w:t>-4,9</w:t>
            </w:r>
          </w:p>
        </w:tc>
        <w:tc>
          <w:tcPr>
            <w:tcW w:w="1297" w:type="dxa"/>
            <w:tcBorders>
              <w:top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rPr>
            </w:pPr>
            <w:r w:rsidRPr="00FD68FB">
              <w:rPr>
                <w:rFonts w:ascii="Times New Roman" w:hAnsi="Times New Roman" w:cs="Times New Roman"/>
                <w:sz w:val="28"/>
                <w:szCs w:val="28"/>
              </w:rPr>
              <w:t>8,6</w:t>
            </w:r>
          </w:p>
        </w:tc>
        <w:tc>
          <w:tcPr>
            <w:tcW w:w="1297" w:type="dxa"/>
            <w:tcBorders>
              <w:top w:val="single" w:sz="4" w:space="0" w:color="auto"/>
              <w:right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rPr>
            </w:pPr>
            <w:r w:rsidRPr="00FD68FB">
              <w:rPr>
                <w:rFonts w:ascii="Times New Roman" w:hAnsi="Times New Roman" w:cs="Times New Roman"/>
                <w:sz w:val="28"/>
                <w:szCs w:val="28"/>
              </w:rPr>
              <w:t>-3,28</w:t>
            </w:r>
          </w:p>
        </w:tc>
        <w:tc>
          <w:tcPr>
            <w:tcW w:w="1297" w:type="dxa"/>
            <w:tcBorders>
              <w:top w:val="single" w:sz="4" w:space="0" w:color="auto"/>
              <w:left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rPr>
            </w:pPr>
            <w:r w:rsidRPr="00FD68FB">
              <w:rPr>
                <w:rFonts w:ascii="Times New Roman" w:hAnsi="Times New Roman" w:cs="Times New Roman"/>
                <w:sz w:val="28"/>
                <w:szCs w:val="28"/>
              </w:rPr>
              <w:t>-6,7</w:t>
            </w:r>
          </w:p>
        </w:tc>
      </w:tr>
      <w:tr w:rsidR="00B371D5" w:rsidRPr="00FD68FB" w:rsidTr="00D07600">
        <w:tc>
          <w:tcPr>
            <w:tcW w:w="1296" w:type="dxa"/>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lang w:val="en-US"/>
              </w:rPr>
            </w:pPr>
            <w:r w:rsidRPr="00FD68FB">
              <w:rPr>
                <w:rFonts w:ascii="Times New Roman" w:hAnsi="Times New Roman" w:cs="Times New Roman"/>
                <w:sz w:val="28"/>
                <w:szCs w:val="28"/>
                <w:lang w:val="en-US"/>
              </w:rPr>
              <w:t>a-b</w:t>
            </w:r>
          </w:p>
        </w:tc>
        <w:tc>
          <w:tcPr>
            <w:tcW w:w="1297" w:type="dxa"/>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rPr>
            </w:pPr>
          </w:p>
        </w:tc>
        <w:tc>
          <w:tcPr>
            <w:tcW w:w="1297" w:type="dxa"/>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rPr>
            </w:pPr>
          </w:p>
        </w:tc>
        <w:tc>
          <w:tcPr>
            <w:tcW w:w="1297" w:type="dxa"/>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rPr>
            </w:pPr>
          </w:p>
        </w:tc>
        <w:tc>
          <w:tcPr>
            <w:tcW w:w="1297" w:type="dxa"/>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rPr>
            </w:pPr>
          </w:p>
        </w:tc>
        <w:tc>
          <w:tcPr>
            <w:tcW w:w="1297" w:type="dxa"/>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rPr>
            </w:pPr>
          </w:p>
        </w:tc>
        <w:tc>
          <w:tcPr>
            <w:tcW w:w="1297" w:type="dxa"/>
            <w:tcBorders>
              <w:right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rPr>
            </w:pPr>
          </w:p>
        </w:tc>
        <w:tc>
          <w:tcPr>
            <w:tcW w:w="1297" w:type="dxa"/>
            <w:tcBorders>
              <w:left w:val="single" w:sz="4" w:space="0" w:color="auto"/>
            </w:tcBorders>
          </w:tcPr>
          <w:p w:rsidR="00B371D5" w:rsidRPr="00FD68FB" w:rsidRDefault="00B371D5" w:rsidP="00270EC5">
            <w:pPr>
              <w:tabs>
                <w:tab w:val="left" w:pos="3261"/>
              </w:tabs>
              <w:spacing w:after="0" w:line="360" w:lineRule="auto"/>
              <w:ind w:right="43"/>
              <w:jc w:val="center"/>
              <w:rPr>
                <w:rFonts w:ascii="Times New Roman" w:hAnsi="Times New Roman" w:cs="Times New Roman"/>
                <w:sz w:val="28"/>
                <w:szCs w:val="28"/>
              </w:rPr>
            </w:pPr>
          </w:p>
        </w:tc>
      </w:tr>
    </w:tbl>
    <w:p w:rsidR="00B371D5" w:rsidRPr="00C10C03" w:rsidRDefault="00B371D5" w:rsidP="00270EC5">
      <w:pPr>
        <w:shd w:val="clear" w:color="auto" w:fill="FFFFFF"/>
        <w:tabs>
          <w:tab w:val="left" w:pos="3261"/>
        </w:tabs>
        <w:spacing w:after="0" w:line="360" w:lineRule="auto"/>
        <w:ind w:right="43"/>
        <w:jc w:val="both"/>
        <w:rPr>
          <w:rFonts w:ascii="Times New Roman" w:hAnsi="Times New Roman" w:cs="Times New Roman"/>
          <w:sz w:val="36"/>
          <w:szCs w:val="36"/>
        </w:rPr>
        <w:sectPr w:rsidR="00B371D5" w:rsidRPr="00C10C03" w:rsidSect="00D07600">
          <w:headerReference w:type="default" r:id="rId13"/>
          <w:pgSz w:w="11909" w:h="16834"/>
          <w:pgMar w:top="1134" w:right="850" w:bottom="1134" w:left="1701" w:header="708" w:footer="708" w:gutter="0"/>
          <w:pgBorders w:display="firstPage" w:offsetFrom="page">
            <w:top w:val="twistedLines1" w:sz="16" w:space="24" w:color="auto"/>
            <w:left w:val="twistedLines1" w:sz="16" w:space="24" w:color="auto"/>
            <w:bottom w:val="twistedLines1" w:sz="16" w:space="24" w:color="auto"/>
            <w:right w:val="twistedLines1" w:sz="16" w:space="24" w:color="auto"/>
          </w:pgBorders>
          <w:cols w:space="60"/>
          <w:noEndnote/>
        </w:sectPr>
      </w:pPr>
    </w:p>
    <w:p w:rsidR="00B371D5" w:rsidRPr="00C10C03" w:rsidRDefault="00B371D5" w:rsidP="00270EC5">
      <w:pPr>
        <w:framePr w:h="1229" w:hSpace="38" w:wrap="notBeside" w:vAnchor="text" w:hAnchor="margin" w:x="-2524" w:y="1"/>
        <w:spacing w:after="0" w:line="360" w:lineRule="auto"/>
        <w:jc w:val="both"/>
        <w:rPr>
          <w:sz w:val="36"/>
          <w:szCs w:val="36"/>
        </w:rPr>
      </w:pPr>
    </w:p>
    <w:p w:rsidR="00B371D5" w:rsidRDefault="00B371D5" w:rsidP="00270EC5">
      <w:pPr>
        <w:spacing w:after="0" w:line="360" w:lineRule="auto"/>
        <w:jc w:val="right"/>
        <w:rPr>
          <w:rFonts w:ascii="Times New Roman" w:hAnsi="Times New Roman" w:cs="Times New Roman"/>
          <w:color w:val="4F6228" w:themeColor="accent3" w:themeShade="80"/>
          <w:sz w:val="28"/>
          <w:szCs w:val="28"/>
        </w:rPr>
      </w:pPr>
      <w:r w:rsidRPr="00F80519">
        <w:rPr>
          <w:rFonts w:ascii="Times New Roman" w:hAnsi="Times New Roman" w:cs="Times New Roman"/>
          <w:color w:val="4F6228" w:themeColor="accent3" w:themeShade="80"/>
          <w:sz w:val="28"/>
          <w:szCs w:val="28"/>
        </w:rPr>
        <w:t xml:space="preserve">Додаток </w:t>
      </w:r>
      <w:r>
        <w:rPr>
          <w:rFonts w:ascii="Times New Roman" w:hAnsi="Times New Roman" w:cs="Times New Roman"/>
          <w:color w:val="4F6228" w:themeColor="accent3" w:themeShade="80"/>
          <w:sz w:val="28"/>
          <w:szCs w:val="28"/>
        </w:rPr>
        <w:t xml:space="preserve"> </w:t>
      </w:r>
      <w:r w:rsidRPr="00F80519">
        <w:rPr>
          <w:rFonts w:ascii="Times New Roman" w:hAnsi="Times New Roman" w:cs="Times New Roman"/>
          <w:color w:val="4F6228" w:themeColor="accent3" w:themeShade="80"/>
          <w:sz w:val="28"/>
          <w:szCs w:val="28"/>
        </w:rPr>
        <w:t>5</w:t>
      </w:r>
    </w:p>
    <w:p w:rsidR="00B371D5" w:rsidRPr="00F80519" w:rsidRDefault="00B371D5" w:rsidP="00270EC5">
      <w:pPr>
        <w:spacing w:after="0" w:line="360" w:lineRule="auto"/>
        <w:jc w:val="right"/>
        <w:rPr>
          <w:rFonts w:ascii="Times New Roman" w:hAnsi="Times New Roman" w:cs="Times New Roman"/>
          <w:color w:val="4F6228" w:themeColor="accent3" w:themeShade="80"/>
          <w:sz w:val="28"/>
          <w:szCs w:val="28"/>
        </w:rPr>
      </w:pPr>
    </w:p>
    <w:tbl>
      <w:tblPr>
        <w:tblStyle w:val="a5"/>
        <w:tblW w:w="0" w:type="auto"/>
        <w:tblLook w:val="04A0"/>
      </w:tblPr>
      <w:tblGrid>
        <w:gridCol w:w="3190"/>
        <w:gridCol w:w="3190"/>
        <w:gridCol w:w="3191"/>
      </w:tblGrid>
      <w:tr w:rsidR="00B371D5" w:rsidRPr="00813763" w:rsidTr="00D07600">
        <w:tc>
          <w:tcPr>
            <w:tcW w:w="3191" w:type="dxa"/>
          </w:tcPr>
          <w:p w:rsidR="00B371D5" w:rsidRPr="00813763" w:rsidRDefault="00B371D5" w:rsidP="00270EC5">
            <w:pPr>
              <w:tabs>
                <w:tab w:val="left" w:pos="3261"/>
              </w:tabs>
              <w:spacing w:line="360" w:lineRule="auto"/>
              <w:ind w:right="43"/>
              <w:jc w:val="center"/>
              <w:rPr>
                <w:rFonts w:ascii="Times New Roman" w:hAnsi="Times New Roman" w:cs="Times New Roman"/>
                <w:sz w:val="32"/>
                <w:szCs w:val="32"/>
              </w:rPr>
            </w:pPr>
            <w:r w:rsidRPr="00813763">
              <w:rPr>
                <w:rFonts w:ascii="Times New Roman" w:hAnsi="Times New Roman" w:cs="Times New Roman"/>
                <w:sz w:val="32"/>
                <w:szCs w:val="32"/>
              </w:rPr>
              <w:t>2-3х=х</w:t>
            </w:r>
          </w:p>
        </w:tc>
        <w:tc>
          <w:tcPr>
            <w:tcW w:w="3191" w:type="dxa"/>
          </w:tcPr>
          <w:p w:rsidR="00B371D5" w:rsidRPr="00813763" w:rsidRDefault="00B371D5" w:rsidP="00270EC5">
            <w:pPr>
              <w:tabs>
                <w:tab w:val="left" w:pos="3261"/>
              </w:tabs>
              <w:spacing w:line="360" w:lineRule="auto"/>
              <w:ind w:right="43"/>
              <w:jc w:val="center"/>
              <w:rPr>
                <w:rFonts w:ascii="Times New Roman" w:hAnsi="Times New Roman" w:cs="Times New Roman"/>
                <w:sz w:val="32"/>
                <w:szCs w:val="32"/>
              </w:rPr>
            </w:pPr>
            <w:r w:rsidRPr="00813763">
              <w:rPr>
                <w:rFonts w:ascii="Times New Roman" w:hAnsi="Times New Roman" w:cs="Times New Roman"/>
                <w:sz w:val="32"/>
                <w:szCs w:val="32"/>
              </w:rPr>
              <w:t>5х-150=0</w:t>
            </w:r>
          </w:p>
        </w:tc>
        <w:tc>
          <w:tcPr>
            <w:tcW w:w="3192" w:type="dxa"/>
          </w:tcPr>
          <w:p w:rsidR="00B371D5" w:rsidRPr="00813763" w:rsidRDefault="00B371D5" w:rsidP="00270EC5">
            <w:pPr>
              <w:tabs>
                <w:tab w:val="left" w:pos="3261"/>
              </w:tabs>
              <w:spacing w:line="360" w:lineRule="auto"/>
              <w:ind w:right="43"/>
              <w:jc w:val="center"/>
              <w:rPr>
                <w:rFonts w:ascii="Times New Roman" w:hAnsi="Times New Roman" w:cs="Times New Roman"/>
                <w:sz w:val="32"/>
                <w:szCs w:val="32"/>
              </w:rPr>
            </w:pPr>
            <w:r w:rsidRPr="00813763">
              <w:rPr>
                <w:rFonts w:ascii="Times New Roman" w:hAnsi="Times New Roman" w:cs="Times New Roman"/>
                <w:sz w:val="32"/>
                <w:szCs w:val="32"/>
              </w:rPr>
              <w:t>4/7a=16</w:t>
            </w:r>
          </w:p>
        </w:tc>
      </w:tr>
      <w:tr w:rsidR="00B371D5" w:rsidRPr="00813763" w:rsidTr="00D07600">
        <w:tc>
          <w:tcPr>
            <w:tcW w:w="3191" w:type="dxa"/>
          </w:tcPr>
          <w:p w:rsidR="00B371D5" w:rsidRPr="00813763" w:rsidRDefault="00B371D5" w:rsidP="00270EC5">
            <w:pPr>
              <w:tabs>
                <w:tab w:val="left" w:pos="3261"/>
              </w:tabs>
              <w:spacing w:line="360" w:lineRule="auto"/>
              <w:ind w:right="43"/>
              <w:jc w:val="center"/>
              <w:rPr>
                <w:rFonts w:ascii="Times New Roman" w:hAnsi="Times New Roman" w:cs="Times New Roman"/>
                <w:sz w:val="32"/>
                <w:szCs w:val="32"/>
              </w:rPr>
            </w:pPr>
            <w:r w:rsidRPr="00813763">
              <w:rPr>
                <w:rFonts w:ascii="Times New Roman" w:hAnsi="Times New Roman" w:cs="Times New Roman"/>
                <w:sz w:val="32"/>
                <w:szCs w:val="32"/>
              </w:rPr>
              <w:t>2(y+6)=12</w:t>
            </w:r>
          </w:p>
        </w:tc>
        <w:tc>
          <w:tcPr>
            <w:tcW w:w="3191" w:type="dxa"/>
          </w:tcPr>
          <w:p w:rsidR="00B371D5" w:rsidRPr="00813763" w:rsidRDefault="00B371D5" w:rsidP="00270EC5">
            <w:pPr>
              <w:tabs>
                <w:tab w:val="left" w:pos="3261"/>
              </w:tabs>
              <w:spacing w:line="360" w:lineRule="auto"/>
              <w:ind w:right="43"/>
              <w:jc w:val="center"/>
              <w:rPr>
                <w:rFonts w:ascii="Times New Roman" w:hAnsi="Times New Roman" w:cs="Times New Roman"/>
                <w:sz w:val="32"/>
                <w:szCs w:val="32"/>
              </w:rPr>
            </w:pPr>
            <w:r w:rsidRPr="00813763">
              <w:rPr>
                <w:rFonts w:ascii="Times New Roman" w:hAnsi="Times New Roman" w:cs="Times New Roman"/>
                <w:sz w:val="32"/>
                <w:szCs w:val="32"/>
                <w:lang w:val="ru-RU"/>
              </w:rPr>
              <w:t>7-6-0,2</w:t>
            </w:r>
            <w:r w:rsidRPr="00813763">
              <w:rPr>
                <w:rFonts w:ascii="Times New Roman" w:hAnsi="Times New Roman" w:cs="Times New Roman"/>
                <w:sz w:val="32"/>
                <w:szCs w:val="32"/>
              </w:rPr>
              <w:t>x</w:t>
            </w:r>
          </w:p>
        </w:tc>
        <w:tc>
          <w:tcPr>
            <w:tcW w:w="3192" w:type="dxa"/>
          </w:tcPr>
          <w:p w:rsidR="00B371D5" w:rsidRPr="00813763" w:rsidRDefault="00B371D5" w:rsidP="00270EC5">
            <w:pPr>
              <w:tabs>
                <w:tab w:val="left" w:pos="3261"/>
              </w:tabs>
              <w:spacing w:line="360" w:lineRule="auto"/>
              <w:ind w:right="43"/>
              <w:jc w:val="center"/>
              <w:rPr>
                <w:rFonts w:ascii="Times New Roman" w:hAnsi="Times New Roman" w:cs="Times New Roman"/>
                <w:sz w:val="32"/>
                <w:szCs w:val="32"/>
                <w:lang w:val="ru-RU"/>
              </w:rPr>
            </w:pPr>
            <w:r w:rsidRPr="00813763">
              <w:rPr>
                <w:rFonts w:ascii="Times New Roman" w:hAnsi="Times New Roman" w:cs="Times New Roman"/>
                <w:sz w:val="32"/>
                <w:szCs w:val="32"/>
              </w:rPr>
              <w:t>y</w:t>
            </w:r>
            <w:r w:rsidRPr="00813763">
              <w:rPr>
                <w:rFonts w:ascii="Times New Roman" w:hAnsi="Times New Roman" w:cs="Times New Roman"/>
                <w:sz w:val="32"/>
                <w:szCs w:val="32"/>
                <w:lang w:val="ru-RU"/>
              </w:rPr>
              <w:t>-8</w:t>
            </w:r>
            <w:r w:rsidRPr="00813763">
              <w:rPr>
                <w:rFonts w:ascii="Times New Roman" w:hAnsi="Times New Roman" w:cs="Times New Roman"/>
                <w:sz w:val="32"/>
                <w:szCs w:val="32"/>
              </w:rPr>
              <w:t>y</w:t>
            </w:r>
            <w:r w:rsidRPr="00813763">
              <w:rPr>
                <w:rFonts w:ascii="Times New Roman" w:hAnsi="Times New Roman" w:cs="Times New Roman"/>
                <w:sz w:val="32"/>
                <w:szCs w:val="32"/>
                <w:lang w:val="ru-RU"/>
              </w:rPr>
              <w:t>=28</w:t>
            </w:r>
          </w:p>
        </w:tc>
      </w:tr>
      <w:tr w:rsidR="00B371D5" w:rsidRPr="00813763" w:rsidTr="00D07600">
        <w:tc>
          <w:tcPr>
            <w:tcW w:w="3191" w:type="dxa"/>
          </w:tcPr>
          <w:p w:rsidR="00B371D5" w:rsidRPr="00813763" w:rsidRDefault="00B371D5" w:rsidP="00270EC5">
            <w:pPr>
              <w:tabs>
                <w:tab w:val="left" w:pos="3261"/>
              </w:tabs>
              <w:spacing w:line="360" w:lineRule="auto"/>
              <w:ind w:right="43"/>
              <w:jc w:val="center"/>
              <w:rPr>
                <w:rFonts w:ascii="Times New Roman" w:hAnsi="Times New Roman" w:cs="Times New Roman"/>
                <w:sz w:val="32"/>
                <w:szCs w:val="32"/>
                <w:lang w:val="ru-RU"/>
              </w:rPr>
            </w:pPr>
            <w:r>
              <w:rPr>
                <w:rFonts w:ascii="Times New Roman" w:hAnsi="Times New Roman" w:cs="Times New Roman"/>
                <w:sz w:val="32"/>
                <w:szCs w:val="32"/>
                <w:lang w:val="ru-RU"/>
              </w:rPr>
              <w:t>(5х-4х):3=3</w:t>
            </w:r>
          </w:p>
        </w:tc>
        <w:tc>
          <w:tcPr>
            <w:tcW w:w="3191" w:type="dxa"/>
          </w:tcPr>
          <w:p w:rsidR="00B371D5" w:rsidRPr="00813763" w:rsidRDefault="00B371D5" w:rsidP="00270EC5">
            <w:pPr>
              <w:tabs>
                <w:tab w:val="left" w:pos="3261"/>
              </w:tabs>
              <w:spacing w:line="360" w:lineRule="auto"/>
              <w:ind w:right="43"/>
              <w:jc w:val="center"/>
              <w:rPr>
                <w:rFonts w:ascii="Times New Roman" w:hAnsi="Times New Roman" w:cs="Times New Roman"/>
                <w:sz w:val="32"/>
                <w:szCs w:val="32"/>
                <w:lang w:val="ru-RU"/>
              </w:rPr>
            </w:pPr>
            <w:r w:rsidRPr="00813763">
              <w:rPr>
                <w:rFonts w:ascii="Times New Roman" w:hAnsi="Times New Roman" w:cs="Times New Roman"/>
                <w:sz w:val="32"/>
                <w:szCs w:val="32"/>
                <w:lang w:val="ru-RU"/>
              </w:rPr>
              <w:t>-1,5х-9=0</w:t>
            </w:r>
          </w:p>
        </w:tc>
        <w:tc>
          <w:tcPr>
            <w:tcW w:w="3192" w:type="dxa"/>
          </w:tcPr>
          <w:p w:rsidR="00B371D5" w:rsidRPr="00813763" w:rsidRDefault="00B371D5" w:rsidP="00270EC5">
            <w:pPr>
              <w:tabs>
                <w:tab w:val="left" w:pos="3261"/>
              </w:tabs>
              <w:spacing w:line="360" w:lineRule="auto"/>
              <w:ind w:right="43"/>
              <w:jc w:val="center"/>
              <w:rPr>
                <w:rFonts w:ascii="Times New Roman" w:hAnsi="Times New Roman" w:cs="Times New Roman"/>
                <w:sz w:val="32"/>
                <w:szCs w:val="32"/>
                <w:lang w:val="ru-RU"/>
              </w:rPr>
            </w:pPr>
            <w:r w:rsidRPr="00813763">
              <w:rPr>
                <w:rFonts w:ascii="Times New Roman" w:hAnsi="Times New Roman" w:cs="Times New Roman"/>
                <w:sz w:val="32"/>
                <w:szCs w:val="32"/>
              </w:rPr>
              <w:t>-0</w:t>
            </w:r>
            <w:r w:rsidRPr="00813763">
              <w:rPr>
                <w:rFonts w:ascii="Times New Roman" w:hAnsi="Times New Roman" w:cs="Times New Roman"/>
                <w:sz w:val="32"/>
                <w:szCs w:val="32"/>
                <w:lang w:val="ru-RU"/>
              </w:rPr>
              <w:t>,3х=-6</w:t>
            </w:r>
          </w:p>
        </w:tc>
      </w:tr>
    </w:tbl>
    <w:p w:rsidR="00B371D5" w:rsidRDefault="00B371D5" w:rsidP="00270EC5">
      <w:pPr>
        <w:shd w:val="clear" w:color="auto" w:fill="FFFFFF"/>
        <w:tabs>
          <w:tab w:val="left" w:pos="3261"/>
        </w:tabs>
        <w:spacing w:after="0" w:line="360" w:lineRule="auto"/>
        <w:ind w:right="43"/>
        <w:jc w:val="both"/>
        <w:rPr>
          <w:rFonts w:ascii="Times New Roman" w:hAnsi="Times New Roman" w:cs="Times New Roman"/>
          <w:sz w:val="28"/>
          <w:szCs w:val="28"/>
          <w:lang w:val="ru-RU"/>
        </w:rPr>
      </w:pPr>
    </w:p>
    <w:p w:rsidR="00B371D5" w:rsidRDefault="00A86E54" w:rsidP="00270EC5">
      <w:pPr>
        <w:shd w:val="clear" w:color="auto" w:fill="FFFFFF"/>
        <w:tabs>
          <w:tab w:val="left" w:pos="3261"/>
        </w:tabs>
        <w:spacing w:after="0" w:line="360" w:lineRule="auto"/>
        <w:ind w:right="43"/>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Зворотна</w:t>
      </w:r>
      <w:proofErr w:type="spellEnd"/>
      <w:r w:rsidR="00B371D5" w:rsidRPr="00200E24">
        <w:rPr>
          <w:rFonts w:ascii="Times New Roman" w:hAnsi="Times New Roman" w:cs="Times New Roman"/>
          <w:sz w:val="28"/>
          <w:szCs w:val="28"/>
          <w:lang w:val="ru-RU"/>
        </w:rPr>
        <w:t xml:space="preserve"> сторона </w:t>
      </w:r>
      <w:proofErr w:type="spellStart"/>
      <w:r w:rsidR="00B371D5" w:rsidRPr="00200E24">
        <w:rPr>
          <w:rFonts w:ascii="Times New Roman" w:hAnsi="Times New Roman" w:cs="Times New Roman"/>
          <w:sz w:val="28"/>
          <w:szCs w:val="28"/>
          <w:lang w:val="ru-RU"/>
        </w:rPr>
        <w:t>картки</w:t>
      </w:r>
      <w:proofErr w:type="spellEnd"/>
    </w:p>
    <w:p w:rsidR="00B371D5" w:rsidRPr="00200E24" w:rsidRDefault="00B371D5" w:rsidP="00270EC5">
      <w:pPr>
        <w:shd w:val="clear" w:color="auto" w:fill="FFFFFF"/>
        <w:tabs>
          <w:tab w:val="left" w:pos="3261"/>
        </w:tabs>
        <w:spacing w:after="0" w:line="360" w:lineRule="auto"/>
        <w:ind w:right="43"/>
        <w:jc w:val="both"/>
        <w:rPr>
          <w:rFonts w:ascii="Times New Roman" w:hAnsi="Times New Roman" w:cs="Times New Roman"/>
          <w:sz w:val="28"/>
          <w:szCs w:val="28"/>
          <w:lang w:val="ru-RU"/>
        </w:rPr>
      </w:pPr>
    </w:p>
    <w:tbl>
      <w:tblPr>
        <w:tblStyle w:val="a5"/>
        <w:tblW w:w="0" w:type="auto"/>
        <w:tblLook w:val="04A0"/>
      </w:tblPr>
      <w:tblGrid>
        <w:gridCol w:w="3190"/>
        <w:gridCol w:w="3190"/>
        <w:gridCol w:w="3191"/>
      </w:tblGrid>
      <w:tr w:rsidR="00B371D5" w:rsidTr="00D07600">
        <w:tc>
          <w:tcPr>
            <w:tcW w:w="3191" w:type="dxa"/>
            <w:shd w:val="clear" w:color="auto" w:fill="FFFF00"/>
          </w:tcPr>
          <w:p w:rsidR="00B371D5" w:rsidRPr="00813763" w:rsidRDefault="00B371D5" w:rsidP="00270EC5">
            <w:pPr>
              <w:tabs>
                <w:tab w:val="left" w:pos="3261"/>
              </w:tabs>
              <w:spacing w:line="360" w:lineRule="auto"/>
              <w:ind w:right="43"/>
              <w:jc w:val="center"/>
              <w:rPr>
                <w:rFonts w:ascii="Times New Roman" w:hAnsi="Times New Roman" w:cs="Times New Roman"/>
                <w:b/>
                <w:sz w:val="32"/>
                <w:szCs w:val="32"/>
                <w:lang w:val="ru-RU"/>
              </w:rPr>
            </w:pPr>
            <w:r>
              <w:rPr>
                <w:rFonts w:ascii="Times New Roman" w:hAnsi="Times New Roman" w:cs="Times New Roman"/>
                <w:b/>
                <w:sz w:val="32"/>
                <w:szCs w:val="32"/>
                <w:lang w:val="ru-RU"/>
              </w:rPr>
              <w:t>Л</w:t>
            </w:r>
          </w:p>
        </w:tc>
        <w:tc>
          <w:tcPr>
            <w:tcW w:w="3191" w:type="dxa"/>
            <w:shd w:val="clear" w:color="auto" w:fill="FFFF00"/>
          </w:tcPr>
          <w:p w:rsidR="00B371D5" w:rsidRPr="00813763" w:rsidRDefault="00B371D5" w:rsidP="00270EC5">
            <w:pPr>
              <w:tabs>
                <w:tab w:val="left" w:pos="3261"/>
              </w:tabs>
              <w:spacing w:line="360" w:lineRule="auto"/>
              <w:ind w:right="43"/>
              <w:jc w:val="center"/>
              <w:rPr>
                <w:rFonts w:ascii="Times New Roman" w:hAnsi="Times New Roman" w:cs="Times New Roman"/>
                <w:b/>
                <w:sz w:val="32"/>
                <w:szCs w:val="32"/>
                <w:lang w:val="ru-RU"/>
              </w:rPr>
            </w:pPr>
            <w:r>
              <w:rPr>
                <w:rFonts w:ascii="Times New Roman" w:hAnsi="Times New Roman" w:cs="Times New Roman"/>
                <w:b/>
                <w:sz w:val="32"/>
                <w:szCs w:val="32"/>
                <w:lang w:val="ru-RU"/>
              </w:rPr>
              <w:t>О</w:t>
            </w:r>
          </w:p>
        </w:tc>
        <w:tc>
          <w:tcPr>
            <w:tcW w:w="3192" w:type="dxa"/>
            <w:shd w:val="clear" w:color="auto" w:fill="FFFF00"/>
          </w:tcPr>
          <w:p w:rsidR="00B371D5" w:rsidRPr="00813763" w:rsidRDefault="00B371D5" w:rsidP="00270EC5">
            <w:pPr>
              <w:tabs>
                <w:tab w:val="left" w:pos="3261"/>
              </w:tabs>
              <w:spacing w:line="360" w:lineRule="auto"/>
              <w:ind w:right="43"/>
              <w:jc w:val="center"/>
              <w:rPr>
                <w:rFonts w:ascii="Times New Roman" w:hAnsi="Times New Roman" w:cs="Times New Roman"/>
                <w:b/>
                <w:sz w:val="32"/>
                <w:szCs w:val="32"/>
                <w:lang w:val="ru-RU"/>
              </w:rPr>
            </w:pPr>
            <w:r>
              <w:rPr>
                <w:rFonts w:ascii="Times New Roman" w:hAnsi="Times New Roman" w:cs="Times New Roman"/>
                <w:b/>
                <w:sz w:val="32"/>
                <w:szCs w:val="32"/>
                <w:lang w:val="ru-RU"/>
              </w:rPr>
              <w:t>М</w:t>
            </w:r>
          </w:p>
        </w:tc>
      </w:tr>
      <w:tr w:rsidR="00B371D5" w:rsidTr="00D07600">
        <w:tc>
          <w:tcPr>
            <w:tcW w:w="3191" w:type="dxa"/>
            <w:shd w:val="clear" w:color="auto" w:fill="FFFF00"/>
          </w:tcPr>
          <w:p w:rsidR="00B371D5" w:rsidRPr="00813763" w:rsidRDefault="00B371D5" w:rsidP="00270EC5">
            <w:pPr>
              <w:tabs>
                <w:tab w:val="left" w:pos="3261"/>
              </w:tabs>
              <w:spacing w:line="360" w:lineRule="auto"/>
              <w:ind w:right="43"/>
              <w:jc w:val="center"/>
              <w:rPr>
                <w:rFonts w:ascii="Times New Roman" w:hAnsi="Times New Roman" w:cs="Times New Roman"/>
                <w:b/>
                <w:sz w:val="32"/>
                <w:szCs w:val="32"/>
                <w:lang w:val="ru-RU"/>
              </w:rPr>
            </w:pPr>
            <w:r>
              <w:rPr>
                <w:rFonts w:ascii="Times New Roman" w:hAnsi="Times New Roman" w:cs="Times New Roman"/>
                <w:b/>
                <w:sz w:val="32"/>
                <w:szCs w:val="32"/>
                <w:lang w:val="ru-RU"/>
              </w:rPr>
              <w:t>О</w:t>
            </w:r>
          </w:p>
        </w:tc>
        <w:tc>
          <w:tcPr>
            <w:tcW w:w="3191" w:type="dxa"/>
            <w:shd w:val="clear" w:color="auto" w:fill="FFFF00"/>
          </w:tcPr>
          <w:p w:rsidR="00B371D5" w:rsidRPr="00813763" w:rsidRDefault="00B371D5" w:rsidP="00270EC5">
            <w:pPr>
              <w:tabs>
                <w:tab w:val="left" w:pos="3261"/>
              </w:tabs>
              <w:spacing w:line="360" w:lineRule="auto"/>
              <w:ind w:right="43"/>
              <w:jc w:val="center"/>
              <w:rPr>
                <w:rFonts w:ascii="Times New Roman" w:hAnsi="Times New Roman" w:cs="Times New Roman"/>
                <w:b/>
                <w:sz w:val="32"/>
                <w:szCs w:val="32"/>
                <w:lang w:val="ru-RU"/>
              </w:rPr>
            </w:pPr>
            <w:r>
              <w:rPr>
                <w:rFonts w:ascii="Times New Roman" w:hAnsi="Times New Roman" w:cs="Times New Roman"/>
                <w:b/>
                <w:sz w:val="32"/>
                <w:szCs w:val="32"/>
                <w:lang w:val="ru-RU"/>
              </w:rPr>
              <w:t>Н</w:t>
            </w:r>
          </w:p>
        </w:tc>
        <w:tc>
          <w:tcPr>
            <w:tcW w:w="3192" w:type="dxa"/>
            <w:shd w:val="clear" w:color="auto" w:fill="FFFF00"/>
          </w:tcPr>
          <w:p w:rsidR="00B371D5" w:rsidRPr="00813763" w:rsidRDefault="00B371D5" w:rsidP="00270EC5">
            <w:pPr>
              <w:tabs>
                <w:tab w:val="left" w:pos="3261"/>
              </w:tabs>
              <w:spacing w:line="360" w:lineRule="auto"/>
              <w:ind w:right="43"/>
              <w:jc w:val="center"/>
              <w:rPr>
                <w:rFonts w:ascii="Times New Roman" w:hAnsi="Times New Roman" w:cs="Times New Roman"/>
                <w:b/>
                <w:sz w:val="32"/>
                <w:szCs w:val="32"/>
                <w:lang w:val="ru-RU"/>
              </w:rPr>
            </w:pPr>
            <w:r>
              <w:rPr>
                <w:rFonts w:ascii="Times New Roman" w:hAnsi="Times New Roman" w:cs="Times New Roman"/>
                <w:b/>
                <w:sz w:val="32"/>
                <w:szCs w:val="32"/>
                <w:lang w:val="ru-RU"/>
              </w:rPr>
              <w:t>О</w:t>
            </w:r>
          </w:p>
        </w:tc>
      </w:tr>
      <w:tr w:rsidR="00B371D5" w:rsidTr="00D07600">
        <w:tc>
          <w:tcPr>
            <w:tcW w:w="3191" w:type="dxa"/>
            <w:shd w:val="clear" w:color="auto" w:fill="FFFF00"/>
          </w:tcPr>
          <w:p w:rsidR="00B371D5" w:rsidRPr="00813763" w:rsidRDefault="00B371D5" w:rsidP="00270EC5">
            <w:pPr>
              <w:tabs>
                <w:tab w:val="left" w:pos="3261"/>
              </w:tabs>
              <w:spacing w:line="360" w:lineRule="auto"/>
              <w:ind w:right="43"/>
              <w:jc w:val="center"/>
              <w:rPr>
                <w:rFonts w:ascii="Times New Roman" w:hAnsi="Times New Roman" w:cs="Times New Roman"/>
                <w:b/>
                <w:sz w:val="32"/>
                <w:szCs w:val="32"/>
                <w:lang w:val="ru-RU"/>
              </w:rPr>
            </w:pPr>
            <w:r>
              <w:rPr>
                <w:rFonts w:ascii="Times New Roman" w:hAnsi="Times New Roman" w:cs="Times New Roman"/>
                <w:b/>
                <w:sz w:val="32"/>
                <w:szCs w:val="32"/>
                <w:lang w:val="ru-RU"/>
              </w:rPr>
              <w:t>С</w:t>
            </w:r>
          </w:p>
        </w:tc>
        <w:tc>
          <w:tcPr>
            <w:tcW w:w="3191" w:type="dxa"/>
            <w:shd w:val="clear" w:color="auto" w:fill="FFFF00"/>
          </w:tcPr>
          <w:p w:rsidR="00B371D5" w:rsidRPr="00813763" w:rsidRDefault="00B371D5" w:rsidP="00270EC5">
            <w:pPr>
              <w:tabs>
                <w:tab w:val="left" w:pos="3261"/>
              </w:tabs>
              <w:spacing w:line="360" w:lineRule="auto"/>
              <w:ind w:right="43"/>
              <w:jc w:val="center"/>
              <w:rPr>
                <w:rFonts w:ascii="Times New Roman" w:hAnsi="Times New Roman" w:cs="Times New Roman"/>
                <w:b/>
                <w:sz w:val="32"/>
                <w:szCs w:val="32"/>
                <w:lang w:val="ru-RU"/>
              </w:rPr>
            </w:pPr>
            <w:r>
              <w:rPr>
                <w:rFonts w:ascii="Times New Roman" w:hAnsi="Times New Roman" w:cs="Times New Roman"/>
                <w:b/>
                <w:sz w:val="32"/>
                <w:szCs w:val="32"/>
                <w:lang w:val="ru-RU"/>
              </w:rPr>
              <w:t>О</w:t>
            </w:r>
          </w:p>
        </w:tc>
        <w:tc>
          <w:tcPr>
            <w:tcW w:w="3192" w:type="dxa"/>
            <w:shd w:val="clear" w:color="auto" w:fill="FFFF00"/>
          </w:tcPr>
          <w:p w:rsidR="00B371D5" w:rsidRPr="00813763" w:rsidRDefault="00B371D5" w:rsidP="00270EC5">
            <w:pPr>
              <w:tabs>
                <w:tab w:val="left" w:pos="3261"/>
              </w:tabs>
              <w:spacing w:line="360" w:lineRule="auto"/>
              <w:ind w:right="43"/>
              <w:jc w:val="center"/>
              <w:rPr>
                <w:rFonts w:ascii="Times New Roman" w:hAnsi="Times New Roman" w:cs="Times New Roman"/>
                <w:b/>
                <w:sz w:val="32"/>
                <w:szCs w:val="32"/>
                <w:lang w:val="ru-RU"/>
              </w:rPr>
            </w:pPr>
            <w:r>
              <w:rPr>
                <w:rFonts w:ascii="Times New Roman" w:hAnsi="Times New Roman" w:cs="Times New Roman"/>
                <w:b/>
                <w:sz w:val="32"/>
                <w:szCs w:val="32"/>
                <w:lang w:val="ru-RU"/>
              </w:rPr>
              <w:t>В</w:t>
            </w:r>
          </w:p>
        </w:tc>
      </w:tr>
    </w:tbl>
    <w:p w:rsidR="00B371D5" w:rsidRDefault="00B371D5" w:rsidP="00270EC5">
      <w:pPr>
        <w:spacing w:after="0" w:line="360" w:lineRule="auto"/>
        <w:rPr>
          <w:rFonts w:ascii="Times New Roman" w:hAnsi="Times New Roman" w:cs="Times New Roman"/>
          <w:sz w:val="28"/>
          <w:szCs w:val="28"/>
        </w:rPr>
      </w:pPr>
    </w:p>
    <w:p w:rsidR="00B371D5" w:rsidRDefault="00B371D5" w:rsidP="00270EC5">
      <w:pPr>
        <w:spacing w:after="0" w:line="360" w:lineRule="auto"/>
        <w:jc w:val="right"/>
        <w:rPr>
          <w:rFonts w:ascii="Times New Roman" w:hAnsi="Times New Roman" w:cs="Times New Roman"/>
          <w:color w:val="4F6228" w:themeColor="accent3" w:themeShade="80"/>
          <w:sz w:val="28"/>
          <w:szCs w:val="28"/>
        </w:rPr>
      </w:pPr>
      <w:r w:rsidRPr="00F80519">
        <w:rPr>
          <w:rFonts w:ascii="Times New Roman" w:hAnsi="Times New Roman" w:cs="Times New Roman"/>
          <w:color w:val="4F6228" w:themeColor="accent3" w:themeShade="80"/>
          <w:sz w:val="28"/>
          <w:szCs w:val="28"/>
        </w:rPr>
        <w:t>Додаток 6</w:t>
      </w:r>
    </w:p>
    <w:p w:rsidR="00B371D5" w:rsidRPr="00F80519" w:rsidRDefault="00B371D5" w:rsidP="00270EC5">
      <w:pPr>
        <w:spacing w:after="0" w:line="360" w:lineRule="auto"/>
        <w:jc w:val="right"/>
        <w:rPr>
          <w:rFonts w:ascii="Times New Roman" w:hAnsi="Times New Roman" w:cs="Times New Roman"/>
          <w:color w:val="4F6228" w:themeColor="accent3" w:themeShade="80"/>
          <w:sz w:val="28"/>
          <w:szCs w:val="28"/>
        </w:rPr>
      </w:pPr>
    </w:p>
    <w:p w:rsidR="00B371D5" w:rsidRDefault="00D5115B" w:rsidP="00270EC5">
      <w:pPr>
        <w:spacing w:after="0" w:line="360" w:lineRule="auto"/>
        <w:jc w:val="center"/>
        <w:rPr>
          <w:rFonts w:ascii="Times New Roman" w:hAnsi="Times New Roman" w:cs="Times New Roman"/>
          <w:noProof/>
          <w:color w:val="4F6228"/>
          <w:sz w:val="28"/>
          <w:szCs w:val="28"/>
        </w:rPr>
      </w:pPr>
      <w:r w:rsidRPr="00D5115B">
        <w:rPr>
          <w:rFonts w:ascii="Times New Roman" w:hAnsi="Times New Roman" w:cs="Times New Roman"/>
          <w:noProof/>
          <w:color w:val="4F6228"/>
          <w:sz w:val="28"/>
          <w:szCs w:val="28"/>
          <w:lang w:val="en-US"/>
        </w:rPr>
        <w:pict>
          <v:shape id="_x0000_i1030" type="#_x0000_t75" style="width:366.7pt;height:274.6pt;visibility:visible">
            <v:imagedata r:id="rId14" o:title=""/>
          </v:shape>
        </w:pict>
      </w:r>
    </w:p>
    <w:p w:rsidR="00A86E54" w:rsidRDefault="00A86E54" w:rsidP="00270EC5">
      <w:pPr>
        <w:spacing w:after="0" w:line="360" w:lineRule="auto"/>
        <w:jc w:val="right"/>
        <w:rPr>
          <w:rFonts w:ascii="Times New Roman" w:hAnsi="Times New Roman" w:cs="Times New Roman"/>
          <w:noProof/>
          <w:color w:val="4F6228"/>
          <w:sz w:val="28"/>
          <w:szCs w:val="28"/>
        </w:rPr>
      </w:pPr>
    </w:p>
    <w:p w:rsidR="00A86E54" w:rsidRDefault="00A86E54" w:rsidP="00270EC5">
      <w:pPr>
        <w:spacing w:after="0" w:line="360" w:lineRule="auto"/>
        <w:jc w:val="right"/>
        <w:rPr>
          <w:rFonts w:ascii="Times New Roman" w:hAnsi="Times New Roman" w:cs="Times New Roman"/>
          <w:noProof/>
          <w:color w:val="4F6228"/>
          <w:sz w:val="28"/>
          <w:szCs w:val="28"/>
        </w:rPr>
      </w:pPr>
    </w:p>
    <w:p w:rsidR="00A86E54" w:rsidRDefault="00A86E54" w:rsidP="00270EC5">
      <w:pPr>
        <w:spacing w:after="0" w:line="360" w:lineRule="auto"/>
        <w:jc w:val="right"/>
        <w:rPr>
          <w:rFonts w:ascii="Times New Roman" w:hAnsi="Times New Roman" w:cs="Times New Roman"/>
          <w:noProof/>
          <w:color w:val="4F6228"/>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lastRenderedPageBreak/>
        <w:t>Додаток  7</w:t>
      </w:r>
    </w:p>
    <w:p w:rsidR="00A86E54" w:rsidRDefault="00A86E54" w:rsidP="00270EC5">
      <w:pPr>
        <w:spacing w:after="0" w:line="360" w:lineRule="auto"/>
        <w:jc w:val="right"/>
        <w:rPr>
          <w:rFonts w:ascii="Times New Roman" w:hAnsi="Times New Roman" w:cs="Times New Roman"/>
          <w:noProof/>
          <w:color w:val="4F6228"/>
          <w:sz w:val="28"/>
          <w:szCs w:val="28"/>
        </w:rPr>
      </w:pPr>
    </w:p>
    <w:p w:rsidR="00B371D5" w:rsidRDefault="00D5115B" w:rsidP="00270EC5">
      <w:pPr>
        <w:spacing w:after="0" w:line="360" w:lineRule="auto"/>
        <w:jc w:val="center"/>
        <w:rPr>
          <w:rFonts w:ascii="Times New Roman" w:hAnsi="Times New Roman" w:cs="Times New Roman"/>
          <w:noProof/>
          <w:color w:val="4F6228"/>
          <w:sz w:val="28"/>
          <w:szCs w:val="28"/>
        </w:rPr>
      </w:pPr>
      <w:r w:rsidRPr="00D5115B">
        <w:rPr>
          <w:rFonts w:ascii="Times New Roman" w:hAnsi="Times New Roman" w:cs="Times New Roman"/>
          <w:i/>
          <w:iCs/>
          <w:noProof/>
          <w:color w:val="4F6228"/>
          <w:sz w:val="28"/>
          <w:szCs w:val="28"/>
          <w:lang w:val="en-US"/>
        </w:rPr>
        <w:pict>
          <v:shape id="_x0000_i1031" type="#_x0000_t75" style="width:355pt;height:282.15pt;visibility:visible">
            <v:imagedata r:id="rId15" o:title="" cropleft="3101f" cropright="3101f"/>
          </v:shape>
        </w:pict>
      </w:r>
    </w:p>
    <w:p w:rsidR="00B371D5" w:rsidRDefault="00B371D5" w:rsidP="00270EC5">
      <w:pPr>
        <w:spacing w:after="0" w:line="360" w:lineRule="auto"/>
        <w:jc w:val="center"/>
        <w:rPr>
          <w:rFonts w:ascii="Times New Roman" w:hAnsi="Times New Roman" w:cs="Times New Roman"/>
          <w:i/>
          <w:iCs/>
          <w:noProof/>
          <w:color w:val="4F6228"/>
          <w:sz w:val="28"/>
          <w:szCs w:val="28"/>
        </w:rPr>
      </w:pPr>
    </w:p>
    <w:p w:rsidR="00B371D5" w:rsidRDefault="00B371D5" w:rsidP="00270EC5">
      <w:pPr>
        <w:spacing w:after="0" w:line="360" w:lineRule="auto"/>
        <w:jc w:val="right"/>
        <w:rPr>
          <w:rFonts w:ascii="Times New Roman" w:hAnsi="Times New Roman" w:cs="Times New Roman"/>
          <w:iCs/>
          <w:noProof/>
          <w:color w:val="4F6228"/>
          <w:sz w:val="28"/>
          <w:szCs w:val="28"/>
        </w:rPr>
      </w:pPr>
    </w:p>
    <w:p w:rsidR="00B371D5" w:rsidRDefault="00B371D5" w:rsidP="00270EC5">
      <w:pPr>
        <w:spacing w:after="0" w:line="360" w:lineRule="auto"/>
        <w:jc w:val="right"/>
        <w:rPr>
          <w:rFonts w:ascii="Times New Roman" w:hAnsi="Times New Roman" w:cs="Times New Roman"/>
          <w:iCs/>
          <w:noProof/>
          <w:color w:val="4F6228"/>
          <w:sz w:val="28"/>
          <w:szCs w:val="28"/>
        </w:rPr>
      </w:pPr>
    </w:p>
    <w:p w:rsidR="00B371D5" w:rsidRDefault="00B371D5" w:rsidP="00270EC5">
      <w:pPr>
        <w:spacing w:after="0" w:line="360" w:lineRule="auto"/>
        <w:jc w:val="right"/>
        <w:rPr>
          <w:rFonts w:ascii="Times New Roman" w:hAnsi="Times New Roman" w:cs="Times New Roman"/>
          <w:iCs/>
          <w:noProof/>
          <w:color w:val="4F6228"/>
          <w:sz w:val="28"/>
          <w:szCs w:val="28"/>
        </w:rPr>
      </w:pPr>
    </w:p>
    <w:p w:rsidR="00B371D5" w:rsidRDefault="00B371D5" w:rsidP="00270EC5">
      <w:pPr>
        <w:spacing w:after="0" w:line="360" w:lineRule="auto"/>
        <w:jc w:val="right"/>
        <w:rPr>
          <w:rFonts w:ascii="Times New Roman" w:hAnsi="Times New Roman" w:cs="Times New Roman"/>
          <w:iCs/>
          <w:noProof/>
          <w:color w:val="4F6228"/>
          <w:sz w:val="28"/>
          <w:szCs w:val="28"/>
        </w:rPr>
      </w:pPr>
    </w:p>
    <w:p w:rsidR="00B371D5" w:rsidRDefault="00B371D5" w:rsidP="00270EC5">
      <w:pPr>
        <w:spacing w:after="0" w:line="360" w:lineRule="auto"/>
        <w:jc w:val="right"/>
        <w:rPr>
          <w:rFonts w:ascii="Times New Roman" w:hAnsi="Times New Roman" w:cs="Times New Roman"/>
          <w:iCs/>
          <w:noProof/>
          <w:color w:val="4F6228"/>
          <w:sz w:val="28"/>
          <w:szCs w:val="28"/>
        </w:rPr>
      </w:pPr>
    </w:p>
    <w:p w:rsidR="00B371D5" w:rsidRDefault="00B371D5" w:rsidP="00270EC5">
      <w:pPr>
        <w:spacing w:after="0" w:line="360" w:lineRule="auto"/>
        <w:jc w:val="right"/>
        <w:rPr>
          <w:rFonts w:ascii="Times New Roman" w:hAnsi="Times New Roman" w:cs="Times New Roman"/>
          <w:iCs/>
          <w:noProof/>
          <w:color w:val="4F6228"/>
          <w:sz w:val="28"/>
          <w:szCs w:val="28"/>
        </w:rPr>
      </w:pPr>
    </w:p>
    <w:p w:rsidR="00B371D5" w:rsidRDefault="00B371D5" w:rsidP="00270EC5">
      <w:pPr>
        <w:spacing w:after="0" w:line="360" w:lineRule="auto"/>
        <w:jc w:val="right"/>
        <w:rPr>
          <w:rFonts w:ascii="Times New Roman" w:hAnsi="Times New Roman" w:cs="Times New Roman"/>
          <w:iCs/>
          <w:noProof/>
          <w:color w:val="4F6228"/>
          <w:sz w:val="28"/>
          <w:szCs w:val="28"/>
        </w:rPr>
      </w:pPr>
    </w:p>
    <w:p w:rsidR="00B371D5" w:rsidRDefault="00B371D5" w:rsidP="00270EC5">
      <w:pPr>
        <w:spacing w:after="0" w:line="360" w:lineRule="auto"/>
        <w:jc w:val="right"/>
        <w:rPr>
          <w:rFonts w:ascii="Times New Roman" w:hAnsi="Times New Roman" w:cs="Times New Roman"/>
          <w:iCs/>
          <w:noProof/>
          <w:color w:val="4F6228"/>
          <w:sz w:val="28"/>
          <w:szCs w:val="28"/>
        </w:rPr>
      </w:pPr>
    </w:p>
    <w:p w:rsidR="00B371D5" w:rsidRDefault="00B371D5" w:rsidP="00270EC5">
      <w:pPr>
        <w:spacing w:after="0" w:line="360" w:lineRule="auto"/>
        <w:jc w:val="right"/>
        <w:rPr>
          <w:rFonts w:ascii="Times New Roman" w:hAnsi="Times New Roman" w:cs="Times New Roman"/>
          <w:iCs/>
          <w:noProof/>
          <w:color w:val="4F6228"/>
          <w:sz w:val="28"/>
          <w:szCs w:val="28"/>
        </w:rPr>
      </w:pPr>
    </w:p>
    <w:p w:rsidR="00B371D5" w:rsidRDefault="00B371D5" w:rsidP="00270EC5">
      <w:pPr>
        <w:spacing w:after="0" w:line="360" w:lineRule="auto"/>
        <w:jc w:val="right"/>
        <w:rPr>
          <w:rFonts w:ascii="Times New Roman" w:hAnsi="Times New Roman" w:cs="Times New Roman"/>
          <w:iCs/>
          <w:noProof/>
          <w:color w:val="4F6228"/>
          <w:sz w:val="28"/>
          <w:szCs w:val="28"/>
        </w:rPr>
      </w:pPr>
    </w:p>
    <w:p w:rsidR="00A86E54" w:rsidRDefault="00A86E54" w:rsidP="00270EC5">
      <w:pPr>
        <w:spacing w:after="0" w:line="360" w:lineRule="auto"/>
        <w:jc w:val="right"/>
        <w:rPr>
          <w:rFonts w:ascii="Times New Roman" w:hAnsi="Times New Roman" w:cs="Times New Roman"/>
          <w:iCs/>
          <w:noProof/>
          <w:color w:val="4F6228"/>
          <w:sz w:val="28"/>
          <w:szCs w:val="28"/>
        </w:rPr>
      </w:pPr>
    </w:p>
    <w:p w:rsidR="00A86E54" w:rsidRDefault="00A86E54" w:rsidP="00270EC5">
      <w:pPr>
        <w:spacing w:after="0" w:line="360" w:lineRule="auto"/>
        <w:jc w:val="right"/>
        <w:rPr>
          <w:rFonts w:ascii="Times New Roman" w:hAnsi="Times New Roman" w:cs="Times New Roman"/>
          <w:iCs/>
          <w:noProof/>
          <w:color w:val="4F6228"/>
          <w:sz w:val="28"/>
          <w:szCs w:val="28"/>
        </w:rPr>
      </w:pPr>
    </w:p>
    <w:p w:rsidR="00A86E54" w:rsidRDefault="00A86E54" w:rsidP="00270EC5">
      <w:pPr>
        <w:spacing w:after="0" w:line="360" w:lineRule="auto"/>
        <w:jc w:val="right"/>
        <w:rPr>
          <w:rFonts w:ascii="Times New Roman" w:hAnsi="Times New Roman" w:cs="Times New Roman"/>
          <w:iCs/>
          <w:noProof/>
          <w:color w:val="4F6228"/>
          <w:sz w:val="28"/>
          <w:szCs w:val="28"/>
        </w:rPr>
      </w:pPr>
    </w:p>
    <w:p w:rsidR="00A86E54" w:rsidRDefault="00A86E54" w:rsidP="00270EC5">
      <w:pPr>
        <w:spacing w:after="0" w:line="360" w:lineRule="auto"/>
        <w:jc w:val="right"/>
        <w:rPr>
          <w:rFonts w:ascii="Times New Roman" w:hAnsi="Times New Roman" w:cs="Times New Roman"/>
          <w:iCs/>
          <w:noProof/>
          <w:color w:val="4F6228"/>
          <w:sz w:val="28"/>
          <w:szCs w:val="28"/>
        </w:rPr>
      </w:pPr>
    </w:p>
    <w:p w:rsidR="00A86E54" w:rsidRDefault="00A86E54" w:rsidP="00270EC5">
      <w:pPr>
        <w:spacing w:after="0" w:line="360" w:lineRule="auto"/>
        <w:jc w:val="right"/>
        <w:rPr>
          <w:rFonts w:ascii="Times New Roman" w:hAnsi="Times New Roman" w:cs="Times New Roman"/>
          <w:iCs/>
          <w:noProof/>
          <w:color w:val="4F6228"/>
          <w:sz w:val="28"/>
          <w:szCs w:val="28"/>
        </w:rPr>
      </w:pPr>
    </w:p>
    <w:p w:rsidR="00B371D5" w:rsidRDefault="00B371D5" w:rsidP="00270EC5">
      <w:pPr>
        <w:spacing w:after="0" w:line="360" w:lineRule="auto"/>
        <w:jc w:val="right"/>
        <w:rPr>
          <w:rFonts w:ascii="Times New Roman" w:hAnsi="Times New Roman" w:cs="Times New Roman"/>
          <w:iCs/>
          <w:noProof/>
          <w:color w:val="4F6228"/>
          <w:sz w:val="28"/>
          <w:szCs w:val="28"/>
        </w:rPr>
      </w:pPr>
      <w:r>
        <w:rPr>
          <w:rFonts w:ascii="Times New Roman" w:hAnsi="Times New Roman" w:cs="Times New Roman"/>
          <w:iCs/>
          <w:noProof/>
          <w:color w:val="4F6228"/>
          <w:sz w:val="28"/>
          <w:szCs w:val="28"/>
        </w:rPr>
        <w:lastRenderedPageBreak/>
        <w:t>Додаток 8</w:t>
      </w:r>
    </w:p>
    <w:p w:rsidR="00B371D5" w:rsidRPr="00FD68FB" w:rsidRDefault="00B371D5" w:rsidP="00270EC5">
      <w:pPr>
        <w:spacing w:after="0" w:line="360" w:lineRule="auto"/>
        <w:jc w:val="center"/>
        <w:rPr>
          <w:rFonts w:ascii="Times New Roman" w:hAnsi="Times New Roman" w:cs="Times New Roman"/>
          <w:sz w:val="28"/>
          <w:szCs w:val="28"/>
        </w:rPr>
      </w:pPr>
      <w:proofErr w:type="spellStart"/>
      <w:r w:rsidRPr="00FD68FB">
        <w:rPr>
          <w:rFonts w:ascii="Times New Roman" w:hAnsi="Times New Roman" w:cs="Times New Roman"/>
          <w:sz w:val="28"/>
          <w:szCs w:val="28"/>
        </w:rPr>
        <w:t>„Хрестики</w:t>
      </w:r>
      <w:proofErr w:type="spellEnd"/>
      <w:r w:rsidRPr="00FD68FB">
        <w:rPr>
          <w:rFonts w:ascii="Times New Roman" w:hAnsi="Times New Roman" w:cs="Times New Roman"/>
          <w:sz w:val="28"/>
          <w:szCs w:val="28"/>
        </w:rPr>
        <w:t xml:space="preserve"> – </w:t>
      </w:r>
      <w:proofErr w:type="spellStart"/>
      <w:r w:rsidRPr="00FD68FB">
        <w:rPr>
          <w:rFonts w:ascii="Times New Roman" w:hAnsi="Times New Roman" w:cs="Times New Roman"/>
          <w:sz w:val="28"/>
          <w:szCs w:val="28"/>
        </w:rPr>
        <w:t>нулики”</w:t>
      </w:r>
      <w:proofErr w:type="spellEnd"/>
    </w:p>
    <w:p w:rsidR="00B371D5" w:rsidRPr="00FD68FB" w:rsidRDefault="00B371D5" w:rsidP="00270EC5">
      <w:pPr>
        <w:spacing w:after="0" w:line="360" w:lineRule="auto"/>
        <w:jc w:val="center"/>
        <w:rPr>
          <w:rFonts w:ascii="Times New Roman" w:hAnsi="Times New Roman" w:cs="Times New Roman"/>
          <w:sz w:val="28"/>
          <w:szCs w:val="28"/>
        </w:rPr>
      </w:pPr>
    </w:p>
    <w:tbl>
      <w:tblPr>
        <w:tblpPr w:leftFromText="180" w:rightFromText="180"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512"/>
        <w:gridCol w:w="1080"/>
      </w:tblGrid>
      <w:tr w:rsidR="00B371D5" w:rsidRPr="00FD68FB" w:rsidTr="00D07600">
        <w:tc>
          <w:tcPr>
            <w:tcW w:w="1188" w:type="dxa"/>
            <w:tcBorders>
              <w:top w:val="nil"/>
              <w:left w:val="nil"/>
            </w:tcBorders>
          </w:tcPr>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2</w:t>
            </w:r>
          </w:p>
          <w:p w:rsidR="00B371D5" w:rsidRPr="00FD68FB" w:rsidRDefault="00B371D5" w:rsidP="00270EC5">
            <w:pPr>
              <w:spacing w:after="0" w:line="360" w:lineRule="auto"/>
              <w:jc w:val="center"/>
              <w:rPr>
                <w:rFonts w:ascii="Times New Roman" w:hAnsi="Times New Roman" w:cs="Times New Roman"/>
                <w:sz w:val="28"/>
                <w:szCs w:val="28"/>
              </w:rPr>
            </w:pPr>
          </w:p>
        </w:tc>
        <w:tc>
          <w:tcPr>
            <w:tcW w:w="1512" w:type="dxa"/>
            <w:tcBorders>
              <w:top w:val="nil"/>
            </w:tcBorders>
          </w:tcPr>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196</w:t>
            </w:r>
          </w:p>
        </w:tc>
        <w:tc>
          <w:tcPr>
            <w:tcW w:w="1080" w:type="dxa"/>
            <w:tcBorders>
              <w:top w:val="nil"/>
              <w:right w:val="nil"/>
            </w:tcBorders>
          </w:tcPr>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14</w:t>
            </w:r>
          </w:p>
        </w:tc>
      </w:tr>
      <w:tr w:rsidR="00B371D5" w:rsidRPr="00FD68FB" w:rsidTr="00D07600">
        <w:tc>
          <w:tcPr>
            <w:tcW w:w="1188" w:type="dxa"/>
            <w:tcBorders>
              <w:left w:val="nil"/>
            </w:tcBorders>
          </w:tcPr>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3</w:t>
            </w:r>
          </w:p>
          <w:p w:rsidR="00B371D5" w:rsidRPr="00FD68FB" w:rsidRDefault="00B371D5" w:rsidP="00270EC5">
            <w:pPr>
              <w:spacing w:after="0" w:line="360" w:lineRule="auto"/>
              <w:jc w:val="center"/>
              <w:rPr>
                <w:rFonts w:ascii="Times New Roman" w:hAnsi="Times New Roman" w:cs="Times New Roman"/>
                <w:sz w:val="28"/>
                <w:szCs w:val="28"/>
              </w:rPr>
            </w:pPr>
          </w:p>
        </w:tc>
        <w:tc>
          <w:tcPr>
            <w:tcW w:w="1512" w:type="dxa"/>
          </w:tcPr>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0</w:t>
            </w:r>
          </w:p>
        </w:tc>
        <w:tc>
          <w:tcPr>
            <w:tcW w:w="1080" w:type="dxa"/>
            <w:tcBorders>
              <w:right w:val="nil"/>
            </w:tcBorders>
          </w:tcPr>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-8</w:t>
            </w:r>
          </w:p>
        </w:tc>
      </w:tr>
      <w:tr w:rsidR="00B371D5" w:rsidRPr="00FD68FB" w:rsidTr="00D07600">
        <w:tc>
          <w:tcPr>
            <w:tcW w:w="1188" w:type="dxa"/>
            <w:tcBorders>
              <w:left w:val="nil"/>
              <w:bottom w:val="nil"/>
            </w:tcBorders>
          </w:tcPr>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4</w:t>
            </w:r>
          </w:p>
          <w:p w:rsidR="00B371D5" w:rsidRPr="00FD68FB" w:rsidRDefault="00B371D5" w:rsidP="00270EC5">
            <w:pPr>
              <w:spacing w:after="0" w:line="360" w:lineRule="auto"/>
              <w:jc w:val="center"/>
              <w:rPr>
                <w:rFonts w:ascii="Times New Roman" w:hAnsi="Times New Roman" w:cs="Times New Roman"/>
                <w:sz w:val="28"/>
                <w:szCs w:val="28"/>
              </w:rPr>
            </w:pPr>
          </w:p>
        </w:tc>
        <w:tc>
          <w:tcPr>
            <w:tcW w:w="1512" w:type="dxa"/>
            <w:tcBorders>
              <w:bottom w:val="nil"/>
            </w:tcBorders>
          </w:tcPr>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37</w:t>
            </w:r>
          </w:p>
        </w:tc>
        <w:tc>
          <w:tcPr>
            <w:tcW w:w="1080" w:type="dxa"/>
            <w:tcBorders>
              <w:bottom w:val="nil"/>
              <w:right w:val="nil"/>
            </w:tcBorders>
          </w:tcPr>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r w:rsidRPr="00FD68FB">
              <w:rPr>
                <w:rFonts w:ascii="Times New Roman" w:hAnsi="Times New Roman" w:cs="Times New Roman"/>
                <w:sz w:val="28"/>
                <w:szCs w:val="28"/>
              </w:rPr>
              <w:t>-3</w:t>
            </w:r>
          </w:p>
        </w:tc>
      </w:tr>
    </w:tbl>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proofErr w:type="spellStart"/>
      <w:r w:rsidRPr="00FD68FB">
        <w:rPr>
          <w:rFonts w:ascii="Times New Roman" w:hAnsi="Times New Roman" w:cs="Times New Roman"/>
          <w:sz w:val="28"/>
          <w:szCs w:val="28"/>
        </w:rPr>
        <w:t>„Хрестики”</w:t>
      </w:r>
      <w:proofErr w:type="spellEnd"/>
      <w:r w:rsidRPr="00FD68FB">
        <w:rPr>
          <w:rFonts w:ascii="Times New Roman" w:hAnsi="Times New Roman" w:cs="Times New Roman"/>
          <w:sz w:val="28"/>
          <w:szCs w:val="28"/>
        </w:rPr>
        <w:t xml:space="preserve"> (Х)</w:t>
      </w:r>
    </w:p>
    <w:p w:rsidR="00B371D5" w:rsidRPr="00FD68FB" w:rsidRDefault="00B371D5" w:rsidP="00270EC5">
      <w:pPr>
        <w:spacing w:after="0" w:line="360" w:lineRule="auto"/>
        <w:jc w:val="both"/>
        <w:rPr>
          <w:rFonts w:ascii="Times New Roman" w:hAnsi="Times New Roman" w:cs="Times New Roman"/>
          <w:sz w:val="28"/>
          <w:szCs w:val="28"/>
        </w:rPr>
      </w:pPr>
    </w:p>
    <w:p w:rsidR="00B371D5" w:rsidRPr="00FD68FB" w:rsidRDefault="00B371D5"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1. Сума коренів рівняння    5х</w:t>
      </w:r>
      <w:r w:rsidRPr="00FD68FB">
        <w:rPr>
          <w:rFonts w:ascii="Times New Roman" w:hAnsi="Times New Roman" w:cs="Times New Roman"/>
          <w:sz w:val="28"/>
          <w:szCs w:val="28"/>
          <w:vertAlign w:val="superscript"/>
        </w:rPr>
        <w:t>2</w:t>
      </w:r>
      <w:r w:rsidRPr="00FD68FB">
        <w:rPr>
          <w:rFonts w:ascii="Times New Roman" w:hAnsi="Times New Roman" w:cs="Times New Roman"/>
          <w:sz w:val="28"/>
          <w:szCs w:val="28"/>
        </w:rPr>
        <w:t xml:space="preserve"> – 45 =0.</w:t>
      </w:r>
    </w:p>
    <w:p w:rsidR="00B371D5" w:rsidRPr="00FD68FB" w:rsidRDefault="00B371D5" w:rsidP="00270EC5">
      <w:pPr>
        <w:spacing w:after="0" w:line="360" w:lineRule="auto"/>
        <w:ind w:hanging="360"/>
        <w:jc w:val="both"/>
        <w:rPr>
          <w:rFonts w:ascii="Times New Roman" w:hAnsi="Times New Roman" w:cs="Times New Roman"/>
          <w:sz w:val="28"/>
          <w:szCs w:val="28"/>
        </w:rPr>
      </w:pPr>
      <w:r w:rsidRPr="00FD68FB">
        <w:rPr>
          <w:rFonts w:ascii="Times New Roman" w:hAnsi="Times New Roman" w:cs="Times New Roman"/>
          <w:sz w:val="28"/>
          <w:szCs w:val="28"/>
        </w:rPr>
        <w:t>2. Корінь рівняння   х</w:t>
      </w:r>
      <w:r w:rsidRPr="00FD68FB">
        <w:rPr>
          <w:rFonts w:ascii="Times New Roman" w:hAnsi="Times New Roman" w:cs="Times New Roman"/>
          <w:sz w:val="28"/>
          <w:szCs w:val="28"/>
          <w:vertAlign w:val="superscript"/>
        </w:rPr>
        <w:t>2</w:t>
      </w:r>
      <w:r w:rsidRPr="00FD68FB">
        <w:rPr>
          <w:rFonts w:ascii="Times New Roman" w:hAnsi="Times New Roman" w:cs="Times New Roman"/>
          <w:sz w:val="28"/>
          <w:szCs w:val="28"/>
        </w:rPr>
        <w:t xml:space="preserve"> – 14х = 0 відмінний від нуля.</w:t>
      </w:r>
    </w:p>
    <w:p w:rsidR="00B371D5" w:rsidRPr="00FD68FB" w:rsidRDefault="00B371D5"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3. Дискримінант рівняння     3х</w:t>
      </w:r>
      <w:r w:rsidRPr="00FD68FB">
        <w:rPr>
          <w:rFonts w:ascii="Times New Roman" w:hAnsi="Times New Roman" w:cs="Times New Roman"/>
          <w:sz w:val="28"/>
          <w:szCs w:val="28"/>
          <w:vertAlign w:val="superscript"/>
        </w:rPr>
        <w:t>2</w:t>
      </w:r>
      <w:r w:rsidRPr="00FD68FB">
        <w:rPr>
          <w:rFonts w:ascii="Times New Roman" w:hAnsi="Times New Roman" w:cs="Times New Roman"/>
          <w:sz w:val="28"/>
          <w:szCs w:val="28"/>
        </w:rPr>
        <w:t xml:space="preserve"> – 2х -16 = 0.</w:t>
      </w:r>
    </w:p>
    <w:p w:rsidR="00B371D5" w:rsidRPr="00FD68FB" w:rsidRDefault="00B371D5"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4. Добуток коренів зведеного квадратного рівняння     х</w:t>
      </w:r>
      <w:r w:rsidRPr="00FD68FB">
        <w:rPr>
          <w:rFonts w:ascii="Times New Roman" w:hAnsi="Times New Roman" w:cs="Times New Roman"/>
          <w:sz w:val="28"/>
          <w:szCs w:val="28"/>
          <w:vertAlign w:val="superscript"/>
        </w:rPr>
        <w:t>2</w:t>
      </w:r>
      <w:r w:rsidRPr="00FD68FB">
        <w:rPr>
          <w:rFonts w:ascii="Times New Roman" w:hAnsi="Times New Roman" w:cs="Times New Roman"/>
          <w:sz w:val="28"/>
          <w:szCs w:val="28"/>
        </w:rPr>
        <w:t xml:space="preserve"> - 4х + 3 = 0 .</w:t>
      </w:r>
    </w:p>
    <w:p w:rsidR="00B371D5" w:rsidRPr="00FD68FB" w:rsidRDefault="00B371D5"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5. Корінь рівняння     -0,5х</w:t>
      </w:r>
      <w:r w:rsidRPr="00FD68FB">
        <w:rPr>
          <w:rFonts w:ascii="Times New Roman" w:hAnsi="Times New Roman" w:cs="Times New Roman"/>
          <w:sz w:val="28"/>
          <w:szCs w:val="28"/>
          <w:vertAlign w:val="superscript"/>
        </w:rPr>
        <w:t>2</w:t>
      </w:r>
      <w:r w:rsidRPr="00FD68FB">
        <w:rPr>
          <w:rFonts w:ascii="Times New Roman" w:hAnsi="Times New Roman" w:cs="Times New Roman"/>
          <w:sz w:val="28"/>
          <w:szCs w:val="28"/>
        </w:rPr>
        <w:t xml:space="preserve"> + 2х – 2 = 0.</w:t>
      </w:r>
    </w:p>
    <w:p w:rsidR="00B371D5" w:rsidRPr="00FD68FB" w:rsidRDefault="00B371D5" w:rsidP="00270EC5">
      <w:pPr>
        <w:spacing w:after="0" w:line="360" w:lineRule="auto"/>
        <w:jc w:val="both"/>
        <w:rPr>
          <w:rFonts w:ascii="Times New Roman" w:hAnsi="Times New Roman" w:cs="Times New Roman"/>
          <w:sz w:val="28"/>
          <w:szCs w:val="28"/>
        </w:rPr>
      </w:pPr>
    </w:p>
    <w:p w:rsidR="00B371D5" w:rsidRPr="00FD68FB" w:rsidRDefault="00B371D5" w:rsidP="00270EC5">
      <w:pPr>
        <w:spacing w:after="0" w:line="360" w:lineRule="auto"/>
        <w:jc w:val="center"/>
        <w:rPr>
          <w:rFonts w:ascii="Times New Roman" w:hAnsi="Times New Roman" w:cs="Times New Roman"/>
          <w:sz w:val="28"/>
          <w:szCs w:val="28"/>
        </w:rPr>
      </w:pPr>
      <w:proofErr w:type="spellStart"/>
      <w:r w:rsidRPr="00FD68FB">
        <w:rPr>
          <w:rFonts w:ascii="Times New Roman" w:hAnsi="Times New Roman" w:cs="Times New Roman"/>
          <w:sz w:val="28"/>
          <w:szCs w:val="28"/>
        </w:rPr>
        <w:t>„Нулики”</w:t>
      </w:r>
      <w:proofErr w:type="spellEnd"/>
      <w:r w:rsidRPr="00FD68FB">
        <w:rPr>
          <w:rFonts w:ascii="Times New Roman" w:hAnsi="Times New Roman" w:cs="Times New Roman"/>
          <w:sz w:val="28"/>
          <w:szCs w:val="28"/>
        </w:rPr>
        <w:t xml:space="preserve">  (0)</w:t>
      </w:r>
    </w:p>
    <w:p w:rsidR="00B371D5" w:rsidRPr="00FD68FB" w:rsidRDefault="00B371D5" w:rsidP="00270EC5">
      <w:pPr>
        <w:spacing w:after="0" w:line="360" w:lineRule="auto"/>
        <w:jc w:val="both"/>
        <w:rPr>
          <w:rFonts w:ascii="Times New Roman" w:hAnsi="Times New Roman" w:cs="Times New Roman"/>
          <w:sz w:val="28"/>
          <w:szCs w:val="28"/>
        </w:rPr>
      </w:pPr>
    </w:p>
    <w:p w:rsidR="00B371D5" w:rsidRPr="00FD68FB" w:rsidRDefault="00B371D5"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1. Сума коренів рівняння   2х</w:t>
      </w:r>
      <w:r w:rsidRPr="00FD68FB">
        <w:rPr>
          <w:rFonts w:ascii="Times New Roman" w:hAnsi="Times New Roman" w:cs="Times New Roman"/>
          <w:sz w:val="28"/>
          <w:szCs w:val="28"/>
          <w:vertAlign w:val="superscript"/>
        </w:rPr>
        <w:t>2</w:t>
      </w:r>
      <w:r w:rsidRPr="00FD68FB">
        <w:rPr>
          <w:rFonts w:ascii="Times New Roman" w:hAnsi="Times New Roman" w:cs="Times New Roman"/>
          <w:sz w:val="28"/>
          <w:szCs w:val="28"/>
        </w:rPr>
        <w:t xml:space="preserve"> – 10 =0.</w:t>
      </w:r>
    </w:p>
    <w:p w:rsidR="00B371D5" w:rsidRPr="00FD68FB" w:rsidRDefault="00B371D5"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2. Корінь рівняння   х</w:t>
      </w:r>
      <w:r w:rsidRPr="00FD68FB">
        <w:rPr>
          <w:rFonts w:ascii="Times New Roman" w:hAnsi="Times New Roman" w:cs="Times New Roman"/>
          <w:sz w:val="28"/>
          <w:szCs w:val="28"/>
          <w:vertAlign w:val="superscript"/>
        </w:rPr>
        <w:t>2</w:t>
      </w:r>
      <w:r w:rsidRPr="00FD68FB">
        <w:rPr>
          <w:rFonts w:ascii="Times New Roman" w:hAnsi="Times New Roman" w:cs="Times New Roman"/>
          <w:sz w:val="28"/>
          <w:szCs w:val="28"/>
        </w:rPr>
        <w:t xml:space="preserve"> + 8х = 0  відмінний від нуля.</w:t>
      </w:r>
    </w:p>
    <w:p w:rsidR="00B371D5" w:rsidRPr="00FD68FB" w:rsidRDefault="00B371D5"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3. Дискримінант рівняння   х</w:t>
      </w:r>
      <w:r w:rsidRPr="00FD68FB">
        <w:rPr>
          <w:rFonts w:ascii="Times New Roman" w:hAnsi="Times New Roman" w:cs="Times New Roman"/>
          <w:sz w:val="28"/>
          <w:szCs w:val="28"/>
          <w:vertAlign w:val="superscript"/>
        </w:rPr>
        <w:t>2</w:t>
      </w:r>
      <w:r w:rsidRPr="00FD68FB">
        <w:rPr>
          <w:rFonts w:ascii="Times New Roman" w:hAnsi="Times New Roman" w:cs="Times New Roman"/>
          <w:sz w:val="28"/>
          <w:szCs w:val="28"/>
        </w:rPr>
        <w:t xml:space="preserve"> + 5х – 3 = 0.</w:t>
      </w:r>
    </w:p>
    <w:p w:rsidR="00B371D5" w:rsidRPr="00FD68FB" w:rsidRDefault="00B371D5"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4. Добуток коренів зведеного квадратного рівняння    х</w:t>
      </w:r>
      <w:r w:rsidRPr="00FD68FB">
        <w:rPr>
          <w:rFonts w:ascii="Times New Roman" w:hAnsi="Times New Roman" w:cs="Times New Roman"/>
          <w:sz w:val="28"/>
          <w:szCs w:val="28"/>
          <w:vertAlign w:val="superscript"/>
        </w:rPr>
        <w:t>2</w:t>
      </w:r>
      <w:r w:rsidRPr="00FD68FB">
        <w:rPr>
          <w:rFonts w:ascii="Times New Roman" w:hAnsi="Times New Roman" w:cs="Times New Roman"/>
          <w:sz w:val="28"/>
          <w:szCs w:val="28"/>
        </w:rPr>
        <w:t xml:space="preserve"> + 2х – 3 =0.</w:t>
      </w:r>
    </w:p>
    <w:p w:rsidR="00B371D5" w:rsidRPr="00FD68FB" w:rsidRDefault="00B371D5" w:rsidP="00270EC5">
      <w:pPr>
        <w:spacing w:after="0" w:line="360" w:lineRule="auto"/>
        <w:jc w:val="both"/>
        <w:rPr>
          <w:rFonts w:ascii="Times New Roman" w:hAnsi="Times New Roman" w:cs="Times New Roman"/>
          <w:sz w:val="28"/>
          <w:szCs w:val="28"/>
        </w:rPr>
      </w:pPr>
      <w:r w:rsidRPr="00FD68FB">
        <w:rPr>
          <w:rFonts w:ascii="Times New Roman" w:hAnsi="Times New Roman" w:cs="Times New Roman"/>
          <w:sz w:val="28"/>
          <w:szCs w:val="28"/>
        </w:rPr>
        <w:t>5. Корінь рівняння     -0,5х</w:t>
      </w:r>
      <w:r w:rsidRPr="00FD68FB">
        <w:rPr>
          <w:rFonts w:ascii="Times New Roman" w:hAnsi="Times New Roman" w:cs="Times New Roman"/>
          <w:sz w:val="28"/>
          <w:szCs w:val="28"/>
          <w:vertAlign w:val="superscript"/>
        </w:rPr>
        <w:t>2</w:t>
      </w:r>
      <w:r w:rsidRPr="00FD68FB">
        <w:rPr>
          <w:rFonts w:ascii="Times New Roman" w:hAnsi="Times New Roman" w:cs="Times New Roman"/>
          <w:sz w:val="28"/>
          <w:szCs w:val="28"/>
        </w:rPr>
        <w:t xml:space="preserve">  + 4х – 8 = 0.</w:t>
      </w:r>
    </w:p>
    <w:p w:rsidR="00B371D5" w:rsidRDefault="00B371D5" w:rsidP="00270EC5">
      <w:pPr>
        <w:spacing w:after="0" w:line="360" w:lineRule="auto"/>
        <w:jc w:val="right"/>
        <w:rPr>
          <w:rFonts w:ascii="Times New Roman" w:hAnsi="Times New Roman" w:cs="Times New Roman"/>
          <w:iCs/>
          <w:noProof/>
          <w:color w:val="4F6228"/>
          <w:sz w:val="28"/>
          <w:szCs w:val="28"/>
        </w:rPr>
      </w:pPr>
    </w:p>
    <w:p w:rsidR="00A86E54" w:rsidRDefault="00A86E54" w:rsidP="00270EC5">
      <w:pPr>
        <w:spacing w:after="0" w:line="360" w:lineRule="auto"/>
        <w:jc w:val="right"/>
        <w:rPr>
          <w:rFonts w:ascii="Times New Roman" w:hAnsi="Times New Roman" w:cs="Times New Roman"/>
          <w:color w:val="4F6228" w:themeColor="accent3" w:themeShade="80"/>
          <w:sz w:val="28"/>
          <w:szCs w:val="28"/>
        </w:rPr>
      </w:pPr>
    </w:p>
    <w:p w:rsidR="00B371D5" w:rsidRDefault="00B371D5" w:rsidP="00270EC5">
      <w:pPr>
        <w:spacing w:after="0" w:line="360" w:lineRule="auto"/>
        <w:jc w:val="right"/>
        <w:rPr>
          <w:rFonts w:ascii="Times New Roman" w:hAnsi="Times New Roman" w:cs="Times New Roman"/>
          <w:color w:val="4F6228" w:themeColor="accent3" w:themeShade="80"/>
          <w:sz w:val="28"/>
          <w:szCs w:val="28"/>
        </w:rPr>
      </w:pPr>
      <w:r w:rsidRPr="00F80519">
        <w:rPr>
          <w:rFonts w:ascii="Times New Roman" w:hAnsi="Times New Roman" w:cs="Times New Roman"/>
          <w:color w:val="4F6228" w:themeColor="accent3" w:themeShade="80"/>
          <w:sz w:val="28"/>
          <w:szCs w:val="28"/>
        </w:rPr>
        <w:lastRenderedPageBreak/>
        <w:t>Додаток  9</w:t>
      </w:r>
    </w:p>
    <w:p w:rsidR="00A86E54" w:rsidRPr="00F80519" w:rsidRDefault="00A86E54" w:rsidP="00270EC5">
      <w:pPr>
        <w:spacing w:after="0" w:line="360" w:lineRule="auto"/>
        <w:jc w:val="right"/>
        <w:rPr>
          <w:rFonts w:ascii="Times New Roman" w:hAnsi="Times New Roman" w:cs="Times New Roman"/>
          <w:color w:val="4F6228" w:themeColor="accent3" w:themeShade="80"/>
          <w:sz w:val="28"/>
          <w:szCs w:val="28"/>
        </w:rPr>
      </w:pPr>
    </w:p>
    <w:p w:rsidR="00B371D5" w:rsidRDefault="00D5115B" w:rsidP="00270EC5">
      <w:pPr>
        <w:spacing w:after="0" w:line="360" w:lineRule="auto"/>
        <w:jc w:val="center"/>
        <w:rPr>
          <w:rFonts w:ascii="Times New Roman" w:hAnsi="Times New Roman" w:cs="Times New Roman"/>
          <w:noProof/>
          <w:color w:val="4F6228"/>
          <w:sz w:val="28"/>
          <w:szCs w:val="28"/>
        </w:rPr>
      </w:pPr>
      <w:r w:rsidRPr="00D5115B">
        <w:rPr>
          <w:rFonts w:ascii="Times New Roman" w:hAnsi="Times New Roman" w:cs="Times New Roman"/>
          <w:noProof/>
          <w:color w:val="4F6228"/>
          <w:sz w:val="28"/>
          <w:szCs w:val="28"/>
          <w:lang w:val="en-US"/>
        </w:rPr>
        <w:pict>
          <v:shape id="_x0000_i1032" type="#_x0000_t75" style="width:360.85pt;height:271.25pt;visibility:visible">
            <v:imagedata r:id="rId16" o:title=""/>
          </v:shape>
        </w:pict>
      </w:r>
    </w:p>
    <w:p w:rsidR="00A86E54" w:rsidRPr="00A86E54" w:rsidRDefault="00A86E54" w:rsidP="00270EC5">
      <w:pPr>
        <w:spacing w:after="0" w:line="360" w:lineRule="auto"/>
        <w:jc w:val="center"/>
        <w:rPr>
          <w:rFonts w:ascii="Times New Roman" w:hAnsi="Times New Roman" w:cs="Times New Roman"/>
          <w:noProof/>
          <w:color w:val="4F6228"/>
          <w:sz w:val="28"/>
          <w:szCs w:val="28"/>
        </w:rPr>
      </w:pPr>
    </w:p>
    <w:p w:rsidR="00B371D5" w:rsidRDefault="00B371D5" w:rsidP="00270EC5">
      <w:pPr>
        <w:spacing w:after="0" w:line="360" w:lineRule="auto"/>
        <w:jc w:val="both"/>
        <w:rPr>
          <w:rFonts w:ascii="Times New Roman" w:hAnsi="Times New Roman" w:cs="Times New Roman"/>
          <w:noProof/>
          <w:color w:val="4F6228"/>
          <w:sz w:val="28"/>
          <w:szCs w:val="28"/>
        </w:rPr>
      </w:pPr>
    </w:p>
    <w:p w:rsidR="00B371D5" w:rsidRPr="00F80519"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t>Додаток  10</w:t>
      </w:r>
    </w:p>
    <w:p w:rsidR="00B371D5" w:rsidRPr="006B7F32" w:rsidRDefault="00B371D5" w:rsidP="00270EC5">
      <w:pPr>
        <w:spacing w:after="0" w:line="360" w:lineRule="auto"/>
        <w:jc w:val="both"/>
        <w:rPr>
          <w:rFonts w:ascii="Times New Roman" w:hAnsi="Times New Roman" w:cs="Times New Roman"/>
          <w:spacing w:val="4"/>
          <w:sz w:val="28"/>
          <w:szCs w:val="28"/>
        </w:rPr>
      </w:pPr>
    </w:p>
    <w:p w:rsidR="00B371D5" w:rsidRPr="00FD68FB" w:rsidRDefault="00D5115B" w:rsidP="00270EC5">
      <w:pPr>
        <w:spacing w:after="0" w:line="360" w:lineRule="auto"/>
        <w:jc w:val="both"/>
        <w:rPr>
          <w:rFonts w:ascii="Times New Roman" w:hAnsi="Times New Roman" w:cs="Times New Roman"/>
          <w:spacing w:val="-1"/>
          <w:sz w:val="28"/>
          <w:szCs w:val="28"/>
        </w:rPr>
      </w:pPr>
      <w:r w:rsidRPr="00D5115B">
        <w:rPr>
          <w:noProof/>
          <w:lang w:val="en-US"/>
        </w:rPr>
        <w:pict>
          <v:oval id="_x0000_s1048" style="position:absolute;left:0;text-align:left;margin-left:249pt;margin-top:10.15pt;width:61.7pt;height:43.5pt;z-index:251683840">
            <v:textbox style="mso-next-textbox:#_x0000_s1048">
              <w:txbxContent>
                <w:p w:rsidR="00023875" w:rsidRPr="008E35B6" w:rsidRDefault="00023875" w:rsidP="00B371D5">
                  <w:pPr>
                    <w:jc w:val="center"/>
                    <w:rPr>
                      <w:sz w:val="28"/>
                      <w:szCs w:val="28"/>
                    </w:rPr>
                  </w:pPr>
                  <w:r>
                    <w:rPr>
                      <w:sz w:val="28"/>
                      <w:szCs w:val="28"/>
                    </w:rPr>
                    <w:t>-114</w:t>
                  </w:r>
                </w:p>
                <w:p w:rsidR="00023875" w:rsidRDefault="00023875" w:rsidP="00B371D5">
                  <w:pPr>
                    <w:jc w:val="center"/>
                  </w:pPr>
                  <w:r>
                    <w:t>-6</w:t>
                  </w:r>
                </w:p>
              </w:txbxContent>
            </v:textbox>
          </v:oval>
        </w:pict>
      </w:r>
      <w:r w:rsidRPr="00D5115B">
        <w:rPr>
          <w:noProof/>
          <w:lang w:val="en-US"/>
        </w:rPr>
        <w:pict>
          <v:oval id="_x0000_s1049" style="position:absolute;left:0;text-align:left;margin-left:128.25pt;margin-top:15.45pt;width:57.95pt;height:42.75pt;z-index:251684864">
            <v:textbox style="mso-next-textbox:#_x0000_s1049">
              <w:txbxContent>
                <w:p w:rsidR="00023875" w:rsidRPr="008E35B6" w:rsidRDefault="00023875" w:rsidP="00B371D5">
                  <w:pPr>
                    <w:jc w:val="center"/>
                    <w:rPr>
                      <w:sz w:val="28"/>
                      <w:szCs w:val="28"/>
                    </w:rPr>
                  </w:pPr>
                  <w:r>
                    <w:rPr>
                      <w:sz w:val="28"/>
                      <w:szCs w:val="28"/>
                    </w:rPr>
                    <w:t>72</w:t>
                  </w:r>
                </w:p>
                <w:p w:rsidR="00023875" w:rsidRDefault="00023875" w:rsidP="00B371D5">
                  <w:pPr>
                    <w:jc w:val="center"/>
                  </w:pPr>
                  <w:r>
                    <w:t>3/7</w:t>
                  </w:r>
                </w:p>
              </w:txbxContent>
            </v:textbox>
          </v:oval>
        </w:pict>
      </w:r>
    </w:p>
    <w:p w:rsidR="00B371D5" w:rsidRPr="00FD68FB" w:rsidRDefault="00B371D5" w:rsidP="00270EC5">
      <w:pPr>
        <w:shd w:val="clear" w:color="auto" w:fill="FFFFFF"/>
        <w:tabs>
          <w:tab w:val="left" w:pos="3261"/>
        </w:tabs>
        <w:spacing w:after="0" w:line="360" w:lineRule="auto"/>
        <w:ind w:right="43"/>
        <w:jc w:val="both"/>
        <w:rPr>
          <w:rFonts w:ascii="Times New Roman" w:hAnsi="Times New Roman" w:cs="Times New Roman"/>
          <w:spacing w:val="-1"/>
          <w:sz w:val="28"/>
          <w:szCs w:val="28"/>
        </w:rPr>
      </w:pPr>
    </w:p>
    <w:p w:rsidR="00B371D5" w:rsidRPr="00FD68FB" w:rsidRDefault="00B371D5" w:rsidP="00270EC5">
      <w:pPr>
        <w:spacing w:after="0" w:line="360" w:lineRule="auto"/>
        <w:jc w:val="both"/>
      </w:pPr>
    </w:p>
    <w:p w:rsidR="00B371D5" w:rsidRPr="00FD68FB" w:rsidRDefault="00D5115B" w:rsidP="00270EC5">
      <w:pPr>
        <w:spacing w:after="0" w:line="360" w:lineRule="auto"/>
        <w:jc w:val="both"/>
      </w:pPr>
      <w:r w:rsidRPr="00D5115B">
        <w:rPr>
          <w:noProof/>
          <w:lang w:val="en-US"/>
        </w:rPr>
        <w:pict>
          <v:line id="_x0000_s1047" style="position:absolute;left:0;text-align:left;flip:x y;z-index:251682816" from="174.75pt,6pt" to="197.45pt,27.8pt">
            <v:stroke endarrow="block"/>
          </v:line>
        </w:pict>
      </w:r>
      <w:r w:rsidRPr="00D5115B">
        <w:rPr>
          <w:noProof/>
          <w:lang w:val="en-US"/>
        </w:rPr>
        <w:pict>
          <v:line id="_x0000_s1046" style="position:absolute;left:0;text-align:left;flip:y;z-index:251681792" from="237.75pt,2.25pt" to="255.75pt,27.8pt">
            <v:stroke endarrow="block"/>
          </v:line>
        </w:pict>
      </w:r>
    </w:p>
    <w:p w:rsidR="00B371D5" w:rsidRPr="00FD68FB" w:rsidRDefault="00D5115B" w:rsidP="00270EC5">
      <w:pPr>
        <w:spacing w:after="0" w:line="360" w:lineRule="auto"/>
        <w:jc w:val="both"/>
      </w:pPr>
      <w:r w:rsidRPr="00D5115B">
        <w:rPr>
          <w:noProof/>
          <w:lang w:val="en-US"/>
        </w:rPr>
        <w:pict>
          <v:oval id="_x0000_s1038" style="position:absolute;left:0;text-align:left;margin-left:288.2pt;margin-top:12.4pt;width:49.5pt;height:44.85pt;z-index:251673600">
            <v:textbox style="mso-next-textbox:#_x0000_s1038">
              <w:txbxContent>
                <w:p w:rsidR="00023875" w:rsidRDefault="00023875" w:rsidP="00B371D5">
                  <w:pPr>
                    <w:jc w:val="center"/>
                    <w:rPr>
                      <w:sz w:val="28"/>
                      <w:szCs w:val="28"/>
                    </w:rPr>
                  </w:pPr>
                  <w:r>
                    <w:rPr>
                      <w:sz w:val="28"/>
                      <w:szCs w:val="28"/>
                    </w:rPr>
                    <w:t>+34</w:t>
                  </w:r>
                </w:p>
                <w:p w:rsidR="00023875" w:rsidRPr="005D2529" w:rsidRDefault="00023875" w:rsidP="00B371D5">
                  <w:pPr>
                    <w:jc w:val="center"/>
                    <w:rPr>
                      <w:sz w:val="28"/>
                      <w:szCs w:val="28"/>
                    </w:rPr>
                  </w:pPr>
                  <w:r w:rsidRPr="005D2529">
                    <w:rPr>
                      <w:sz w:val="28"/>
                      <w:szCs w:val="28"/>
                    </w:rPr>
                    <w:t>-1/2</w:t>
                  </w:r>
                </w:p>
              </w:txbxContent>
            </v:textbox>
          </v:oval>
        </w:pict>
      </w:r>
      <w:r w:rsidRPr="00D5115B">
        <w:rPr>
          <w:noProof/>
          <w:lang w:val="en-US"/>
        </w:rPr>
        <w:pict>
          <v:oval id="_x0000_s1037" style="position:absolute;left:0;text-align:left;margin-left:192.75pt;margin-top:12.4pt;width:45pt;height:44.85pt;z-index:251672576">
            <v:textbox style="mso-next-textbox:#_x0000_s1037">
              <w:txbxContent>
                <w:p w:rsidR="00023875" w:rsidRPr="008E35B6" w:rsidRDefault="00023875" w:rsidP="00B371D5">
                  <w:pPr>
                    <w:rPr>
                      <w:sz w:val="28"/>
                      <w:szCs w:val="28"/>
                    </w:rPr>
                  </w:pPr>
                  <w:r>
                    <w:rPr>
                      <w:sz w:val="28"/>
                      <w:szCs w:val="28"/>
                    </w:rPr>
                    <w:t>-</w:t>
                  </w:r>
                  <w:r w:rsidRPr="008E35B6">
                    <w:rPr>
                      <w:sz w:val="28"/>
                      <w:szCs w:val="28"/>
                    </w:rPr>
                    <w:t>34</w:t>
                  </w:r>
                </w:p>
                <w:p w:rsidR="00023875" w:rsidRDefault="00023875" w:rsidP="00B371D5">
                  <w:r>
                    <w:t>:</w:t>
                  </w:r>
                </w:p>
                <w:p w:rsidR="00023875" w:rsidRDefault="00023875" w:rsidP="00B371D5">
                  <w:r>
                    <w:t xml:space="preserve">     5</w:t>
                  </w:r>
                </w:p>
                <w:p w:rsidR="00023875" w:rsidRDefault="00023875" w:rsidP="00B371D5"/>
              </w:txbxContent>
            </v:textbox>
          </v:oval>
        </w:pict>
      </w:r>
    </w:p>
    <w:p w:rsidR="00B371D5" w:rsidRPr="00FD68FB" w:rsidRDefault="00D5115B" w:rsidP="00270EC5">
      <w:pPr>
        <w:spacing w:after="0" w:line="360" w:lineRule="auto"/>
        <w:jc w:val="both"/>
      </w:pPr>
      <w:r w:rsidRPr="00D5115B">
        <w:rPr>
          <w:noProof/>
          <w:lang w:val="en-US"/>
        </w:rPr>
        <w:pict>
          <v:oval id="_x0000_s1039" style="position:absolute;left:0;text-align:left;margin-left:97.7pt;margin-top:7.35pt;width:52.5pt;height:42.75pt;z-index:251674624">
            <v:textbox style="mso-next-textbox:#_x0000_s1039">
              <w:txbxContent>
                <w:p w:rsidR="00023875" w:rsidRPr="008E35B6" w:rsidRDefault="00023875" w:rsidP="00B371D5">
                  <w:pPr>
                    <w:rPr>
                      <w:sz w:val="28"/>
                      <w:szCs w:val="28"/>
                    </w:rPr>
                  </w:pPr>
                  <w:r>
                    <w:rPr>
                      <w:sz w:val="28"/>
                      <w:szCs w:val="28"/>
                    </w:rPr>
                    <w:t>-67</w:t>
                  </w:r>
                </w:p>
                <w:p w:rsidR="00023875" w:rsidRDefault="00023875" w:rsidP="00B371D5">
                  <w:pPr>
                    <w:jc w:val="center"/>
                  </w:pPr>
                  <w:r>
                    <w:t>0</w:t>
                  </w:r>
                </w:p>
              </w:txbxContent>
            </v:textbox>
          </v:oval>
        </w:pict>
      </w:r>
      <w:r w:rsidRPr="00D5115B">
        <w:rPr>
          <w:noProof/>
          <w:lang w:val="en-US"/>
        </w:rPr>
        <w:pict>
          <v:line id="_x0000_s1045" style="position:absolute;left:0;text-align:left;flip:x;z-index:251680768" from="150.2pt,20.7pt" to="186.2pt,20.7pt">
            <v:stroke endarrow="block"/>
          </v:line>
        </w:pict>
      </w:r>
    </w:p>
    <w:p w:rsidR="00B371D5" w:rsidRPr="00FD68FB" w:rsidRDefault="00D5115B" w:rsidP="00270EC5">
      <w:pPr>
        <w:spacing w:after="0" w:line="360" w:lineRule="auto"/>
        <w:jc w:val="both"/>
      </w:pPr>
      <w:r w:rsidRPr="00D5115B">
        <w:rPr>
          <w:noProof/>
          <w:lang w:val="en-US"/>
        </w:rPr>
        <w:pict>
          <v:line id="_x0000_s1044" style="position:absolute;left:0;text-align:left;z-index:251679744" from="244.85pt,5.25pt" to="280.85pt,5.25pt">
            <v:stroke endarrow="block"/>
          </v:line>
        </w:pict>
      </w:r>
    </w:p>
    <w:p w:rsidR="00B371D5" w:rsidRPr="00FD68FB" w:rsidRDefault="00D5115B" w:rsidP="00270EC5">
      <w:pPr>
        <w:spacing w:after="0" w:line="360" w:lineRule="auto"/>
        <w:jc w:val="both"/>
      </w:pPr>
      <w:r w:rsidRPr="00D5115B">
        <w:rPr>
          <w:noProof/>
          <w:lang w:val="en-US"/>
        </w:rPr>
        <w:pict>
          <v:line id="_x0000_s1042" style="position:absolute;left:0;text-align:left;flip:x;z-index:251677696" from="178.7pt,10.9pt" to="196.7pt,37.9pt">
            <v:stroke endarrow="block"/>
          </v:line>
        </w:pict>
      </w:r>
      <w:r w:rsidRPr="00D5115B">
        <w:rPr>
          <w:noProof/>
          <w:lang w:val="en-US"/>
        </w:rPr>
        <w:pict>
          <v:line id="_x0000_s1043" style="position:absolute;left:0;text-align:left;z-index:251678720" from="232.3pt,10.9pt" to="249pt,37.9pt">
            <v:stroke endarrow="block"/>
          </v:line>
        </w:pict>
      </w:r>
    </w:p>
    <w:p w:rsidR="00B371D5" w:rsidRPr="00FD68FB" w:rsidRDefault="00B371D5" w:rsidP="00270EC5">
      <w:pPr>
        <w:spacing w:after="0" w:line="360" w:lineRule="auto"/>
        <w:jc w:val="both"/>
      </w:pPr>
    </w:p>
    <w:p w:rsidR="00B371D5" w:rsidRPr="00FD68FB" w:rsidRDefault="00D5115B" w:rsidP="00270EC5">
      <w:pPr>
        <w:spacing w:after="0" w:line="360" w:lineRule="auto"/>
        <w:jc w:val="both"/>
        <w:rPr>
          <w:rFonts w:ascii="Times New Roman" w:hAnsi="Times New Roman" w:cs="Times New Roman"/>
          <w:sz w:val="28"/>
          <w:szCs w:val="28"/>
        </w:rPr>
      </w:pPr>
      <w:r w:rsidRPr="00D5115B">
        <w:rPr>
          <w:noProof/>
          <w:lang w:val="en-US"/>
        </w:rPr>
        <w:pict>
          <v:oval id="_x0000_s1040" style="position:absolute;left:0;text-align:left;margin-left:136.7pt;margin-top:11pt;width:60pt;height:44.75pt;z-index:251675648">
            <v:textbox style="mso-next-textbox:#_x0000_s1040">
              <w:txbxContent>
                <w:p w:rsidR="00023875" w:rsidRPr="008E35B6" w:rsidRDefault="00023875" w:rsidP="00B371D5">
                  <w:pPr>
                    <w:rPr>
                      <w:sz w:val="28"/>
                      <w:szCs w:val="28"/>
                    </w:rPr>
                  </w:pPr>
                  <w:r w:rsidRPr="008E35B6">
                    <w:rPr>
                      <w:sz w:val="28"/>
                      <w:szCs w:val="28"/>
                    </w:rPr>
                    <w:t>-(-45)</w:t>
                  </w:r>
                </w:p>
                <w:p w:rsidR="00023875" w:rsidRDefault="00023875" w:rsidP="00B371D5">
                  <w:pPr>
                    <w:jc w:val="center"/>
                  </w:pPr>
                  <w:r>
                    <w:t>-9/11</w:t>
                  </w:r>
                </w:p>
              </w:txbxContent>
            </v:textbox>
          </v:oval>
        </w:pict>
      </w:r>
      <w:r w:rsidRPr="00D5115B">
        <w:rPr>
          <w:noProof/>
          <w:lang w:val="en-US"/>
        </w:rPr>
        <w:pict>
          <v:oval id="_x0000_s1041" style="position:absolute;left:0;text-align:left;margin-left:244.85pt;margin-top:7pt;width:60.6pt;height:45.75pt;z-index:251676672">
            <v:textbox style="mso-next-textbox:#_x0000_s1041">
              <w:txbxContent>
                <w:p w:rsidR="00023875" w:rsidRPr="008E35B6" w:rsidRDefault="00023875" w:rsidP="00B371D5">
                  <w:pPr>
                    <w:jc w:val="center"/>
                    <w:rPr>
                      <w:sz w:val="28"/>
                      <w:szCs w:val="28"/>
                    </w:rPr>
                  </w:pPr>
                  <w:r>
                    <w:rPr>
                      <w:sz w:val="28"/>
                      <w:szCs w:val="28"/>
                    </w:rPr>
                    <w:t>+109</w:t>
                  </w:r>
                </w:p>
                <w:p w:rsidR="00023875" w:rsidRDefault="00023875" w:rsidP="00B371D5">
                  <w:pPr>
                    <w:jc w:val="center"/>
                  </w:pPr>
                  <w:r>
                    <w:t>-1</w:t>
                  </w:r>
                </w:p>
              </w:txbxContent>
            </v:textbox>
          </v:oval>
        </w:pict>
      </w:r>
    </w:p>
    <w:p w:rsidR="00B371D5" w:rsidRPr="00FD68FB" w:rsidRDefault="00B371D5" w:rsidP="00270EC5">
      <w:pPr>
        <w:spacing w:after="0" w:line="360" w:lineRule="auto"/>
        <w:jc w:val="both"/>
        <w:rPr>
          <w:rFonts w:ascii="Times New Roman" w:hAnsi="Times New Roman" w:cs="Times New Roman"/>
          <w:sz w:val="28"/>
          <w:szCs w:val="28"/>
        </w:rPr>
      </w:pPr>
    </w:p>
    <w:p w:rsidR="00B371D5" w:rsidRPr="00FD68FB" w:rsidRDefault="00B371D5" w:rsidP="00270EC5">
      <w:pPr>
        <w:spacing w:after="0" w:line="360" w:lineRule="auto"/>
        <w:jc w:val="both"/>
        <w:rPr>
          <w:rFonts w:ascii="Times New Roman" w:hAnsi="Times New Roman" w:cs="Times New Roman"/>
          <w:sz w:val="28"/>
          <w:szCs w:val="28"/>
        </w:rPr>
      </w:pPr>
    </w:p>
    <w:p w:rsidR="00B371D5" w:rsidRPr="00FD68FB" w:rsidRDefault="00B371D5" w:rsidP="00270EC5">
      <w:pPr>
        <w:shd w:val="clear" w:color="auto" w:fill="FFFFFF"/>
        <w:tabs>
          <w:tab w:val="left" w:pos="3261"/>
        </w:tabs>
        <w:spacing w:after="0" w:line="360" w:lineRule="auto"/>
        <w:ind w:right="43"/>
        <w:jc w:val="both"/>
        <w:rPr>
          <w:rFonts w:ascii="Times New Roman" w:hAnsi="Times New Roman" w:cs="Times New Roman"/>
          <w:spacing w:val="-1"/>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lastRenderedPageBreak/>
        <w:t>до додатку 10</w:t>
      </w:r>
    </w:p>
    <w:p w:rsidR="00B371D5" w:rsidRDefault="00B371D5" w:rsidP="00270EC5">
      <w:pPr>
        <w:spacing w:after="0" w:line="360" w:lineRule="auto"/>
        <w:jc w:val="both"/>
        <w:rPr>
          <w:rFonts w:ascii="Times New Roman" w:hAnsi="Times New Roman" w:cs="Times New Roman"/>
          <w:noProof/>
          <w:color w:val="4F6228"/>
          <w:sz w:val="28"/>
          <w:szCs w:val="28"/>
        </w:rPr>
      </w:pPr>
    </w:p>
    <w:p w:rsidR="00B371D5" w:rsidRDefault="00D5115B" w:rsidP="00270EC5">
      <w:pPr>
        <w:spacing w:after="0" w:line="360" w:lineRule="auto"/>
        <w:jc w:val="center"/>
        <w:rPr>
          <w:rFonts w:ascii="Times New Roman" w:hAnsi="Times New Roman" w:cs="Times New Roman"/>
          <w:noProof/>
          <w:color w:val="4F6228"/>
          <w:sz w:val="28"/>
          <w:szCs w:val="28"/>
        </w:rPr>
      </w:pPr>
      <w:r w:rsidRPr="00D5115B">
        <w:rPr>
          <w:rFonts w:ascii="Times New Roman" w:hAnsi="Times New Roman" w:cs="Times New Roman"/>
          <w:noProof/>
          <w:color w:val="4F6228"/>
          <w:sz w:val="28"/>
          <w:szCs w:val="28"/>
          <w:lang w:val="en-US"/>
        </w:rPr>
        <w:pict>
          <v:shape id="_x0000_i1033" type="#_x0000_t75" style="width:370.9pt;height:253.65pt;visibility:visible">
            <v:imagedata r:id="rId17" o:title=""/>
          </v:shape>
        </w:pict>
      </w:r>
    </w:p>
    <w:p w:rsidR="00B371D5" w:rsidRDefault="00B371D5" w:rsidP="00270EC5">
      <w:pPr>
        <w:spacing w:after="0" w:line="360" w:lineRule="auto"/>
        <w:jc w:val="both"/>
        <w:rPr>
          <w:rFonts w:ascii="Times New Roman" w:hAnsi="Times New Roman" w:cs="Times New Roman"/>
          <w:noProof/>
          <w:color w:val="4F6228"/>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t>Додаток 11</w:t>
      </w:r>
    </w:p>
    <w:p w:rsidR="00A86E54" w:rsidRDefault="00A86E54" w:rsidP="00270EC5">
      <w:pPr>
        <w:spacing w:after="0" w:line="360" w:lineRule="auto"/>
        <w:jc w:val="right"/>
        <w:rPr>
          <w:rFonts w:ascii="Times New Roman" w:hAnsi="Times New Roman" w:cs="Times New Roman"/>
          <w:noProof/>
          <w:color w:val="4F6228"/>
          <w:sz w:val="28"/>
          <w:szCs w:val="28"/>
        </w:rPr>
      </w:pPr>
    </w:p>
    <w:p w:rsidR="00B371D5" w:rsidRDefault="00B371D5" w:rsidP="00270EC5">
      <w:pPr>
        <w:spacing w:after="0" w:line="360" w:lineRule="auto"/>
        <w:jc w:val="center"/>
        <w:rPr>
          <w:rFonts w:ascii="Times New Roman" w:hAnsi="Times New Roman" w:cs="Times New Roman"/>
          <w:noProof/>
          <w:color w:val="4F6228"/>
          <w:sz w:val="28"/>
          <w:szCs w:val="28"/>
        </w:rPr>
      </w:pPr>
      <w:r>
        <w:rPr>
          <w:rFonts w:ascii="Times New Roman" w:hAnsi="Times New Roman" w:cs="Times New Roman"/>
          <w:noProof/>
          <w:color w:val="4F6228"/>
          <w:sz w:val="28"/>
          <w:szCs w:val="28"/>
          <w:lang w:eastAsia="uk-UA"/>
        </w:rPr>
        <w:drawing>
          <wp:inline distT="0" distB="0" distL="0" distR="0">
            <wp:extent cx="4784725" cy="3529965"/>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8"/>
                    <a:srcRect l="6911" r="6911"/>
                    <a:stretch>
                      <a:fillRect/>
                    </a:stretch>
                  </pic:blipFill>
                  <pic:spPr bwMode="auto">
                    <a:xfrm>
                      <a:off x="0" y="0"/>
                      <a:ext cx="4784725" cy="3529965"/>
                    </a:xfrm>
                    <a:prstGeom prst="rect">
                      <a:avLst/>
                    </a:prstGeom>
                    <a:noFill/>
                    <a:ln w="9525">
                      <a:noFill/>
                      <a:miter lim="800000"/>
                      <a:headEnd/>
                      <a:tailEnd/>
                    </a:ln>
                  </pic:spPr>
                </pic:pic>
              </a:graphicData>
            </a:graphic>
          </wp:inline>
        </w:drawing>
      </w:r>
    </w:p>
    <w:p w:rsidR="00A86E54" w:rsidRDefault="00A86E54" w:rsidP="00270EC5">
      <w:pPr>
        <w:spacing w:after="0" w:line="360" w:lineRule="auto"/>
        <w:jc w:val="right"/>
        <w:rPr>
          <w:rFonts w:ascii="Times New Roman" w:hAnsi="Times New Roman" w:cs="Times New Roman"/>
          <w:noProof/>
          <w:color w:val="4F6228"/>
          <w:sz w:val="28"/>
          <w:szCs w:val="28"/>
        </w:rPr>
      </w:pPr>
    </w:p>
    <w:p w:rsidR="00A86E54" w:rsidRDefault="00A86E54" w:rsidP="00270EC5">
      <w:pPr>
        <w:spacing w:after="0" w:line="360" w:lineRule="auto"/>
        <w:jc w:val="right"/>
        <w:rPr>
          <w:rFonts w:ascii="Times New Roman" w:hAnsi="Times New Roman" w:cs="Times New Roman"/>
          <w:noProof/>
          <w:color w:val="4F6228"/>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lastRenderedPageBreak/>
        <w:t>Додаток 12</w:t>
      </w:r>
    </w:p>
    <w:p w:rsidR="00B371D5" w:rsidRDefault="00B371D5" w:rsidP="00270EC5">
      <w:pPr>
        <w:spacing w:after="0" w:line="360" w:lineRule="auto"/>
        <w:jc w:val="both"/>
        <w:rPr>
          <w:rFonts w:ascii="Times New Roman" w:hAnsi="Times New Roman" w:cs="Times New Roman"/>
          <w:noProof/>
          <w:color w:val="4F6228"/>
          <w:sz w:val="28"/>
          <w:szCs w:val="28"/>
        </w:rPr>
      </w:pPr>
    </w:p>
    <w:p w:rsidR="00B371D5" w:rsidRDefault="00D5115B" w:rsidP="00270EC5">
      <w:pPr>
        <w:spacing w:after="0" w:line="360" w:lineRule="auto"/>
        <w:jc w:val="center"/>
        <w:rPr>
          <w:rFonts w:ascii="Times New Roman" w:hAnsi="Times New Roman" w:cs="Times New Roman"/>
          <w:noProof/>
          <w:color w:val="4F6228"/>
          <w:sz w:val="28"/>
          <w:szCs w:val="28"/>
        </w:rPr>
      </w:pPr>
      <w:r w:rsidRPr="00D5115B">
        <w:rPr>
          <w:rFonts w:ascii="Times New Roman" w:hAnsi="Times New Roman" w:cs="Times New Roman"/>
          <w:noProof/>
          <w:color w:val="4F6228"/>
          <w:sz w:val="28"/>
          <w:szCs w:val="28"/>
          <w:lang w:val="en-US"/>
        </w:rPr>
        <w:pict>
          <v:shape id="_x0000_i1034" type="#_x0000_t75" style="width:365.85pt;height:270.4pt;visibility:visible">
            <v:imagedata r:id="rId19" o:title=""/>
          </v:shape>
        </w:pict>
      </w:r>
    </w:p>
    <w:p w:rsidR="00B371D5" w:rsidRDefault="00B371D5" w:rsidP="00270EC5">
      <w:pPr>
        <w:spacing w:after="0" w:line="360" w:lineRule="auto"/>
        <w:jc w:val="center"/>
        <w:rPr>
          <w:rFonts w:ascii="Times New Roman" w:hAnsi="Times New Roman" w:cs="Times New Roman"/>
          <w:noProof/>
          <w:color w:val="4F6228"/>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t>Додаток 13</w:t>
      </w:r>
    </w:p>
    <w:p w:rsidR="00A86E54" w:rsidRDefault="00A86E54" w:rsidP="00270EC5">
      <w:pPr>
        <w:spacing w:after="0" w:line="360" w:lineRule="auto"/>
        <w:jc w:val="right"/>
        <w:rPr>
          <w:rFonts w:ascii="Times New Roman" w:hAnsi="Times New Roman" w:cs="Times New Roman"/>
          <w:noProof/>
          <w:color w:val="4F6228"/>
          <w:sz w:val="28"/>
          <w:szCs w:val="28"/>
        </w:rPr>
      </w:pPr>
    </w:p>
    <w:p w:rsidR="00B371D5" w:rsidRDefault="00B371D5" w:rsidP="00270EC5">
      <w:pPr>
        <w:spacing w:after="0" w:line="360" w:lineRule="auto"/>
        <w:jc w:val="center"/>
        <w:rPr>
          <w:rFonts w:ascii="Times New Roman" w:hAnsi="Times New Roman" w:cs="Times New Roman"/>
          <w:noProof/>
          <w:color w:val="4F6228"/>
          <w:sz w:val="28"/>
          <w:szCs w:val="28"/>
        </w:rPr>
      </w:pPr>
      <w:r>
        <w:rPr>
          <w:rFonts w:ascii="Times New Roman" w:hAnsi="Times New Roman" w:cs="Times New Roman"/>
          <w:noProof/>
          <w:color w:val="4F6228"/>
          <w:sz w:val="28"/>
          <w:szCs w:val="28"/>
          <w:lang w:eastAsia="uk-UA"/>
        </w:rPr>
        <w:drawing>
          <wp:inline distT="0" distB="0" distL="0" distR="0">
            <wp:extent cx="4552950" cy="3476498"/>
            <wp:effectExtent l="1905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0"/>
                    <a:srcRect/>
                    <a:stretch>
                      <a:fillRect/>
                    </a:stretch>
                  </pic:blipFill>
                  <pic:spPr bwMode="auto">
                    <a:xfrm>
                      <a:off x="0" y="0"/>
                      <a:ext cx="4552985" cy="3476525"/>
                    </a:xfrm>
                    <a:prstGeom prst="rect">
                      <a:avLst/>
                    </a:prstGeom>
                    <a:noFill/>
                    <a:ln w="9525">
                      <a:noFill/>
                      <a:miter lim="800000"/>
                      <a:headEnd/>
                      <a:tailEnd/>
                    </a:ln>
                  </pic:spPr>
                </pic:pic>
              </a:graphicData>
            </a:graphic>
          </wp:inline>
        </w:drawing>
      </w:r>
    </w:p>
    <w:p w:rsidR="00A86E54" w:rsidRDefault="00A86E54" w:rsidP="00270EC5">
      <w:pPr>
        <w:spacing w:after="0" w:line="360" w:lineRule="auto"/>
        <w:jc w:val="right"/>
        <w:rPr>
          <w:rFonts w:ascii="Times New Roman" w:hAnsi="Times New Roman" w:cs="Times New Roman"/>
          <w:noProof/>
          <w:color w:val="4F6228"/>
          <w:sz w:val="28"/>
          <w:szCs w:val="28"/>
        </w:rPr>
      </w:pPr>
    </w:p>
    <w:p w:rsidR="00A86E54" w:rsidRDefault="00A86E54" w:rsidP="00270EC5">
      <w:pPr>
        <w:spacing w:after="0" w:line="360" w:lineRule="auto"/>
        <w:jc w:val="right"/>
        <w:rPr>
          <w:rFonts w:ascii="Times New Roman" w:hAnsi="Times New Roman" w:cs="Times New Roman"/>
          <w:noProof/>
          <w:color w:val="4F6228"/>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lastRenderedPageBreak/>
        <w:t>Додаток 14</w:t>
      </w:r>
    </w:p>
    <w:p w:rsidR="00A86E54" w:rsidRDefault="00A86E54" w:rsidP="00270EC5">
      <w:pPr>
        <w:spacing w:after="0" w:line="360" w:lineRule="auto"/>
        <w:jc w:val="right"/>
        <w:rPr>
          <w:rFonts w:ascii="Times New Roman" w:hAnsi="Times New Roman" w:cs="Times New Roman"/>
          <w:noProof/>
          <w:color w:val="4F6228"/>
          <w:sz w:val="28"/>
          <w:szCs w:val="28"/>
        </w:rPr>
      </w:pPr>
    </w:p>
    <w:tbl>
      <w:tblPr>
        <w:tblStyle w:val="a5"/>
        <w:tblW w:w="0" w:type="auto"/>
        <w:tblLook w:val="04A0"/>
      </w:tblPr>
      <w:tblGrid>
        <w:gridCol w:w="3190"/>
        <w:gridCol w:w="3190"/>
        <w:gridCol w:w="3191"/>
      </w:tblGrid>
      <w:tr w:rsidR="00A86E54" w:rsidTr="00A86E54">
        <w:tc>
          <w:tcPr>
            <w:tcW w:w="3190" w:type="dxa"/>
          </w:tcPr>
          <w:p w:rsidR="00A86E54" w:rsidRPr="00A86E54" w:rsidRDefault="00A86E54" w:rsidP="00A86E54">
            <w:pPr>
              <w:spacing w:line="360" w:lineRule="auto"/>
              <w:jc w:val="center"/>
              <w:rPr>
                <w:rFonts w:ascii="Times New Roman" w:hAnsi="Times New Roman" w:cs="Times New Roman"/>
                <w:noProof/>
                <w:sz w:val="28"/>
                <w:szCs w:val="28"/>
                <w:lang w:val="uk-UA"/>
              </w:rPr>
            </w:pPr>
            <w:r w:rsidRPr="00A86E54">
              <w:rPr>
                <w:rFonts w:ascii="Times New Roman" w:hAnsi="Times New Roman" w:cs="Times New Roman"/>
                <w:noProof/>
                <w:sz w:val="28"/>
                <w:szCs w:val="28"/>
                <w:lang w:val="uk-UA"/>
              </w:rPr>
              <w:t>Множник</w:t>
            </w:r>
          </w:p>
        </w:tc>
        <w:tc>
          <w:tcPr>
            <w:tcW w:w="3190" w:type="dxa"/>
          </w:tcPr>
          <w:p w:rsidR="00A86E54" w:rsidRPr="00A86E54" w:rsidRDefault="00A86E54" w:rsidP="00A86E54">
            <w:pPr>
              <w:spacing w:line="360" w:lineRule="auto"/>
              <w:jc w:val="center"/>
              <w:rPr>
                <w:rFonts w:ascii="Times New Roman" w:hAnsi="Times New Roman" w:cs="Times New Roman"/>
                <w:noProof/>
                <w:sz w:val="28"/>
                <w:szCs w:val="28"/>
                <w:lang w:val="uk-UA"/>
              </w:rPr>
            </w:pPr>
            <w:r w:rsidRPr="00A86E54">
              <w:rPr>
                <w:rFonts w:ascii="Times New Roman" w:hAnsi="Times New Roman" w:cs="Times New Roman"/>
                <w:noProof/>
                <w:sz w:val="28"/>
                <w:szCs w:val="28"/>
                <w:lang w:val="uk-UA"/>
              </w:rPr>
              <w:t>Множник</w:t>
            </w:r>
          </w:p>
        </w:tc>
        <w:tc>
          <w:tcPr>
            <w:tcW w:w="3191" w:type="dxa"/>
          </w:tcPr>
          <w:p w:rsidR="00A86E54" w:rsidRPr="00A86E54" w:rsidRDefault="00A86E54" w:rsidP="00A86E54">
            <w:pPr>
              <w:spacing w:line="360" w:lineRule="auto"/>
              <w:jc w:val="center"/>
              <w:rPr>
                <w:rFonts w:ascii="Times New Roman" w:hAnsi="Times New Roman" w:cs="Times New Roman"/>
                <w:noProof/>
                <w:sz w:val="28"/>
                <w:szCs w:val="28"/>
                <w:lang w:val="uk-UA"/>
              </w:rPr>
            </w:pPr>
            <w:r w:rsidRPr="00A86E54">
              <w:rPr>
                <w:rFonts w:ascii="Times New Roman" w:hAnsi="Times New Roman" w:cs="Times New Roman"/>
                <w:noProof/>
                <w:sz w:val="28"/>
                <w:szCs w:val="28"/>
                <w:lang w:val="uk-UA"/>
              </w:rPr>
              <w:t>Добуток</w:t>
            </w:r>
          </w:p>
        </w:tc>
      </w:tr>
      <w:tr w:rsidR="00A86E54" w:rsidTr="00A86E54">
        <w:tc>
          <w:tcPr>
            <w:tcW w:w="3190" w:type="dxa"/>
          </w:tcPr>
          <w:p w:rsidR="00A86E54" w:rsidRPr="00A86E54" w:rsidRDefault="00A86E54" w:rsidP="00A86E54">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w:t>
            </w:r>
          </w:p>
        </w:tc>
        <w:tc>
          <w:tcPr>
            <w:tcW w:w="3190" w:type="dxa"/>
          </w:tcPr>
          <w:p w:rsidR="00A86E54" w:rsidRPr="00A86E54" w:rsidRDefault="00A86E54" w:rsidP="00A86E54">
            <w:pPr>
              <w:spacing w:line="360" w:lineRule="auto"/>
              <w:jc w:val="center"/>
              <w:rPr>
                <w:rFonts w:ascii="Times New Roman" w:hAnsi="Times New Roman" w:cs="Times New Roman"/>
                <w:noProof/>
                <w:sz w:val="28"/>
                <w:szCs w:val="28"/>
              </w:rPr>
            </w:pPr>
          </w:p>
        </w:tc>
        <w:tc>
          <w:tcPr>
            <w:tcW w:w="3191" w:type="dxa"/>
          </w:tcPr>
          <w:p w:rsidR="00A86E54" w:rsidRPr="00A86E54" w:rsidRDefault="00A86E54" w:rsidP="00A86E54">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w:t>
            </w:r>
          </w:p>
        </w:tc>
      </w:tr>
      <w:tr w:rsidR="00A86E54" w:rsidTr="00A86E54">
        <w:tc>
          <w:tcPr>
            <w:tcW w:w="3190" w:type="dxa"/>
          </w:tcPr>
          <w:p w:rsidR="00A86E54" w:rsidRPr="00A86E54" w:rsidRDefault="00A86E54" w:rsidP="00A86E54">
            <w:pPr>
              <w:spacing w:line="360" w:lineRule="auto"/>
              <w:jc w:val="center"/>
              <w:rPr>
                <w:rFonts w:ascii="Times New Roman" w:hAnsi="Times New Roman" w:cs="Times New Roman"/>
                <w:noProof/>
                <w:sz w:val="28"/>
                <w:szCs w:val="28"/>
              </w:rPr>
            </w:pPr>
          </w:p>
        </w:tc>
        <w:tc>
          <w:tcPr>
            <w:tcW w:w="3190" w:type="dxa"/>
          </w:tcPr>
          <w:p w:rsidR="00A86E54" w:rsidRPr="00A86E54" w:rsidRDefault="00A86E54" w:rsidP="00A86E54">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w:t>
            </w:r>
          </w:p>
        </w:tc>
        <w:tc>
          <w:tcPr>
            <w:tcW w:w="3191" w:type="dxa"/>
          </w:tcPr>
          <w:p w:rsidR="00A86E54" w:rsidRPr="00A86E54" w:rsidRDefault="00A86E54" w:rsidP="00A86E54">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w:t>
            </w:r>
          </w:p>
        </w:tc>
      </w:tr>
      <w:tr w:rsidR="00A86E54" w:rsidTr="00A86E54">
        <w:tc>
          <w:tcPr>
            <w:tcW w:w="3190" w:type="dxa"/>
          </w:tcPr>
          <w:p w:rsidR="00A86E54" w:rsidRPr="00A86E54" w:rsidRDefault="00A86E54" w:rsidP="00A86E54">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w:t>
            </w:r>
          </w:p>
        </w:tc>
        <w:tc>
          <w:tcPr>
            <w:tcW w:w="3190" w:type="dxa"/>
          </w:tcPr>
          <w:p w:rsidR="00A86E54" w:rsidRPr="00A86E54" w:rsidRDefault="00A86E54" w:rsidP="00A86E54">
            <w:pPr>
              <w:spacing w:line="360" w:lineRule="auto"/>
              <w:jc w:val="center"/>
              <w:rPr>
                <w:rFonts w:ascii="Times New Roman" w:hAnsi="Times New Roman" w:cs="Times New Roman"/>
                <w:noProof/>
                <w:sz w:val="28"/>
                <w:szCs w:val="28"/>
              </w:rPr>
            </w:pPr>
          </w:p>
        </w:tc>
        <w:tc>
          <w:tcPr>
            <w:tcW w:w="3191" w:type="dxa"/>
          </w:tcPr>
          <w:p w:rsidR="00A86E54" w:rsidRPr="00A86E54" w:rsidRDefault="00A86E54" w:rsidP="00A86E54">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w:t>
            </w:r>
          </w:p>
        </w:tc>
      </w:tr>
      <w:tr w:rsidR="00A86E54" w:rsidTr="00A86E54">
        <w:tc>
          <w:tcPr>
            <w:tcW w:w="3190" w:type="dxa"/>
          </w:tcPr>
          <w:p w:rsidR="00A86E54" w:rsidRPr="00A86E54" w:rsidRDefault="00A86E54" w:rsidP="00A86E54">
            <w:pPr>
              <w:spacing w:line="360" w:lineRule="auto"/>
              <w:jc w:val="center"/>
              <w:rPr>
                <w:rFonts w:ascii="Times New Roman" w:hAnsi="Times New Roman" w:cs="Times New Roman"/>
                <w:noProof/>
                <w:sz w:val="28"/>
                <w:szCs w:val="28"/>
              </w:rPr>
            </w:pPr>
          </w:p>
        </w:tc>
        <w:tc>
          <w:tcPr>
            <w:tcW w:w="3190" w:type="dxa"/>
          </w:tcPr>
          <w:p w:rsidR="00A86E54" w:rsidRPr="00A86E54" w:rsidRDefault="00A86E54" w:rsidP="00A86E54">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w:t>
            </w:r>
          </w:p>
        </w:tc>
        <w:tc>
          <w:tcPr>
            <w:tcW w:w="3191" w:type="dxa"/>
          </w:tcPr>
          <w:p w:rsidR="00A86E54" w:rsidRPr="00A86E54" w:rsidRDefault="00A86E54" w:rsidP="00A86E54">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w:t>
            </w:r>
          </w:p>
        </w:tc>
      </w:tr>
      <w:tr w:rsidR="00A86E54" w:rsidTr="00A86E54">
        <w:tc>
          <w:tcPr>
            <w:tcW w:w="3190" w:type="dxa"/>
          </w:tcPr>
          <w:p w:rsidR="00A86E54" w:rsidRPr="00A86E54" w:rsidRDefault="00A86E54" w:rsidP="00A86E54">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w:t>
            </w:r>
          </w:p>
        </w:tc>
        <w:tc>
          <w:tcPr>
            <w:tcW w:w="3190" w:type="dxa"/>
          </w:tcPr>
          <w:p w:rsidR="00A86E54" w:rsidRPr="00A86E54" w:rsidRDefault="00A86E54" w:rsidP="00A86E54">
            <w:pPr>
              <w:spacing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w:t>
            </w:r>
          </w:p>
        </w:tc>
        <w:tc>
          <w:tcPr>
            <w:tcW w:w="3191" w:type="dxa"/>
          </w:tcPr>
          <w:p w:rsidR="00A86E54" w:rsidRPr="00A86E54" w:rsidRDefault="00A86E54" w:rsidP="00A86E54">
            <w:pPr>
              <w:spacing w:line="360" w:lineRule="auto"/>
              <w:jc w:val="center"/>
              <w:rPr>
                <w:rFonts w:ascii="Times New Roman" w:hAnsi="Times New Roman" w:cs="Times New Roman"/>
                <w:noProof/>
                <w:sz w:val="28"/>
                <w:szCs w:val="28"/>
              </w:rPr>
            </w:pPr>
          </w:p>
        </w:tc>
      </w:tr>
    </w:tbl>
    <w:p w:rsidR="00B371D5" w:rsidRDefault="00B371D5" w:rsidP="00A86E54">
      <w:pPr>
        <w:spacing w:after="0" w:line="360" w:lineRule="auto"/>
        <w:jc w:val="center"/>
        <w:rPr>
          <w:rFonts w:ascii="Times New Roman" w:hAnsi="Times New Roman" w:cs="Times New Roman"/>
          <w:noProof/>
          <w:color w:val="4F6228"/>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sidRPr="00F80519">
        <w:rPr>
          <w:rFonts w:ascii="Times New Roman" w:hAnsi="Times New Roman" w:cs="Times New Roman"/>
          <w:noProof/>
          <w:color w:val="4F6228"/>
          <w:sz w:val="28"/>
          <w:szCs w:val="28"/>
        </w:rPr>
        <w:t>Додаток 1</w:t>
      </w:r>
      <w:r>
        <w:rPr>
          <w:rFonts w:ascii="Times New Roman" w:hAnsi="Times New Roman" w:cs="Times New Roman"/>
          <w:noProof/>
          <w:color w:val="4F6228"/>
          <w:sz w:val="28"/>
          <w:szCs w:val="28"/>
        </w:rPr>
        <w:t>5</w:t>
      </w:r>
    </w:p>
    <w:p w:rsidR="00A86E54" w:rsidRDefault="00A86E54" w:rsidP="00270EC5">
      <w:pPr>
        <w:spacing w:after="0" w:line="360" w:lineRule="auto"/>
        <w:jc w:val="right"/>
        <w:rPr>
          <w:rFonts w:ascii="Times New Roman" w:hAnsi="Times New Roman" w:cs="Times New Roman"/>
          <w:noProof/>
          <w:color w:val="4F6228"/>
          <w:sz w:val="28"/>
          <w:szCs w:val="28"/>
        </w:rPr>
      </w:pPr>
    </w:p>
    <w:p w:rsidR="00B371D5" w:rsidRPr="006D0DF7" w:rsidRDefault="00D5115B" w:rsidP="00270EC5">
      <w:pPr>
        <w:spacing w:after="0" w:line="360" w:lineRule="auto"/>
        <w:ind w:firstLine="425"/>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fldChar w:fldCharType="begin"/>
      </w:r>
      <w:r w:rsidR="00B371D5" w:rsidRPr="006D0DF7">
        <w:rPr>
          <w:rFonts w:ascii="Times New Roman" w:eastAsiaTheme="minorEastAsia" w:hAnsi="Times New Roman" w:cs="Times New Roman"/>
          <w:sz w:val="28"/>
          <w:szCs w:val="28"/>
        </w:rPr>
        <w:instrText xml:space="preserve"> QUOTE </w:instrText>
      </w:r>
      <w:r w:rsidRPr="00D5115B">
        <w:rPr>
          <w:position w:val="-20"/>
        </w:rPr>
        <w:pict>
          <v:shape id="_x0000_i1035" type="#_x0000_t75" style="width:5.85pt;height:25.95pt" equationxml="&lt;">
            <v:imagedata r:id="rId21" o:title="" chromakey="white"/>
          </v:shape>
        </w:pict>
      </w:r>
      <w:r w:rsidRPr="006D0DF7">
        <w:rPr>
          <w:rFonts w:ascii="Times New Roman" w:eastAsiaTheme="minorEastAsia" w:hAnsi="Times New Roman" w:cs="Times New Roman"/>
          <w:sz w:val="28"/>
          <w:szCs w:val="28"/>
        </w:rPr>
        <w:fldChar w:fldCharType="separate"/>
      </w:r>
      <w:r w:rsidRPr="00D5115B">
        <w:rPr>
          <w:position w:val="-20"/>
        </w:rPr>
        <w:pict>
          <v:shape id="_x0000_i1036" type="#_x0000_t75" style="width:5.85pt;height:25.95pt" equationxml="&lt;">
            <v:imagedata r:id="rId21" o:title="" chromakey="white"/>
          </v:shape>
        </w:pict>
      </w:r>
      <w:r w:rsidRPr="006D0DF7">
        <w:rPr>
          <w:rFonts w:ascii="Times New Roman" w:eastAsiaTheme="minorEastAsia" w:hAnsi="Times New Roman" w:cs="Times New Roman"/>
          <w:sz w:val="28"/>
          <w:szCs w:val="28"/>
        </w:rPr>
        <w:fldChar w:fldCharType="end"/>
      </w:r>
      <w:r w:rsidR="00B371D5" w:rsidRPr="006D0DF7">
        <w:rPr>
          <w:rFonts w:ascii="Times New Roman" w:eastAsiaTheme="minorEastAsia" w:hAnsi="Times New Roman" w:cs="Times New Roman"/>
          <w:sz w:val="28"/>
          <w:szCs w:val="28"/>
        </w:rPr>
        <w:t xml:space="preserve"> ∙ </w:t>
      </w:r>
      <w:r w:rsidRPr="006D0DF7">
        <w:rPr>
          <w:rFonts w:ascii="Times New Roman" w:eastAsiaTheme="minorEastAsia" w:hAnsi="Times New Roman" w:cs="Times New Roman"/>
          <w:sz w:val="28"/>
          <w:szCs w:val="28"/>
        </w:rPr>
        <w:fldChar w:fldCharType="begin"/>
      </w:r>
      <w:r w:rsidR="00B371D5" w:rsidRPr="006D0DF7">
        <w:rPr>
          <w:rFonts w:ascii="Times New Roman" w:eastAsiaTheme="minorEastAsia" w:hAnsi="Times New Roman" w:cs="Times New Roman"/>
          <w:sz w:val="28"/>
          <w:szCs w:val="28"/>
        </w:rPr>
        <w:instrText xml:space="preserve"> QUOTE </w:instrText>
      </w:r>
      <w:r w:rsidRPr="00D5115B">
        <w:rPr>
          <w:position w:val="-20"/>
        </w:rPr>
        <w:pict>
          <v:shape id="_x0000_i1037" type="#_x0000_t75" style="width:5.85pt;height:25.95pt" equationxml="&lt;">
            <v:imagedata r:id="rId22" o:title="" chromakey="white"/>
          </v:shape>
        </w:pict>
      </w:r>
      <w:r w:rsidRPr="006D0DF7">
        <w:rPr>
          <w:rFonts w:ascii="Times New Roman" w:eastAsiaTheme="minorEastAsia" w:hAnsi="Times New Roman" w:cs="Times New Roman"/>
          <w:sz w:val="28"/>
          <w:szCs w:val="28"/>
        </w:rPr>
        <w:fldChar w:fldCharType="separate"/>
      </w:r>
      <w:r w:rsidRPr="00D5115B">
        <w:rPr>
          <w:position w:val="-20"/>
        </w:rPr>
        <w:pict>
          <v:shape id="_x0000_i1038" type="#_x0000_t75" style="width:5.85pt;height:25.95pt" equationxml="&lt;">
            <v:imagedata r:id="rId22" o:title="" chromakey="white"/>
          </v:shape>
        </w:pict>
      </w:r>
      <w:r w:rsidRPr="006D0DF7">
        <w:rPr>
          <w:rFonts w:ascii="Times New Roman" w:eastAsiaTheme="minorEastAsia" w:hAnsi="Times New Roman" w:cs="Times New Roman"/>
          <w:sz w:val="28"/>
          <w:szCs w:val="28"/>
        </w:rPr>
        <w:fldChar w:fldCharType="end"/>
      </w:r>
      <w:r w:rsidR="00B371D5" w:rsidRPr="006D0DF7">
        <w:rPr>
          <w:rFonts w:ascii="Times New Roman" w:eastAsiaTheme="minorEastAsia" w:hAnsi="Times New Roman" w:cs="Times New Roman"/>
          <w:sz w:val="28"/>
          <w:szCs w:val="28"/>
        </w:rPr>
        <w:t xml:space="preserve"> ;    </w:t>
      </w:r>
      <w:r w:rsidR="00B371D5" w:rsidRPr="006D0DF7">
        <w:rPr>
          <w:rFonts w:ascii="Times New Roman" w:hAnsi="Times New Roman" w:cs="Times New Roman"/>
          <w:sz w:val="28"/>
          <w:szCs w:val="28"/>
        </w:rPr>
        <w:t xml:space="preserve">20 ∙ </w:t>
      </w:r>
      <w:r w:rsidRPr="006D0DF7">
        <w:rPr>
          <w:rFonts w:ascii="Times New Roman" w:eastAsiaTheme="minorEastAsia" w:hAnsi="Times New Roman" w:cs="Times New Roman"/>
          <w:sz w:val="28"/>
          <w:szCs w:val="28"/>
        </w:rPr>
        <w:fldChar w:fldCharType="begin"/>
      </w:r>
      <w:r w:rsidR="00B371D5" w:rsidRPr="006D0DF7">
        <w:rPr>
          <w:rFonts w:ascii="Times New Roman" w:eastAsiaTheme="minorEastAsia" w:hAnsi="Times New Roman" w:cs="Times New Roman"/>
          <w:sz w:val="28"/>
          <w:szCs w:val="28"/>
        </w:rPr>
        <w:instrText xml:space="preserve"> QUOTE </w:instrText>
      </w:r>
      <w:r w:rsidRPr="00D5115B">
        <w:rPr>
          <w:position w:val="-20"/>
        </w:rPr>
        <w:pict>
          <v:shape id="_x0000_i1039" type="#_x0000_t75" style="width:5.85pt;height:25.95pt" equationxml="&lt;">
            <v:imagedata r:id="rId23" o:title="" chromakey="white"/>
          </v:shape>
        </w:pict>
      </w:r>
      <w:r w:rsidRPr="006D0DF7">
        <w:rPr>
          <w:rFonts w:ascii="Times New Roman" w:eastAsiaTheme="minorEastAsia" w:hAnsi="Times New Roman" w:cs="Times New Roman"/>
          <w:sz w:val="28"/>
          <w:szCs w:val="28"/>
        </w:rPr>
        <w:fldChar w:fldCharType="separate"/>
      </w:r>
      <w:r w:rsidRPr="00D5115B">
        <w:rPr>
          <w:position w:val="-20"/>
        </w:rPr>
        <w:pict>
          <v:shape id="_x0000_i1040" type="#_x0000_t75" style="width:5.85pt;height:25.95pt" equationxml="&lt;">
            <v:imagedata r:id="rId23" o:title="" chromakey="white"/>
          </v:shape>
        </w:pict>
      </w:r>
      <w:r w:rsidRPr="006D0DF7">
        <w:rPr>
          <w:rFonts w:ascii="Times New Roman" w:eastAsiaTheme="minorEastAsia" w:hAnsi="Times New Roman" w:cs="Times New Roman"/>
          <w:sz w:val="28"/>
          <w:szCs w:val="28"/>
        </w:rPr>
        <w:fldChar w:fldCharType="end"/>
      </w:r>
      <w:r w:rsidR="00B371D5" w:rsidRPr="006D0DF7">
        <w:rPr>
          <w:rFonts w:ascii="Times New Roman" w:eastAsiaTheme="minorEastAsia" w:hAnsi="Times New Roman" w:cs="Times New Roman"/>
          <w:sz w:val="28"/>
          <w:szCs w:val="28"/>
        </w:rPr>
        <w:t xml:space="preserve">;    40 : </w:t>
      </w:r>
      <w:r w:rsidRPr="006D0DF7">
        <w:rPr>
          <w:rFonts w:ascii="Times New Roman" w:eastAsiaTheme="minorEastAsia" w:hAnsi="Times New Roman" w:cs="Times New Roman"/>
          <w:sz w:val="28"/>
          <w:szCs w:val="28"/>
        </w:rPr>
        <w:fldChar w:fldCharType="begin"/>
      </w:r>
      <w:r w:rsidR="00B371D5" w:rsidRPr="006D0DF7">
        <w:rPr>
          <w:rFonts w:ascii="Times New Roman" w:eastAsiaTheme="minorEastAsia" w:hAnsi="Times New Roman" w:cs="Times New Roman"/>
          <w:sz w:val="28"/>
          <w:szCs w:val="28"/>
        </w:rPr>
        <w:instrText xml:space="preserve"> QUOTE </w:instrText>
      </w:r>
      <w:r w:rsidRPr="00D5115B">
        <w:rPr>
          <w:position w:val="-20"/>
        </w:rPr>
        <w:pict>
          <v:shape id="_x0000_i1041" type="#_x0000_t75" style="width:36pt;height:25.95pt" equationxml="&lt;">
            <v:imagedata r:id="rId24" o:title="" chromakey="white"/>
          </v:shape>
        </w:pict>
      </w:r>
      <w:r w:rsidRPr="006D0DF7">
        <w:rPr>
          <w:rFonts w:ascii="Times New Roman" w:eastAsiaTheme="minorEastAsia" w:hAnsi="Times New Roman" w:cs="Times New Roman"/>
          <w:sz w:val="28"/>
          <w:szCs w:val="28"/>
        </w:rPr>
        <w:fldChar w:fldCharType="separate"/>
      </w:r>
      <w:r w:rsidRPr="00D5115B">
        <w:rPr>
          <w:position w:val="-20"/>
        </w:rPr>
        <w:pict>
          <v:shape id="_x0000_i1042" type="#_x0000_t75" style="width:36pt;height:25.95pt" equationxml="&lt;">
            <v:imagedata r:id="rId24" o:title="" chromakey="white"/>
          </v:shape>
        </w:pict>
      </w:r>
      <w:r w:rsidRPr="006D0DF7">
        <w:rPr>
          <w:rFonts w:ascii="Times New Roman" w:eastAsiaTheme="minorEastAsia" w:hAnsi="Times New Roman" w:cs="Times New Roman"/>
          <w:sz w:val="28"/>
          <w:szCs w:val="28"/>
        </w:rPr>
        <w:fldChar w:fldCharType="end"/>
      </w:r>
      <w:r w:rsidR="00B371D5" w:rsidRPr="006D0DF7">
        <w:rPr>
          <w:rFonts w:ascii="Times New Roman" w:eastAsiaTheme="minorEastAsia" w:hAnsi="Times New Roman" w:cs="Times New Roman"/>
          <w:sz w:val="28"/>
          <w:szCs w:val="28"/>
        </w:rPr>
        <w:t xml:space="preserve"> ∙ </w:t>
      </w:r>
      <w:r w:rsidRPr="006D0DF7">
        <w:rPr>
          <w:rFonts w:ascii="Times New Roman" w:eastAsiaTheme="minorEastAsia" w:hAnsi="Times New Roman" w:cs="Times New Roman"/>
          <w:sz w:val="28"/>
          <w:szCs w:val="28"/>
        </w:rPr>
        <w:fldChar w:fldCharType="begin"/>
      </w:r>
      <w:r w:rsidR="00B371D5" w:rsidRPr="006D0DF7">
        <w:rPr>
          <w:rFonts w:ascii="Times New Roman" w:eastAsiaTheme="minorEastAsia" w:hAnsi="Times New Roman" w:cs="Times New Roman"/>
          <w:sz w:val="28"/>
          <w:szCs w:val="28"/>
        </w:rPr>
        <w:instrText xml:space="preserve"> QUOTE </w:instrText>
      </w:r>
      <w:r w:rsidRPr="00D5115B">
        <w:rPr>
          <w:position w:val="-20"/>
        </w:rPr>
        <w:pict>
          <v:shape id="_x0000_i1043" type="#_x0000_t75" style="width:45.2pt;height:25.95pt" equationxml="&lt;">
            <v:imagedata r:id="rId25" o:title="" chromakey="white"/>
          </v:shape>
        </w:pict>
      </w:r>
      <w:r w:rsidRPr="006D0DF7">
        <w:rPr>
          <w:rFonts w:ascii="Times New Roman" w:eastAsiaTheme="minorEastAsia" w:hAnsi="Times New Roman" w:cs="Times New Roman"/>
          <w:sz w:val="28"/>
          <w:szCs w:val="28"/>
        </w:rPr>
        <w:fldChar w:fldCharType="separate"/>
      </w:r>
      <w:r w:rsidRPr="00D5115B">
        <w:rPr>
          <w:position w:val="-20"/>
        </w:rPr>
        <w:pict>
          <v:shape id="_x0000_i1044" type="#_x0000_t75" style="width:45.2pt;height:25.95pt" equationxml="&lt;">
            <v:imagedata r:id="rId25" o:title="" chromakey="white"/>
          </v:shape>
        </w:pict>
      </w:r>
      <w:r w:rsidRPr="006D0DF7">
        <w:rPr>
          <w:rFonts w:ascii="Times New Roman" w:eastAsiaTheme="minorEastAsia" w:hAnsi="Times New Roman" w:cs="Times New Roman"/>
          <w:sz w:val="28"/>
          <w:szCs w:val="28"/>
        </w:rPr>
        <w:fldChar w:fldCharType="end"/>
      </w:r>
      <w:r w:rsidR="00B371D5" w:rsidRPr="006D0DF7">
        <w:rPr>
          <w:rFonts w:ascii="Times New Roman" w:eastAsiaTheme="minorEastAsia" w:hAnsi="Times New Roman" w:cs="Times New Roman"/>
          <w:sz w:val="28"/>
          <w:szCs w:val="28"/>
        </w:rPr>
        <w:t xml:space="preserve"> ∙ </w:t>
      </w:r>
      <w:r w:rsidRPr="006D0DF7">
        <w:rPr>
          <w:rFonts w:ascii="Times New Roman" w:eastAsiaTheme="minorEastAsia" w:hAnsi="Times New Roman" w:cs="Times New Roman"/>
          <w:sz w:val="28"/>
          <w:szCs w:val="28"/>
        </w:rPr>
        <w:fldChar w:fldCharType="begin"/>
      </w:r>
      <w:r w:rsidR="00B371D5" w:rsidRPr="006D0DF7">
        <w:rPr>
          <w:rFonts w:ascii="Times New Roman" w:eastAsiaTheme="minorEastAsia" w:hAnsi="Times New Roman" w:cs="Times New Roman"/>
          <w:sz w:val="28"/>
          <w:szCs w:val="28"/>
        </w:rPr>
        <w:instrText xml:space="preserve"> QUOTE </w:instrText>
      </w:r>
      <w:r w:rsidRPr="00D5115B">
        <w:rPr>
          <w:position w:val="-20"/>
        </w:rPr>
        <w:pict>
          <v:shape id="_x0000_i1045" type="#_x0000_t75" style="width:5.85pt;height:25.95pt" equationxml="&lt;">
            <v:imagedata r:id="rId26" o:title="" chromakey="white"/>
          </v:shape>
        </w:pict>
      </w:r>
      <w:r w:rsidRPr="006D0DF7">
        <w:rPr>
          <w:rFonts w:ascii="Times New Roman" w:eastAsiaTheme="minorEastAsia" w:hAnsi="Times New Roman" w:cs="Times New Roman"/>
          <w:sz w:val="28"/>
          <w:szCs w:val="28"/>
        </w:rPr>
        <w:fldChar w:fldCharType="separate"/>
      </w:r>
      <w:r w:rsidRPr="00D5115B">
        <w:rPr>
          <w:position w:val="-20"/>
        </w:rPr>
        <w:pict>
          <v:shape id="_x0000_i1046" type="#_x0000_t75" style="width:5.85pt;height:25.95pt" equationxml="&lt;">
            <v:imagedata r:id="rId26" o:title="" chromakey="white"/>
          </v:shape>
        </w:pict>
      </w:r>
      <w:r w:rsidRPr="006D0DF7">
        <w:rPr>
          <w:rFonts w:ascii="Times New Roman" w:eastAsiaTheme="minorEastAsia" w:hAnsi="Times New Roman" w:cs="Times New Roman"/>
          <w:sz w:val="28"/>
          <w:szCs w:val="28"/>
        </w:rPr>
        <w:fldChar w:fldCharType="end"/>
      </w:r>
      <w:r w:rsidR="00B371D5" w:rsidRPr="006D0DF7">
        <w:rPr>
          <w:rFonts w:ascii="Times New Roman" w:eastAsiaTheme="minorEastAsia" w:hAnsi="Times New Roman" w:cs="Times New Roman"/>
          <w:sz w:val="28"/>
          <w:szCs w:val="28"/>
        </w:rPr>
        <w:t xml:space="preserve">;     </w:t>
      </w:r>
      <w:r w:rsidRPr="006D0DF7">
        <w:rPr>
          <w:rFonts w:ascii="Times New Roman" w:eastAsiaTheme="minorEastAsia" w:hAnsi="Times New Roman" w:cs="Times New Roman"/>
          <w:sz w:val="28"/>
          <w:szCs w:val="28"/>
        </w:rPr>
        <w:fldChar w:fldCharType="begin"/>
      </w:r>
      <w:r w:rsidR="00B371D5" w:rsidRPr="006D0DF7">
        <w:rPr>
          <w:rFonts w:ascii="Times New Roman" w:eastAsiaTheme="minorEastAsia" w:hAnsi="Times New Roman" w:cs="Times New Roman"/>
          <w:sz w:val="28"/>
          <w:szCs w:val="28"/>
        </w:rPr>
        <w:instrText xml:space="preserve"> QUOTE </w:instrText>
      </w:r>
      <w:r w:rsidRPr="00D5115B">
        <w:rPr>
          <w:position w:val="-20"/>
        </w:rPr>
        <w:pict>
          <v:shape id="_x0000_i1047" type="#_x0000_t75" style="width:5.85pt;height:25.95pt" equationxml="&lt;">
            <v:imagedata r:id="rId27" o:title="" chromakey="white"/>
          </v:shape>
        </w:pict>
      </w:r>
      <w:r w:rsidRPr="006D0DF7">
        <w:rPr>
          <w:rFonts w:ascii="Times New Roman" w:eastAsiaTheme="minorEastAsia" w:hAnsi="Times New Roman" w:cs="Times New Roman"/>
          <w:sz w:val="28"/>
          <w:szCs w:val="28"/>
        </w:rPr>
        <w:fldChar w:fldCharType="separate"/>
      </w:r>
      <w:r w:rsidRPr="00D5115B">
        <w:rPr>
          <w:position w:val="-20"/>
        </w:rPr>
        <w:pict>
          <v:shape id="_x0000_i1048" type="#_x0000_t75" style="width:5.85pt;height:25.95pt" equationxml="&lt;">
            <v:imagedata r:id="rId27" o:title="" chromakey="white"/>
          </v:shape>
        </w:pict>
      </w:r>
      <w:r w:rsidRPr="006D0DF7">
        <w:rPr>
          <w:rFonts w:ascii="Times New Roman" w:eastAsiaTheme="minorEastAsia" w:hAnsi="Times New Roman" w:cs="Times New Roman"/>
          <w:sz w:val="28"/>
          <w:szCs w:val="28"/>
        </w:rPr>
        <w:fldChar w:fldCharType="end"/>
      </w:r>
      <w:r w:rsidR="00B371D5" w:rsidRPr="006D0DF7">
        <w:rPr>
          <w:rFonts w:ascii="Times New Roman" w:eastAsiaTheme="minorEastAsia" w:hAnsi="Times New Roman" w:cs="Times New Roman"/>
          <w:sz w:val="28"/>
          <w:szCs w:val="28"/>
        </w:rPr>
        <w:t xml:space="preserve"> ∙ ( </w:t>
      </w:r>
      <w:r w:rsidRPr="006D0DF7">
        <w:rPr>
          <w:rFonts w:ascii="Times New Roman" w:eastAsiaTheme="minorEastAsia" w:hAnsi="Times New Roman" w:cs="Times New Roman"/>
          <w:sz w:val="28"/>
          <w:szCs w:val="28"/>
        </w:rPr>
        <w:fldChar w:fldCharType="begin"/>
      </w:r>
      <w:r w:rsidR="00B371D5" w:rsidRPr="006D0DF7">
        <w:rPr>
          <w:rFonts w:ascii="Times New Roman" w:eastAsiaTheme="minorEastAsia" w:hAnsi="Times New Roman" w:cs="Times New Roman"/>
          <w:sz w:val="28"/>
          <w:szCs w:val="28"/>
        </w:rPr>
        <w:instrText xml:space="preserve"> QUOTE </w:instrText>
      </w:r>
      <w:r w:rsidRPr="00D5115B">
        <w:rPr>
          <w:position w:val="-20"/>
        </w:rPr>
        <w:pict>
          <v:shape id="_x0000_i1049" type="#_x0000_t75" style="width:5.85pt;height:25.95pt" equationxml="&lt;">
            <v:imagedata r:id="rId28" o:title="" chromakey="white"/>
          </v:shape>
        </w:pict>
      </w:r>
      <w:r w:rsidRPr="006D0DF7">
        <w:rPr>
          <w:rFonts w:ascii="Times New Roman" w:eastAsiaTheme="minorEastAsia" w:hAnsi="Times New Roman" w:cs="Times New Roman"/>
          <w:sz w:val="28"/>
          <w:szCs w:val="28"/>
        </w:rPr>
        <w:fldChar w:fldCharType="separate"/>
      </w:r>
      <w:r w:rsidRPr="00D5115B">
        <w:rPr>
          <w:position w:val="-20"/>
        </w:rPr>
        <w:pict>
          <v:shape id="_x0000_i1050" type="#_x0000_t75" style="width:5.85pt;height:25.95pt" equationxml="&lt;">
            <v:imagedata r:id="rId28" o:title="" chromakey="white"/>
          </v:shape>
        </w:pict>
      </w:r>
      <w:r w:rsidRPr="006D0DF7">
        <w:rPr>
          <w:rFonts w:ascii="Times New Roman" w:eastAsiaTheme="minorEastAsia" w:hAnsi="Times New Roman" w:cs="Times New Roman"/>
          <w:sz w:val="28"/>
          <w:szCs w:val="28"/>
        </w:rPr>
        <w:fldChar w:fldCharType="end"/>
      </w:r>
      <w:r w:rsidR="00B371D5" w:rsidRPr="006D0DF7">
        <w:rPr>
          <w:rFonts w:ascii="Times New Roman" w:eastAsiaTheme="minorEastAsia" w:hAnsi="Times New Roman" w:cs="Times New Roman"/>
          <w:sz w:val="28"/>
          <w:szCs w:val="28"/>
        </w:rPr>
        <w:t xml:space="preserve"> ∙ 5 );      </w:t>
      </w:r>
      <w:r w:rsidRPr="006D0DF7">
        <w:rPr>
          <w:rFonts w:ascii="Times New Roman" w:eastAsiaTheme="minorEastAsia" w:hAnsi="Times New Roman" w:cs="Times New Roman"/>
          <w:sz w:val="28"/>
          <w:szCs w:val="28"/>
        </w:rPr>
        <w:fldChar w:fldCharType="begin"/>
      </w:r>
      <w:r w:rsidR="00B371D5" w:rsidRPr="006D0DF7">
        <w:rPr>
          <w:rFonts w:ascii="Times New Roman" w:eastAsiaTheme="minorEastAsia" w:hAnsi="Times New Roman" w:cs="Times New Roman"/>
          <w:sz w:val="28"/>
          <w:szCs w:val="28"/>
        </w:rPr>
        <w:instrText xml:space="preserve"> QUOTE </w:instrText>
      </w:r>
      <w:r w:rsidRPr="00D5115B">
        <w:rPr>
          <w:position w:val="-20"/>
        </w:rPr>
        <w:pict>
          <v:shape id="_x0000_i1051" type="#_x0000_t75" style="width:5.85pt;height:25.95pt" equationxml="&lt;">
            <v:imagedata r:id="rId29" o:title="" chromakey="white"/>
          </v:shape>
        </w:pict>
      </w:r>
      <w:r w:rsidRPr="006D0DF7">
        <w:rPr>
          <w:rFonts w:ascii="Times New Roman" w:eastAsiaTheme="minorEastAsia" w:hAnsi="Times New Roman" w:cs="Times New Roman"/>
          <w:sz w:val="28"/>
          <w:szCs w:val="28"/>
        </w:rPr>
        <w:fldChar w:fldCharType="separate"/>
      </w:r>
      <w:r w:rsidRPr="00D5115B">
        <w:rPr>
          <w:position w:val="-20"/>
        </w:rPr>
        <w:pict>
          <v:shape id="_x0000_i1052" type="#_x0000_t75" style="width:5.85pt;height:25.95pt" equationxml="&lt;">
            <v:imagedata r:id="rId29" o:title="" chromakey="white"/>
          </v:shape>
        </w:pict>
      </w:r>
      <w:r w:rsidRPr="006D0DF7">
        <w:rPr>
          <w:rFonts w:ascii="Times New Roman" w:eastAsiaTheme="minorEastAsia" w:hAnsi="Times New Roman" w:cs="Times New Roman"/>
          <w:sz w:val="28"/>
          <w:szCs w:val="28"/>
        </w:rPr>
        <w:fldChar w:fldCharType="end"/>
      </w:r>
      <w:r w:rsidR="00B371D5" w:rsidRPr="006D0DF7">
        <w:rPr>
          <w:rFonts w:ascii="Times New Roman" w:eastAsiaTheme="minorEastAsia" w:hAnsi="Times New Roman" w:cs="Times New Roman"/>
          <w:sz w:val="28"/>
          <w:szCs w:val="28"/>
        </w:rPr>
        <w:t xml:space="preserve"> : </w:t>
      </w:r>
      <w:r w:rsidRPr="006D0DF7">
        <w:rPr>
          <w:rFonts w:ascii="Times New Roman" w:eastAsiaTheme="minorEastAsia" w:hAnsi="Times New Roman" w:cs="Times New Roman"/>
          <w:sz w:val="28"/>
          <w:szCs w:val="28"/>
        </w:rPr>
        <w:fldChar w:fldCharType="begin"/>
      </w:r>
      <w:r w:rsidR="00B371D5" w:rsidRPr="006D0DF7">
        <w:rPr>
          <w:rFonts w:ascii="Times New Roman" w:eastAsiaTheme="minorEastAsia" w:hAnsi="Times New Roman" w:cs="Times New Roman"/>
          <w:sz w:val="28"/>
          <w:szCs w:val="28"/>
        </w:rPr>
        <w:instrText xml:space="preserve"> QUOTE </w:instrText>
      </w:r>
      <w:r w:rsidRPr="00D5115B">
        <w:rPr>
          <w:position w:val="-20"/>
        </w:rPr>
        <w:pict>
          <v:shape id="_x0000_i1053" type="#_x0000_t75" style="width:5.85pt;height:25.95pt" equationxml="&lt;">
            <v:imagedata r:id="rId29" o:title="" chromakey="white"/>
          </v:shape>
        </w:pict>
      </w:r>
      <w:r w:rsidRPr="006D0DF7">
        <w:rPr>
          <w:rFonts w:ascii="Times New Roman" w:eastAsiaTheme="minorEastAsia" w:hAnsi="Times New Roman" w:cs="Times New Roman"/>
          <w:sz w:val="28"/>
          <w:szCs w:val="28"/>
        </w:rPr>
        <w:fldChar w:fldCharType="separate"/>
      </w:r>
      <w:r w:rsidRPr="00D5115B">
        <w:rPr>
          <w:position w:val="-20"/>
        </w:rPr>
        <w:pict>
          <v:shape id="_x0000_i1054" type="#_x0000_t75" style="width:5.85pt;height:25.95pt" equationxml="&lt;">
            <v:imagedata r:id="rId29" o:title="" chromakey="white"/>
          </v:shape>
        </w:pict>
      </w:r>
      <w:r w:rsidRPr="006D0DF7">
        <w:rPr>
          <w:rFonts w:ascii="Times New Roman" w:eastAsiaTheme="minorEastAsia" w:hAnsi="Times New Roman" w:cs="Times New Roman"/>
          <w:sz w:val="28"/>
          <w:szCs w:val="28"/>
        </w:rPr>
        <w:fldChar w:fldCharType="end"/>
      </w:r>
      <w:r w:rsidR="00B371D5" w:rsidRPr="006D0DF7">
        <w:rPr>
          <w:rFonts w:ascii="Times New Roman" w:eastAsiaTheme="minorEastAsia" w:hAnsi="Times New Roman" w:cs="Times New Roman"/>
          <w:sz w:val="28"/>
          <w:szCs w:val="28"/>
        </w:rPr>
        <w:t xml:space="preserve"> ∙ </w:t>
      </w:r>
      <w:r w:rsidRPr="006D0DF7">
        <w:rPr>
          <w:rFonts w:ascii="Times New Roman" w:eastAsiaTheme="minorEastAsia" w:hAnsi="Times New Roman" w:cs="Times New Roman"/>
          <w:sz w:val="28"/>
          <w:szCs w:val="28"/>
        </w:rPr>
        <w:fldChar w:fldCharType="begin"/>
      </w:r>
      <w:r w:rsidR="00B371D5" w:rsidRPr="006D0DF7">
        <w:rPr>
          <w:rFonts w:ascii="Times New Roman" w:eastAsiaTheme="minorEastAsia" w:hAnsi="Times New Roman" w:cs="Times New Roman"/>
          <w:sz w:val="28"/>
          <w:szCs w:val="28"/>
        </w:rPr>
        <w:instrText xml:space="preserve"> QUOTE </w:instrText>
      </w:r>
      <w:r w:rsidRPr="00D5115B">
        <w:rPr>
          <w:position w:val="-20"/>
        </w:rPr>
        <w:pict>
          <v:shape id="_x0000_i1055" type="#_x0000_t75" style="width:5.85pt;height:25.95pt" equationxml="&lt;">
            <v:imagedata r:id="rId30" o:title="" chromakey="white"/>
          </v:shape>
        </w:pict>
      </w:r>
      <w:r w:rsidRPr="006D0DF7">
        <w:rPr>
          <w:rFonts w:ascii="Times New Roman" w:eastAsiaTheme="minorEastAsia" w:hAnsi="Times New Roman" w:cs="Times New Roman"/>
          <w:sz w:val="28"/>
          <w:szCs w:val="28"/>
        </w:rPr>
        <w:fldChar w:fldCharType="separate"/>
      </w:r>
      <w:r w:rsidRPr="00D5115B">
        <w:rPr>
          <w:position w:val="-20"/>
        </w:rPr>
        <w:pict>
          <v:shape id="_x0000_i1056" type="#_x0000_t75" style="width:5.85pt;height:25.95pt" equationxml="&lt;">
            <v:imagedata r:id="rId30" o:title="" chromakey="white"/>
          </v:shape>
        </w:pict>
      </w:r>
      <w:r w:rsidRPr="006D0DF7">
        <w:rPr>
          <w:rFonts w:ascii="Times New Roman" w:eastAsiaTheme="minorEastAsia" w:hAnsi="Times New Roman" w:cs="Times New Roman"/>
          <w:sz w:val="28"/>
          <w:szCs w:val="28"/>
        </w:rPr>
        <w:fldChar w:fldCharType="end"/>
      </w:r>
      <w:r w:rsidR="00B371D5" w:rsidRPr="006D0DF7">
        <w:rPr>
          <w:rFonts w:ascii="Times New Roman" w:eastAsiaTheme="minorEastAsia" w:hAnsi="Times New Roman" w:cs="Times New Roman"/>
          <w:sz w:val="28"/>
          <w:szCs w:val="28"/>
        </w:rPr>
        <w:t>.</w:t>
      </w:r>
    </w:p>
    <w:p w:rsidR="00B371D5" w:rsidRPr="006D0DF7" w:rsidRDefault="00B371D5" w:rsidP="00270EC5">
      <w:pPr>
        <w:spacing w:after="0" w:line="360" w:lineRule="auto"/>
        <w:ind w:firstLine="425"/>
        <w:jc w:val="center"/>
        <w:rPr>
          <w:rFonts w:ascii="Times New Roman" w:eastAsiaTheme="minorEastAsia" w:hAnsi="Times New Roman" w:cs="Times New Roman"/>
          <w:sz w:val="28"/>
          <w:szCs w:val="28"/>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
        <w:gridCol w:w="905"/>
        <w:gridCol w:w="927"/>
        <w:gridCol w:w="935"/>
        <w:gridCol w:w="898"/>
        <w:gridCol w:w="914"/>
        <w:gridCol w:w="898"/>
        <w:gridCol w:w="904"/>
        <w:gridCol w:w="957"/>
        <w:gridCol w:w="904"/>
      </w:tblGrid>
      <w:tr w:rsidR="00B371D5" w:rsidRPr="006D0DF7" w:rsidTr="00D07600">
        <w:tc>
          <w:tcPr>
            <w:tcW w:w="994"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в</w:t>
            </w:r>
          </w:p>
        </w:tc>
        <w:tc>
          <w:tcPr>
            <w:tcW w:w="1001"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і</w:t>
            </w:r>
          </w:p>
        </w:tc>
        <w:tc>
          <w:tcPr>
            <w:tcW w:w="1003"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д</w:t>
            </w:r>
          </w:p>
        </w:tc>
        <w:tc>
          <w:tcPr>
            <w:tcW w:w="1006"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н</w:t>
            </w:r>
          </w:p>
        </w:tc>
        <w:tc>
          <w:tcPr>
            <w:tcW w:w="994"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о</w:t>
            </w:r>
          </w:p>
        </w:tc>
        <w:tc>
          <w:tcPr>
            <w:tcW w:w="999"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ш</w:t>
            </w:r>
          </w:p>
        </w:tc>
        <w:tc>
          <w:tcPr>
            <w:tcW w:w="994"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е</w:t>
            </w:r>
          </w:p>
        </w:tc>
        <w:tc>
          <w:tcPr>
            <w:tcW w:w="996"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н</w:t>
            </w:r>
          </w:p>
        </w:tc>
        <w:tc>
          <w:tcPr>
            <w:tcW w:w="1014"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н</w:t>
            </w:r>
          </w:p>
        </w:tc>
        <w:tc>
          <w:tcPr>
            <w:tcW w:w="996"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я</w:t>
            </w:r>
          </w:p>
        </w:tc>
      </w:tr>
      <w:tr w:rsidR="00B371D5" w:rsidRPr="006D0DF7" w:rsidTr="00D07600">
        <w:tc>
          <w:tcPr>
            <w:tcW w:w="994" w:type="dxa"/>
          </w:tcPr>
          <w:p w:rsidR="00B371D5" w:rsidRPr="006D0DF7" w:rsidRDefault="00D5115B" w:rsidP="00270EC5">
            <w:pPr>
              <w:spacing w:after="0" w:line="360" w:lineRule="auto"/>
              <w:jc w:val="center"/>
              <w:rPr>
                <w:rFonts w:ascii="Times New Roman" w:eastAsiaTheme="minorEastAsia" w:hAnsi="Times New Roman" w:cs="Times New Roman"/>
                <w:sz w:val="28"/>
                <w:szCs w:val="28"/>
              </w:rPr>
            </w:pPr>
            <w:r>
              <w:pict>
                <v:shape id="_x0000_i1057" type="#_x0000_t75" style="width:8.35pt;height:35.15pt" equationxml="&lt;">
                  <v:imagedata r:id="rId31" o:title="" chromakey="white"/>
                </v:shape>
              </w:pict>
            </w:r>
          </w:p>
        </w:tc>
        <w:tc>
          <w:tcPr>
            <w:tcW w:w="1001"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hAnsi="Times New Roman" w:cs="Times New Roman"/>
                <w:sz w:val="28"/>
                <w:szCs w:val="28"/>
              </w:rPr>
              <w:t>1</w:t>
            </w:r>
            <w:r w:rsidR="00D5115B" w:rsidRPr="006D0DF7">
              <w:rPr>
                <w:rFonts w:ascii="Times New Roman" w:eastAsiaTheme="minorEastAsia" w:hAnsi="Times New Roman" w:cs="Times New Roman"/>
                <w:sz w:val="28"/>
                <w:szCs w:val="28"/>
              </w:rPr>
              <w:fldChar w:fldCharType="begin"/>
            </w:r>
            <w:r w:rsidRPr="006D0DF7">
              <w:rPr>
                <w:rFonts w:ascii="Times New Roman" w:eastAsiaTheme="minorEastAsia" w:hAnsi="Times New Roman" w:cs="Times New Roman"/>
                <w:sz w:val="28"/>
                <w:szCs w:val="28"/>
              </w:rPr>
              <w:instrText xml:space="preserve"> QUOTE </w:instrText>
            </w:r>
            <w:r w:rsidR="00D5115B" w:rsidRPr="00D5115B">
              <w:rPr>
                <w:position w:val="-20"/>
              </w:rPr>
              <w:pict>
                <v:shape id="_x0000_i1058" type="#_x0000_t75" style="width:5.85pt;height:25.95pt" equationxml="&lt;">
                  <v:imagedata r:id="rId32" o:title="" chromakey="white"/>
                </v:shape>
              </w:pict>
            </w:r>
            <w:r w:rsidR="00D5115B" w:rsidRPr="006D0DF7">
              <w:rPr>
                <w:rFonts w:ascii="Times New Roman" w:eastAsiaTheme="minorEastAsia" w:hAnsi="Times New Roman" w:cs="Times New Roman"/>
                <w:sz w:val="28"/>
                <w:szCs w:val="28"/>
              </w:rPr>
              <w:fldChar w:fldCharType="separate"/>
            </w:r>
            <w:r w:rsidR="00D5115B" w:rsidRPr="00D5115B">
              <w:rPr>
                <w:position w:val="-20"/>
              </w:rPr>
              <w:pict>
                <v:shape id="_x0000_i1059" type="#_x0000_t75" style="width:5.85pt;height:25.95pt" equationxml="&lt;">
                  <v:imagedata r:id="rId32" o:title="" chromakey="white"/>
                </v:shape>
              </w:pict>
            </w:r>
            <w:r w:rsidR="00D5115B" w:rsidRPr="006D0DF7">
              <w:rPr>
                <w:rFonts w:ascii="Times New Roman" w:eastAsiaTheme="minorEastAsia" w:hAnsi="Times New Roman" w:cs="Times New Roman"/>
                <w:sz w:val="28"/>
                <w:szCs w:val="28"/>
              </w:rPr>
              <w:fldChar w:fldCharType="end"/>
            </w:r>
          </w:p>
        </w:tc>
        <w:tc>
          <w:tcPr>
            <w:tcW w:w="1003"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50</w:t>
            </w:r>
          </w:p>
        </w:tc>
        <w:tc>
          <w:tcPr>
            <w:tcW w:w="1006" w:type="dxa"/>
          </w:tcPr>
          <w:p w:rsidR="00B371D5" w:rsidRPr="006D0DF7" w:rsidRDefault="00D5115B" w:rsidP="00270EC5">
            <w:pPr>
              <w:spacing w:after="0" w:line="360" w:lineRule="auto"/>
              <w:jc w:val="center"/>
              <w:rPr>
                <w:rFonts w:ascii="Times New Roman" w:eastAsiaTheme="minorEastAsia" w:hAnsi="Times New Roman" w:cs="Times New Roman"/>
                <w:sz w:val="28"/>
                <w:szCs w:val="28"/>
              </w:rPr>
            </w:pPr>
            <w:r>
              <w:pict>
                <v:shape id="_x0000_i1060" type="#_x0000_t75" style="width:15.9pt;height:33.5pt" equationxml="&lt;">
                  <v:imagedata r:id="rId33" o:title="" chromakey="white"/>
                </v:shape>
              </w:pict>
            </w:r>
          </w:p>
        </w:tc>
        <w:tc>
          <w:tcPr>
            <w:tcW w:w="994"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5</w:t>
            </w:r>
          </w:p>
        </w:tc>
        <w:tc>
          <w:tcPr>
            <w:tcW w:w="999"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1</w:t>
            </w:r>
          </w:p>
        </w:tc>
        <w:tc>
          <w:tcPr>
            <w:tcW w:w="994"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4</w:t>
            </w:r>
          </w:p>
        </w:tc>
        <w:tc>
          <w:tcPr>
            <w:tcW w:w="996" w:type="dxa"/>
          </w:tcPr>
          <w:p w:rsidR="00B371D5" w:rsidRPr="006D0DF7" w:rsidRDefault="00D5115B" w:rsidP="00270EC5">
            <w:pPr>
              <w:spacing w:after="0" w:line="360" w:lineRule="auto"/>
              <w:jc w:val="center"/>
              <w:rPr>
                <w:rFonts w:ascii="Times New Roman" w:eastAsiaTheme="minorEastAsia" w:hAnsi="Times New Roman" w:cs="Times New Roman"/>
                <w:sz w:val="28"/>
                <w:szCs w:val="28"/>
              </w:rPr>
            </w:pPr>
            <w:r>
              <w:pict>
                <v:shape id="_x0000_i1061" type="#_x0000_t75" style="width:8.35pt;height:33.5pt" equationxml="&lt;">
                  <v:imagedata r:id="rId34" o:title="" chromakey="white"/>
                </v:shape>
              </w:pict>
            </w:r>
          </w:p>
        </w:tc>
        <w:tc>
          <w:tcPr>
            <w:tcW w:w="1014" w:type="dxa"/>
          </w:tcPr>
          <w:p w:rsidR="00B371D5" w:rsidRPr="006D0DF7" w:rsidRDefault="00B371D5" w:rsidP="00270EC5">
            <w:pPr>
              <w:spacing w:after="0" w:line="360" w:lineRule="auto"/>
              <w:jc w:val="center"/>
              <w:rPr>
                <w:rFonts w:ascii="Times New Roman" w:eastAsiaTheme="minorEastAsia" w:hAnsi="Times New Roman" w:cs="Times New Roman"/>
                <w:sz w:val="28"/>
                <w:szCs w:val="28"/>
              </w:rPr>
            </w:pPr>
            <w:r w:rsidRPr="006D0DF7">
              <w:rPr>
                <w:rFonts w:ascii="Times New Roman" w:eastAsiaTheme="minorEastAsia" w:hAnsi="Times New Roman" w:cs="Times New Roman"/>
                <w:sz w:val="28"/>
                <w:szCs w:val="28"/>
              </w:rPr>
              <w:t>200</w:t>
            </w:r>
          </w:p>
        </w:tc>
        <w:tc>
          <w:tcPr>
            <w:tcW w:w="996" w:type="dxa"/>
          </w:tcPr>
          <w:p w:rsidR="00B371D5" w:rsidRPr="006D0DF7" w:rsidRDefault="00D5115B" w:rsidP="00270EC5">
            <w:pPr>
              <w:spacing w:after="0" w:line="360" w:lineRule="auto"/>
              <w:jc w:val="center"/>
              <w:rPr>
                <w:rFonts w:ascii="Times New Roman" w:eastAsiaTheme="minorEastAsia" w:hAnsi="Times New Roman" w:cs="Times New Roman"/>
                <w:sz w:val="28"/>
                <w:szCs w:val="28"/>
              </w:rPr>
            </w:pPr>
            <w:r>
              <w:pict>
                <v:shape id="_x0000_i1062" type="#_x0000_t75" style="width:8.35pt;height:33.5pt" equationxml="&lt;">
                  <v:imagedata r:id="rId35" o:title="" chromakey="white"/>
                </v:shape>
              </w:pict>
            </w:r>
          </w:p>
        </w:tc>
      </w:tr>
    </w:tbl>
    <w:p w:rsidR="00B371D5" w:rsidRDefault="00B371D5" w:rsidP="00270EC5">
      <w:pPr>
        <w:spacing w:after="0" w:line="360" w:lineRule="auto"/>
        <w:jc w:val="right"/>
        <w:rPr>
          <w:rFonts w:ascii="Times New Roman" w:hAnsi="Times New Roman" w:cs="Times New Roman"/>
          <w:noProof/>
          <w:color w:val="4F6228"/>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t>Додаток 16</w:t>
      </w:r>
    </w:p>
    <w:p w:rsidR="00A86E54" w:rsidRDefault="00A86E54" w:rsidP="00270EC5">
      <w:pPr>
        <w:spacing w:after="0" w:line="360" w:lineRule="auto"/>
        <w:jc w:val="right"/>
        <w:rPr>
          <w:rFonts w:ascii="Times New Roman" w:hAnsi="Times New Roman" w:cs="Times New Roman"/>
          <w:noProof/>
          <w:color w:val="4F6228"/>
          <w:sz w:val="28"/>
          <w:szCs w:val="28"/>
        </w:rPr>
      </w:pPr>
    </w:p>
    <w:p w:rsidR="00B371D5" w:rsidRPr="00F80519" w:rsidRDefault="00B371D5" w:rsidP="00270EC5">
      <w:pPr>
        <w:spacing w:after="0" w:line="360" w:lineRule="auto"/>
        <w:jc w:val="center"/>
        <w:rPr>
          <w:rFonts w:ascii="Times New Roman" w:hAnsi="Times New Roman" w:cs="Times New Roman"/>
          <w:noProof/>
          <w:color w:val="4F6228"/>
          <w:sz w:val="28"/>
          <w:szCs w:val="28"/>
        </w:rPr>
      </w:pPr>
      <w:r>
        <w:rPr>
          <w:rFonts w:ascii="Times New Roman" w:hAnsi="Times New Roman" w:cs="Times New Roman"/>
          <w:noProof/>
          <w:sz w:val="28"/>
          <w:szCs w:val="28"/>
          <w:lang w:eastAsia="uk-UA"/>
        </w:rPr>
        <w:drawing>
          <wp:inline distT="0" distB="0" distL="0" distR="0">
            <wp:extent cx="5058322" cy="3221665"/>
            <wp:effectExtent l="19050" t="0" r="8978"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
                    <a:srcRect/>
                    <a:stretch>
                      <a:fillRect/>
                    </a:stretch>
                  </pic:blipFill>
                  <pic:spPr bwMode="auto">
                    <a:xfrm>
                      <a:off x="0" y="0"/>
                      <a:ext cx="5058898" cy="3222032"/>
                    </a:xfrm>
                    <a:prstGeom prst="rect">
                      <a:avLst/>
                    </a:prstGeom>
                    <a:noFill/>
                    <a:ln w="9525">
                      <a:noFill/>
                      <a:miter lim="800000"/>
                      <a:headEnd/>
                      <a:tailEnd/>
                    </a:ln>
                  </pic:spPr>
                </pic:pic>
              </a:graphicData>
            </a:graphic>
          </wp:inline>
        </w:drawing>
      </w:r>
    </w:p>
    <w:p w:rsidR="00A86E54" w:rsidRDefault="00A86E54" w:rsidP="00270EC5">
      <w:pPr>
        <w:spacing w:after="0" w:line="360" w:lineRule="auto"/>
        <w:jc w:val="right"/>
        <w:rPr>
          <w:rFonts w:ascii="Times New Roman" w:hAnsi="Times New Roman" w:cs="Times New Roman"/>
          <w:noProof/>
          <w:color w:val="4F6228"/>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t>Додаток 17</w:t>
      </w:r>
    </w:p>
    <w:p w:rsidR="00A86E54" w:rsidRDefault="00A86E54" w:rsidP="00270EC5">
      <w:pPr>
        <w:spacing w:after="0" w:line="360" w:lineRule="auto"/>
        <w:jc w:val="right"/>
        <w:rPr>
          <w:rFonts w:ascii="Times New Roman" w:hAnsi="Times New Roman" w:cs="Times New Roman"/>
          <w:noProof/>
          <w:color w:val="4F6228"/>
          <w:sz w:val="28"/>
          <w:szCs w:val="28"/>
        </w:rPr>
      </w:pPr>
    </w:p>
    <w:p w:rsidR="00A86E54" w:rsidRDefault="00A86E54" w:rsidP="00270EC5">
      <w:pPr>
        <w:spacing w:after="0" w:line="360" w:lineRule="auto"/>
        <w:jc w:val="right"/>
        <w:rPr>
          <w:rFonts w:ascii="Times New Roman" w:hAnsi="Times New Roman" w:cs="Times New Roman"/>
          <w:noProof/>
          <w:color w:val="4F6228"/>
          <w:sz w:val="28"/>
          <w:szCs w:val="28"/>
        </w:rPr>
      </w:pPr>
    </w:p>
    <w:p w:rsidR="00B371D5" w:rsidRDefault="00D5115B" w:rsidP="00270EC5">
      <w:pPr>
        <w:spacing w:after="0" w:line="360" w:lineRule="auto"/>
        <w:jc w:val="center"/>
        <w:rPr>
          <w:rFonts w:ascii="Times New Roman" w:hAnsi="Times New Roman" w:cs="Times New Roman"/>
          <w:noProof/>
          <w:color w:val="4F6228"/>
          <w:sz w:val="28"/>
          <w:szCs w:val="28"/>
        </w:rPr>
      </w:pPr>
      <w:r w:rsidRPr="00D5115B">
        <w:rPr>
          <w:rFonts w:ascii="Times New Roman" w:hAnsi="Times New Roman" w:cs="Times New Roman"/>
          <w:noProof/>
          <w:color w:val="4F6228"/>
          <w:sz w:val="28"/>
          <w:szCs w:val="28"/>
          <w:lang w:val="en-US"/>
        </w:rPr>
        <w:pict>
          <v:shape id="_x0000_i1063" type="#_x0000_t75" style="width:348.3pt;height:250.35pt;visibility:visible">
            <v:imagedata r:id="rId37" o:title=""/>
          </v:shape>
        </w:pict>
      </w:r>
    </w:p>
    <w:p w:rsidR="00A86E54" w:rsidRPr="00A86E54" w:rsidRDefault="00A86E54" w:rsidP="00270EC5">
      <w:pPr>
        <w:spacing w:after="0" w:line="360" w:lineRule="auto"/>
        <w:jc w:val="center"/>
        <w:rPr>
          <w:rFonts w:ascii="Times New Roman" w:hAnsi="Times New Roman" w:cs="Times New Roman"/>
          <w:noProof/>
          <w:color w:val="4F6228"/>
          <w:sz w:val="28"/>
          <w:szCs w:val="28"/>
        </w:rPr>
      </w:pPr>
    </w:p>
    <w:p w:rsidR="00A86E54" w:rsidRDefault="00A86E54" w:rsidP="00270EC5">
      <w:pPr>
        <w:spacing w:after="0" w:line="360" w:lineRule="auto"/>
        <w:jc w:val="right"/>
        <w:rPr>
          <w:rFonts w:ascii="Times New Roman" w:hAnsi="Times New Roman" w:cs="Times New Roman"/>
          <w:noProof/>
          <w:color w:val="4F6228"/>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t>Додаток 18</w:t>
      </w:r>
    </w:p>
    <w:p w:rsidR="00B371D5" w:rsidRDefault="00B371D5" w:rsidP="00270EC5">
      <w:pPr>
        <w:spacing w:after="0" w:line="360" w:lineRule="auto"/>
        <w:jc w:val="both"/>
        <w:rPr>
          <w:rFonts w:ascii="Times New Roman" w:hAnsi="Times New Roman" w:cs="Times New Roman"/>
          <w:sz w:val="28"/>
          <w:szCs w:val="28"/>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
        <w:gridCol w:w="736"/>
        <w:gridCol w:w="736"/>
        <w:gridCol w:w="736"/>
        <w:gridCol w:w="736"/>
        <w:gridCol w:w="736"/>
        <w:gridCol w:w="736"/>
        <w:gridCol w:w="736"/>
        <w:gridCol w:w="736"/>
        <w:gridCol w:w="736"/>
        <w:gridCol w:w="737"/>
        <w:gridCol w:w="737"/>
        <w:gridCol w:w="737"/>
      </w:tblGrid>
      <w:tr w:rsidR="00B371D5" w:rsidRPr="00EA7FE8" w:rsidTr="00D07600">
        <w:trPr>
          <w:gridBefore w:val="2"/>
        </w:trPr>
        <w:tc>
          <w:tcPr>
            <w:tcW w:w="736" w:type="dxa"/>
          </w:tcPr>
          <w:p w:rsidR="00B371D5" w:rsidRPr="00893FD3" w:rsidRDefault="00B371D5" w:rsidP="00270EC5">
            <w:pPr>
              <w:spacing w:after="0" w:line="360" w:lineRule="auto"/>
              <w:jc w:val="center"/>
              <w:rPr>
                <w:i/>
                <w:sz w:val="28"/>
                <w:szCs w:val="28"/>
              </w:rPr>
            </w:pPr>
            <w:r w:rsidRPr="00893FD3">
              <w:rPr>
                <w:i/>
                <w:sz w:val="28"/>
                <w:szCs w:val="28"/>
              </w:rPr>
              <w:t>п</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е</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р</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и</w:t>
            </w:r>
          </w:p>
        </w:tc>
        <w:tc>
          <w:tcPr>
            <w:tcW w:w="736" w:type="dxa"/>
            <w:shd w:val="clear" w:color="auto" w:fill="FFC000"/>
          </w:tcPr>
          <w:p w:rsidR="00B371D5" w:rsidRPr="00893FD3" w:rsidRDefault="00B371D5" w:rsidP="00270EC5">
            <w:pPr>
              <w:spacing w:after="0" w:line="360" w:lineRule="auto"/>
              <w:jc w:val="center"/>
              <w:rPr>
                <w:b/>
                <w:i/>
                <w:color w:val="984806"/>
                <w:sz w:val="28"/>
                <w:szCs w:val="28"/>
              </w:rPr>
            </w:pPr>
            <w:r w:rsidRPr="00893FD3">
              <w:rPr>
                <w:b/>
                <w:i/>
                <w:color w:val="984806"/>
                <w:sz w:val="28"/>
                <w:szCs w:val="28"/>
              </w:rPr>
              <w:t>М</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е</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т</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р</w:t>
            </w:r>
          </w:p>
        </w:tc>
        <w:tc>
          <w:tcPr>
            <w:tcW w:w="1474" w:type="dxa"/>
            <w:gridSpan w:val="2"/>
            <w:tcBorders>
              <w:top w:val="nil"/>
              <w:bottom w:val="nil"/>
              <w:right w:val="nil"/>
            </w:tcBorders>
          </w:tcPr>
          <w:p w:rsidR="00B371D5" w:rsidRPr="00893FD3" w:rsidRDefault="00B371D5" w:rsidP="00270EC5">
            <w:pPr>
              <w:spacing w:after="0" w:line="360" w:lineRule="auto"/>
              <w:jc w:val="center"/>
              <w:rPr>
                <w:i/>
                <w:sz w:val="28"/>
                <w:szCs w:val="28"/>
              </w:rPr>
            </w:pPr>
          </w:p>
        </w:tc>
        <w:tc>
          <w:tcPr>
            <w:tcW w:w="737" w:type="dxa"/>
            <w:vMerge w:val="restart"/>
            <w:tcBorders>
              <w:top w:val="nil"/>
              <w:left w:val="nil"/>
              <w:right w:val="nil"/>
            </w:tcBorders>
          </w:tcPr>
          <w:p w:rsidR="00B371D5" w:rsidRPr="00893FD3" w:rsidRDefault="00B371D5" w:rsidP="00270EC5">
            <w:pPr>
              <w:spacing w:after="0" w:line="360" w:lineRule="auto"/>
              <w:jc w:val="center"/>
              <w:rPr>
                <w:i/>
                <w:sz w:val="28"/>
                <w:szCs w:val="28"/>
              </w:rPr>
            </w:pPr>
          </w:p>
        </w:tc>
      </w:tr>
      <w:tr w:rsidR="00B371D5" w:rsidRPr="00EA7FE8" w:rsidTr="00D07600">
        <w:trPr>
          <w:gridBefore w:val="6"/>
        </w:trPr>
        <w:tc>
          <w:tcPr>
            <w:tcW w:w="736" w:type="dxa"/>
            <w:shd w:val="clear" w:color="auto" w:fill="FFC000"/>
          </w:tcPr>
          <w:p w:rsidR="00B371D5" w:rsidRPr="00893FD3" w:rsidRDefault="00B371D5" w:rsidP="00270EC5">
            <w:pPr>
              <w:spacing w:after="0" w:line="360" w:lineRule="auto"/>
              <w:jc w:val="center"/>
              <w:rPr>
                <w:b/>
                <w:i/>
                <w:color w:val="984806"/>
                <w:sz w:val="28"/>
                <w:szCs w:val="28"/>
              </w:rPr>
            </w:pPr>
            <w:r w:rsidRPr="00893FD3">
              <w:rPr>
                <w:b/>
                <w:i/>
                <w:color w:val="984806"/>
                <w:sz w:val="28"/>
                <w:szCs w:val="28"/>
              </w:rPr>
              <w:t>Н</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у</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л</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ь</w:t>
            </w:r>
          </w:p>
        </w:tc>
        <w:tc>
          <w:tcPr>
            <w:tcW w:w="1474" w:type="dxa"/>
            <w:gridSpan w:val="2"/>
            <w:tcBorders>
              <w:top w:val="nil"/>
              <w:right w:val="nil"/>
            </w:tcBorders>
          </w:tcPr>
          <w:p w:rsidR="00B371D5" w:rsidRPr="00893FD3" w:rsidRDefault="00B371D5" w:rsidP="00270EC5">
            <w:pPr>
              <w:spacing w:after="0" w:line="360" w:lineRule="auto"/>
              <w:jc w:val="center"/>
              <w:rPr>
                <w:i/>
                <w:sz w:val="28"/>
                <w:szCs w:val="28"/>
              </w:rPr>
            </w:pPr>
          </w:p>
        </w:tc>
        <w:tc>
          <w:tcPr>
            <w:tcW w:w="737" w:type="dxa"/>
            <w:vMerge/>
            <w:tcBorders>
              <w:left w:val="nil"/>
              <w:right w:val="nil"/>
            </w:tcBorders>
          </w:tcPr>
          <w:p w:rsidR="00B371D5" w:rsidRPr="00893FD3" w:rsidRDefault="00B371D5" w:rsidP="00270EC5">
            <w:pPr>
              <w:spacing w:after="0" w:line="360" w:lineRule="auto"/>
              <w:jc w:val="center"/>
              <w:rPr>
                <w:i/>
                <w:sz w:val="28"/>
                <w:szCs w:val="28"/>
              </w:rPr>
            </w:pPr>
          </w:p>
        </w:tc>
      </w:tr>
      <w:tr w:rsidR="00B371D5" w:rsidRPr="00EA7FE8" w:rsidTr="00D07600">
        <w:trPr>
          <w:gridBefore w:val="2"/>
        </w:trPr>
        <w:tc>
          <w:tcPr>
            <w:tcW w:w="736" w:type="dxa"/>
          </w:tcPr>
          <w:p w:rsidR="00B371D5" w:rsidRPr="00893FD3" w:rsidRDefault="00B371D5" w:rsidP="00270EC5">
            <w:pPr>
              <w:spacing w:after="0" w:line="360" w:lineRule="auto"/>
              <w:rPr>
                <w:i/>
                <w:sz w:val="28"/>
                <w:szCs w:val="28"/>
              </w:rPr>
            </w:pPr>
            <w:r w:rsidRPr="00893FD3">
              <w:rPr>
                <w:i/>
                <w:sz w:val="28"/>
                <w:szCs w:val="28"/>
              </w:rPr>
              <w:t>п</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р</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я</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м</w:t>
            </w:r>
          </w:p>
        </w:tc>
        <w:tc>
          <w:tcPr>
            <w:tcW w:w="736" w:type="dxa"/>
            <w:shd w:val="clear" w:color="auto" w:fill="FFC000"/>
          </w:tcPr>
          <w:p w:rsidR="00B371D5" w:rsidRPr="00893FD3" w:rsidRDefault="00B371D5" w:rsidP="00270EC5">
            <w:pPr>
              <w:spacing w:after="0" w:line="360" w:lineRule="auto"/>
              <w:jc w:val="center"/>
              <w:rPr>
                <w:b/>
                <w:i/>
                <w:color w:val="984806"/>
                <w:sz w:val="28"/>
                <w:szCs w:val="28"/>
              </w:rPr>
            </w:pPr>
            <w:r w:rsidRPr="00893FD3">
              <w:rPr>
                <w:b/>
                <w:i/>
                <w:color w:val="984806"/>
                <w:sz w:val="28"/>
                <w:szCs w:val="28"/>
              </w:rPr>
              <w:t>О</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к</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у</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т</w:t>
            </w:r>
          </w:p>
        </w:tc>
        <w:tc>
          <w:tcPr>
            <w:tcW w:w="737" w:type="dxa"/>
          </w:tcPr>
          <w:p w:rsidR="00B371D5" w:rsidRPr="00893FD3" w:rsidRDefault="00B371D5" w:rsidP="00270EC5">
            <w:pPr>
              <w:spacing w:after="0" w:line="360" w:lineRule="auto"/>
              <w:jc w:val="center"/>
              <w:rPr>
                <w:i/>
                <w:sz w:val="28"/>
                <w:szCs w:val="28"/>
              </w:rPr>
            </w:pPr>
            <w:r w:rsidRPr="00893FD3">
              <w:rPr>
                <w:i/>
                <w:sz w:val="28"/>
                <w:szCs w:val="28"/>
              </w:rPr>
              <w:t>н</w:t>
            </w:r>
          </w:p>
        </w:tc>
        <w:tc>
          <w:tcPr>
            <w:tcW w:w="737" w:type="dxa"/>
          </w:tcPr>
          <w:p w:rsidR="00B371D5" w:rsidRPr="00893FD3" w:rsidRDefault="00B371D5" w:rsidP="00270EC5">
            <w:pPr>
              <w:spacing w:after="0" w:line="360" w:lineRule="auto"/>
              <w:jc w:val="center"/>
              <w:rPr>
                <w:i/>
                <w:sz w:val="28"/>
                <w:szCs w:val="28"/>
              </w:rPr>
            </w:pPr>
            <w:r w:rsidRPr="00893FD3">
              <w:rPr>
                <w:i/>
                <w:sz w:val="28"/>
                <w:szCs w:val="28"/>
              </w:rPr>
              <w:t>и</w:t>
            </w:r>
          </w:p>
        </w:tc>
        <w:tc>
          <w:tcPr>
            <w:tcW w:w="737" w:type="dxa"/>
          </w:tcPr>
          <w:p w:rsidR="00B371D5" w:rsidRPr="00893FD3" w:rsidRDefault="00B371D5" w:rsidP="00270EC5">
            <w:pPr>
              <w:spacing w:after="0" w:line="360" w:lineRule="auto"/>
              <w:jc w:val="center"/>
              <w:rPr>
                <w:i/>
                <w:sz w:val="28"/>
                <w:szCs w:val="28"/>
              </w:rPr>
            </w:pPr>
            <w:r w:rsidRPr="00893FD3">
              <w:rPr>
                <w:i/>
                <w:sz w:val="28"/>
                <w:szCs w:val="28"/>
              </w:rPr>
              <w:t>к</w:t>
            </w:r>
          </w:p>
        </w:tc>
      </w:tr>
      <w:tr w:rsidR="00B371D5" w:rsidRPr="00EA7FE8" w:rsidTr="00D07600">
        <w:trPr>
          <w:gridBefore w:val="3"/>
        </w:trPr>
        <w:tc>
          <w:tcPr>
            <w:tcW w:w="736" w:type="dxa"/>
          </w:tcPr>
          <w:p w:rsidR="00B371D5" w:rsidRPr="00893FD3" w:rsidRDefault="00B371D5" w:rsidP="00270EC5">
            <w:pPr>
              <w:spacing w:after="0" w:line="360" w:lineRule="auto"/>
              <w:jc w:val="center"/>
              <w:rPr>
                <w:i/>
                <w:sz w:val="28"/>
                <w:szCs w:val="28"/>
              </w:rPr>
            </w:pPr>
            <w:r w:rsidRPr="00893FD3">
              <w:rPr>
                <w:i/>
                <w:sz w:val="28"/>
                <w:szCs w:val="28"/>
              </w:rPr>
              <w:t>д</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о</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в</w:t>
            </w:r>
          </w:p>
        </w:tc>
        <w:tc>
          <w:tcPr>
            <w:tcW w:w="736" w:type="dxa"/>
            <w:shd w:val="clear" w:color="auto" w:fill="FFC000"/>
          </w:tcPr>
          <w:p w:rsidR="00B371D5" w:rsidRPr="00893FD3" w:rsidRDefault="00B371D5" w:rsidP="00270EC5">
            <w:pPr>
              <w:spacing w:after="0" w:line="360" w:lineRule="auto"/>
              <w:jc w:val="center"/>
              <w:rPr>
                <w:b/>
                <w:i/>
                <w:color w:val="984806"/>
                <w:sz w:val="28"/>
                <w:szCs w:val="28"/>
              </w:rPr>
            </w:pPr>
            <w:r w:rsidRPr="00893FD3">
              <w:rPr>
                <w:b/>
                <w:i/>
                <w:color w:val="984806"/>
                <w:sz w:val="28"/>
                <w:szCs w:val="28"/>
              </w:rPr>
              <w:t>Ж</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и</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н</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а</w:t>
            </w:r>
          </w:p>
        </w:tc>
        <w:tc>
          <w:tcPr>
            <w:tcW w:w="2211" w:type="dxa"/>
            <w:gridSpan w:val="3"/>
            <w:tcBorders>
              <w:bottom w:val="nil"/>
              <w:right w:val="nil"/>
            </w:tcBorders>
          </w:tcPr>
          <w:p w:rsidR="00B371D5" w:rsidRPr="00893FD3" w:rsidRDefault="00B371D5" w:rsidP="00270EC5">
            <w:pPr>
              <w:spacing w:after="0" w:line="360" w:lineRule="auto"/>
              <w:jc w:val="center"/>
              <w:rPr>
                <w:i/>
                <w:sz w:val="28"/>
                <w:szCs w:val="28"/>
              </w:rPr>
            </w:pPr>
          </w:p>
        </w:tc>
      </w:tr>
      <w:tr w:rsidR="00B371D5" w:rsidRPr="00893FD3" w:rsidTr="00D07600">
        <w:trPr>
          <w:gridBefore w:val="1"/>
          <w:gridAfter w:val="3"/>
          <w:wAfter w:w="2211" w:type="dxa"/>
          <w:trHeight w:val="440"/>
        </w:trPr>
        <w:tc>
          <w:tcPr>
            <w:tcW w:w="736" w:type="dxa"/>
          </w:tcPr>
          <w:p w:rsidR="00B371D5" w:rsidRPr="00893FD3" w:rsidRDefault="00B371D5" w:rsidP="00270EC5">
            <w:pPr>
              <w:spacing w:after="0" w:line="360" w:lineRule="auto"/>
              <w:jc w:val="center"/>
              <w:rPr>
                <w:i/>
                <w:sz w:val="28"/>
                <w:szCs w:val="28"/>
              </w:rPr>
            </w:pPr>
            <w:r w:rsidRPr="00893FD3">
              <w:rPr>
                <w:i/>
                <w:sz w:val="28"/>
                <w:szCs w:val="28"/>
              </w:rPr>
              <w:t>ш</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і</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с</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т</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д</w:t>
            </w:r>
          </w:p>
        </w:tc>
        <w:tc>
          <w:tcPr>
            <w:tcW w:w="736" w:type="dxa"/>
            <w:shd w:val="clear" w:color="auto" w:fill="FFC000"/>
          </w:tcPr>
          <w:p w:rsidR="00B371D5" w:rsidRPr="00893FD3" w:rsidRDefault="00B371D5" w:rsidP="00270EC5">
            <w:pPr>
              <w:spacing w:after="0" w:line="360" w:lineRule="auto"/>
              <w:jc w:val="center"/>
              <w:rPr>
                <w:b/>
                <w:i/>
                <w:color w:val="984806"/>
                <w:sz w:val="28"/>
                <w:szCs w:val="28"/>
              </w:rPr>
            </w:pPr>
            <w:r w:rsidRPr="00893FD3">
              <w:rPr>
                <w:b/>
                <w:i/>
                <w:color w:val="984806"/>
                <w:sz w:val="28"/>
                <w:szCs w:val="28"/>
              </w:rPr>
              <w:t>Е</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с</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я</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т</w:t>
            </w:r>
          </w:p>
        </w:tc>
      </w:tr>
      <w:tr w:rsidR="00B371D5" w:rsidRPr="00EA7FE8" w:rsidTr="00D07600">
        <w:tc>
          <w:tcPr>
            <w:tcW w:w="2208" w:type="dxa"/>
            <w:gridSpan w:val="3"/>
            <w:vMerge w:val="restart"/>
            <w:tcBorders>
              <w:top w:val="nil"/>
              <w:left w:val="nil"/>
            </w:tcBorders>
          </w:tcPr>
          <w:p w:rsidR="00B371D5" w:rsidRPr="00893FD3" w:rsidRDefault="00B371D5" w:rsidP="00270EC5">
            <w:pPr>
              <w:spacing w:after="0" w:line="360" w:lineRule="auto"/>
              <w:jc w:val="center"/>
              <w:rPr>
                <w:i/>
                <w:sz w:val="28"/>
                <w:szCs w:val="28"/>
              </w:rPr>
            </w:pPr>
          </w:p>
        </w:tc>
        <w:tc>
          <w:tcPr>
            <w:tcW w:w="736" w:type="dxa"/>
          </w:tcPr>
          <w:p w:rsidR="00B371D5" w:rsidRPr="00893FD3" w:rsidRDefault="00B371D5" w:rsidP="00270EC5">
            <w:pPr>
              <w:spacing w:after="0" w:line="360" w:lineRule="auto"/>
              <w:jc w:val="center"/>
              <w:rPr>
                <w:i/>
                <w:sz w:val="28"/>
                <w:szCs w:val="28"/>
              </w:rPr>
            </w:pPr>
            <w:r w:rsidRPr="00893FD3">
              <w:rPr>
                <w:i/>
                <w:sz w:val="28"/>
                <w:szCs w:val="28"/>
              </w:rPr>
              <w:t>о</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д</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и</w:t>
            </w:r>
          </w:p>
        </w:tc>
        <w:tc>
          <w:tcPr>
            <w:tcW w:w="736" w:type="dxa"/>
            <w:shd w:val="clear" w:color="auto" w:fill="FFC000"/>
          </w:tcPr>
          <w:p w:rsidR="00B371D5" w:rsidRPr="00893FD3" w:rsidRDefault="00B371D5" w:rsidP="00270EC5">
            <w:pPr>
              <w:spacing w:after="0" w:line="360" w:lineRule="auto"/>
              <w:jc w:val="center"/>
              <w:rPr>
                <w:b/>
                <w:i/>
                <w:color w:val="984806"/>
                <w:sz w:val="28"/>
                <w:szCs w:val="28"/>
              </w:rPr>
            </w:pPr>
            <w:r w:rsidRPr="00893FD3">
              <w:rPr>
                <w:b/>
                <w:i/>
                <w:color w:val="984806"/>
                <w:sz w:val="28"/>
                <w:szCs w:val="28"/>
              </w:rPr>
              <w:t>Н</w:t>
            </w:r>
          </w:p>
        </w:tc>
        <w:tc>
          <w:tcPr>
            <w:tcW w:w="4419" w:type="dxa"/>
            <w:gridSpan w:val="6"/>
            <w:tcBorders>
              <w:top w:val="nil"/>
              <w:right w:val="nil"/>
            </w:tcBorders>
          </w:tcPr>
          <w:p w:rsidR="00B371D5" w:rsidRPr="00893FD3" w:rsidRDefault="00B371D5" w:rsidP="00270EC5">
            <w:pPr>
              <w:spacing w:after="0" w:line="360" w:lineRule="auto"/>
              <w:jc w:val="center"/>
              <w:rPr>
                <w:i/>
                <w:sz w:val="28"/>
                <w:szCs w:val="28"/>
              </w:rPr>
            </w:pPr>
          </w:p>
        </w:tc>
      </w:tr>
      <w:tr w:rsidR="00B371D5" w:rsidRPr="00EA7FE8" w:rsidTr="00D07600">
        <w:tc>
          <w:tcPr>
            <w:tcW w:w="2208" w:type="dxa"/>
            <w:gridSpan w:val="3"/>
            <w:vMerge/>
            <w:tcBorders>
              <w:left w:val="nil"/>
            </w:tcBorders>
          </w:tcPr>
          <w:p w:rsidR="00B371D5" w:rsidRPr="00893FD3" w:rsidRDefault="00B371D5" w:rsidP="00270EC5">
            <w:pPr>
              <w:spacing w:after="0" w:line="360" w:lineRule="auto"/>
              <w:jc w:val="center"/>
              <w:rPr>
                <w:i/>
                <w:sz w:val="28"/>
                <w:szCs w:val="28"/>
              </w:rPr>
            </w:pPr>
          </w:p>
        </w:tc>
        <w:tc>
          <w:tcPr>
            <w:tcW w:w="736" w:type="dxa"/>
          </w:tcPr>
          <w:p w:rsidR="00B371D5" w:rsidRPr="00893FD3" w:rsidRDefault="00B371D5" w:rsidP="00270EC5">
            <w:pPr>
              <w:spacing w:after="0" w:line="360" w:lineRule="auto"/>
              <w:jc w:val="center"/>
              <w:rPr>
                <w:i/>
                <w:sz w:val="28"/>
                <w:szCs w:val="28"/>
              </w:rPr>
            </w:pPr>
            <w:r w:rsidRPr="00893FD3">
              <w:rPr>
                <w:i/>
                <w:sz w:val="28"/>
                <w:szCs w:val="28"/>
              </w:rPr>
              <w:t>с</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і</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м</w:t>
            </w:r>
          </w:p>
        </w:tc>
        <w:tc>
          <w:tcPr>
            <w:tcW w:w="736" w:type="dxa"/>
            <w:shd w:val="clear" w:color="auto" w:fill="FFC000"/>
          </w:tcPr>
          <w:p w:rsidR="00B371D5" w:rsidRPr="00893FD3" w:rsidRDefault="00B371D5" w:rsidP="00270EC5">
            <w:pPr>
              <w:spacing w:after="0" w:line="360" w:lineRule="auto"/>
              <w:jc w:val="center"/>
              <w:rPr>
                <w:b/>
                <w:i/>
                <w:color w:val="984806"/>
                <w:sz w:val="28"/>
                <w:szCs w:val="28"/>
              </w:rPr>
            </w:pPr>
            <w:r w:rsidRPr="00893FD3">
              <w:rPr>
                <w:b/>
                <w:i/>
                <w:color w:val="984806"/>
                <w:sz w:val="28"/>
                <w:szCs w:val="28"/>
              </w:rPr>
              <w:t>Н</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а</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д</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ц</w:t>
            </w:r>
          </w:p>
        </w:tc>
        <w:tc>
          <w:tcPr>
            <w:tcW w:w="737" w:type="dxa"/>
          </w:tcPr>
          <w:p w:rsidR="00B371D5" w:rsidRPr="00893FD3" w:rsidRDefault="00B371D5" w:rsidP="00270EC5">
            <w:pPr>
              <w:spacing w:after="0" w:line="360" w:lineRule="auto"/>
              <w:jc w:val="center"/>
              <w:rPr>
                <w:i/>
                <w:sz w:val="28"/>
                <w:szCs w:val="28"/>
              </w:rPr>
            </w:pPr>
            <w:r w:rsidRPr="00893FD3">
              <w:rPr>
                <w:i/>
                <w:sz w:val="28"/>
                <w:szCs w:val="28"/>
              </w:rPr>
              <w:t>я</w:t>
            </w:r>
          </w:p>
        </w:tc>
        <w:tc>
          <w:tcPr>
            <w:tcW w:w="737" w:type="dxa"/>
          </w:tcPr>
          <w:p w:rsidR="00B371D5" w:rsidRPr="00893FD3" w:rsidRDefault="00B371D5" w:rsidP="00270EC5">
            <w:pPr>
              <w:spacing w:after="0" w:line="360" w:lineRule="auto"/>
              <w:jc w:val="center"/>
              <w:rPr>
                <w:i/>
                <w:sz w:val="28"/>
                <w:szCs w:val="28"/>
              </w:rPr>
            </w:pPr>
            <w:r w:rsidRPr="00893FD3">
              <w:rPr>
                <w:i/>
                <w:sz w:val="28"/>
                <w:szCs w:val="28"/>
              </w:rPr>
              <w:t>т</w:t>
            </w:r>
          </w:p>
        </w:tc>
        <w:tc>
          <w:tcPr>
            <w:tcW w:w="737" w:type="dxa"/>
          </w:tcPr>
          <w:p w:rsidR="00B371D5" w:rsidRPr="00893FD3" w:rsidRDefault="00B371D5" w:rsidP="00270EC5">
            <w:pPr>
              <w:spacing w:after="0" w:line="360" w:lineRule="auto"/>
              <w:jc w:val="center"/>
              <w:rPr>
                <w:i/>
                <w:sz w:val="28"/>
                <w:szCs w:val="28"/>
              </w:rPr>
            </w:pPr>
            <w:r w:rsidRPr="00893FD3">
              <w:rPr>
                <w:i/>
                <w:sz w:val="28"/>
                <w:szCs w:val="28"/>
              </w:rPr>
              <w:t>ь</w:t>
            </w:r>
          </w:p>
        </w:tc>
      </w:tr>
      <w:tr w:rsidR="00B371D5" w:rsidRPr="00EA7FE8" w:rsidTr="00D07600">
        <w:tc>
          <w:tcPr>
            <w:tcW w:w="736" w:type="dxa"/>
          </w:tcPr>
          <w:p w:rsidR="00B371D5" w:rsidRPr="00893FD3" w:rsidRDefault="00B371D5" w:rsidP="00270EC5">
            <w:pPr>
              <w:spacing w:after="0" w:line="360" w:lineRule="auto"/>
              <w:jc w:val="center"/>
              <w:rPr>
                <w:i/>
                <w:sz w:val="28"/>
                <w:szCs w:val="28"/>
              </w:rPr>
            </w:pPr>
            <w:r w:rsidRPr="00893FD3">
              <w:rPr>
                <w:i/>
                <w:sz w:val="28"/>
                <w:szCs w:val="28"/>
              </w:rPr>
              <w:t>п</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я</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т</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д</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е</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с</w:t>
            </w:r>
          </w:p>
        </w:tc>
        <w:tc>
          <w:tcPr>
            <w:tcW w:w="736" w:type="dxa"/>
            <w:shd w:val="clear" w:color="auto" w:fill="FFC000"/>
          </w:tcPr>
          <w:p w:rsidR="00B371D5" w:rsidRPr="00893FD3" w:rsidRDefault="00B371D5" w:rsidP="00270EC5">
            <w:pPr>
              <w:spacing w:after="0" w:line="360" w:lineRule="auto"/>
              <w:jc w:val="center"/>
              <w:rPr>
                <w:b/>
                <w:i/>
                <w:color w:val="984806"/>
                <w:sz w:val="28"/>
                <w:szCs w:val="28"/>
              </w:rPr>
            </w:pPr>
            <w:r>
              <w:rPr>
                <w:b/>
                <w:i/>
                <w:color w:val="984806" w:themeColor="accent6" w:themeShade="80"/>
                <w:sz w:val="28"/>
                <w:szCs w:val="28"/>
              </w:rPr>
              <w:t>Я</w:t>
            </w:r>
          </w:p>
        </w:tc>
        <w:tc>
          <w:tcPr>
            <w:tcW w:w="736" w:type="dxa"/>
          </w:tcPr>
          <w:p w:rsidR="00B371D5" w:rsidRPr="00893FD3" w:rsidRDefault="00B371D5" w:rsidP="00270EC5">
            <w:pPr>
              <w:spacing w:after="0" w:line="360" w:lineRule="auto"/>
              <w:jc w:val="center"/>
              <w:rPr>
                <w:i/>
                <w:sz w:val="28"/>
                <w:szCs w:val="28"/>
              </w:rPr>
            </w:pPr>
            <w:r w:rsidRPr="00893FD3">
              <w:rPr>
                <w:i/>
                <w:sz w:val="28"/>
                <w:szCs w:val="28"/>
              </w:rPr>
              <w:t>т</w:t>
            </w:r>
          </w:p>
        </w:tc>
        <w:tc>
          <w:tcPr>
            <w:tcW w:w="3683" w:type="dxa"/>
            <w:gridSpan w:val="5"/>
            <w:tcBorders>
              <w:bottom w:val="nil"/>
              <w:right w:val="nil"/>
            </w:tcBorders>
          </w:tcPr>
          <w:p w:rsidR="00B371D5" w:rsidRPr="00893FD3" w:rsidRDefault="00B371D5" w:rsidP="00270EC5">
            <w:pPr>
              <w:spacing w:after="0" w:line="360" w:lineRule="auto"/>
              <w:jc w:val="center"/>
              <w:rPr>
                <w:i/>
                <w:sz w:val="28"/>
                <w:szCs w:val="28"/>
              </w:rPr>
            </w:pPr>
          </w:p>
        </w:tc>
      </w:tr>
    </w:tbl>
    <w:p w:rsidR="00B371D5" w:rsidRPr="00611B72" w:rsidRDefault="00B371D5" w:rsidP="00270EC5">
      <w:pPr>
        <w:spacing w:after="0" w:line="360" w:lineRule="auto"/>
        <w:ind w:left="-540"/>
        <w:jc w:val="center"/>
        <w:rPr>
          <w:i/>
          <w:sz w:val="48"/>
          <w:szCs w:val="48"/>
        </w:rPr>
      </w:pPr>
    </w:p>
    <w:p w:rsidR="00A86E54" w:rsidRDefault="00A86E54" w:rsidP="00270EC5">
      <w:pPr>
        <w:spacing w:after="0" w:line="360" w:lineRule="auto"/>
        <w:ind w:left="-900"/>
        <w:jc w:val="right"/>
        <w:rPr>
          <w:rFonts w:ascii="Times New Roman" w:hAnsi="Times New Roman" w:cs="Times New Roman"/>
          <w:color w:val="4F6228" w:themeColor="accent3" w:themeShade="80"/>
          <w:sz w:val="28"/>
          <w:szCs w:val="28"/>
        </w:rPr>
      </w:pPr>
    </w:p>
    <w:p w:rsidR="00A86E54" w:rsidRDefault="00A86E54" w:rsidP="00270EC5">
      <w:pPr>
        <w:spacing w:after="0" w:line="360" w:lineRule="auto"/>
        <w:ind w:left="-900"/>
        <w:jc w:val="right"/>
        <w:rPr>
          <w:rFonts w:ascii="Times New Roman" w:hAnsi="Times New Roman" w:cs="Times New Roman"/>
          <w:color w:val="4F6228" w:themeColor="accent3" w:themeShade="80"/>
          <w:sz w:val="28"/>
          <w:szCs w:val="28"/>
        </w:rPr>
      </w:pPr>
    </w:p>
    <w:p w:rsidR="00B371D5" w:rsidRPr="00980A92" w:rsidRDefault="00B371D5" w:rsidP="00270EC5">
      <w:pPr>
        <w:spacing w:after="0" w:line="360" w:lineRule="auto"/>
        <w:ind w:left="-900"/>
        <w:jc w:val="right"/>
        <w:rPr>
          <w:rFonts w:ascii="Times New Roman" w:hAnsi="Times New Roman" w:cs="Times New Roman"/>
          <w:color w:val="4F6228" w:themeColor="accent3" w:themeShade="80"/>
          <w:sz w:val="28"/>
          <w:szCs w:val="28"/>
        </w:rPr>
      </w:pPr>
      <w:r w:rsidRPr="00980A92">
        <w:rPr>
          <w:rFonts w:ascii="Times New Roman" w:hAnsi="Times New Roman" w:cs="Times New Roman"/>
          <w:color w:val="4F6228" w:themeColor="accent3" w:themeShade="80"/>
          <w:sz w:val="28"/>
          <w:szCs w:val="28"/>
        </w:rPr>
        <w:t>до додатку 18</w:t>
      </w:r>
    </w:p>
    <w:p w:rsidR="00B371D5" w:rsidRPr="00A86E54" w:rsidRDefault="00B371D5" w:rsidP="00270EC5">
      <w:pPr>
        <w:spacing w:after="0" w:line="360" w:lineRule="auto"/>
        <w:ind w:left="-900"/>
        <w:jc w:val="center"/>
        <w:rPr>
          <w:rFonts w:ascii="Times New Roman" w:hAnsi="Times New Roman" w:cs="Times New Roman"/>
          <w:sz w:val="32"/>
          <w:szCs w:val="32"/>
          <w:u w:val="single"/>
        </w:rPr>
      </w:pPr>
      <w:r w:rsidRPr="00A86E54">
        <w:rPr>
          <w:rFonts w:ascii="Times New Roman" w:hAnsi="Times New Roman" w:cs="Times New Roman"/>
          <w:sz w:val="32"/>
          <w:szCs w:val="32"/>
          <w:u w:val="single"/>
        </w:rPr>
        <w:t>Завдання до кросворду:</w:t>
      </w:r>
    </w:p>
    <w:p w:rsidR="00A86E54" w:rsidRPr="00893FD3" w:rsidRDefault="00A86E54" w:rsidP="00270EC5">
      <w:pPr>
        <w:spacing w:after="0" w:line="360" w:lineRule="auto"/>
        <w:ind w:left="-900"/>
        <w:jc w:val="center"/>
        <w:rPr>
          <w:rFonts w:ascii="Times New Roman" w:hAnsi="Times New Roman" w:cs="Times New Roman"/>
          <w:sz w:val="28"/>
          <w:szCs w:val="28"/>
          <w:u w:val="single"/>
        </w:rPr>
      </w:pPr>
    </w:p>
    <w:p w:rsidR="00B371D5" w:rsidRPr="00893FD3" w:rsidRDefault="00B371D5" w:rsidP="00270EC5">
      <w:pPr>
        <w:spacing w:after="0" w:line="360" w:lineRule="auto"/>
        <w:rPr>
          <w:rFonts w:ascii="Times New Roman" w:hAnsi="Times New Roman" w:cs="Times New Roman"/>
          <w:sz w:val="28"/>
          <w:szCs w:val="28"/>
        </w:rPr>
      </w:pPr>
      <w:r w:rsidRPr="00893FD3">
        <w:rPr>
          <w:rFonts w:ascii="Times New Roman" w:hAnsi="Times New Roman" w:cs="Times New Roman"/>
          <w:sz w:val="28"/>
          <w:szCs w:val="28"/>
        </w:rPr>
        <w:t>1. Сума довжин усіх сторін многокутника ( периметр).</w:t>
      </w:r>
    </w:p>
    <w:p w:rsidR="00B371D5" w:rsidRPr="00893FD3" w:rsidRDefault="00B371D5" w:rsidP="00270EC5">
      <w:pPr>
        <w:spacing w:after="0" w:line="360" w:lineRule="auto"/>
        <w:rPr>
          <w:rFonts w:ascii="Times New Roman" w:hAnsi="Times New Roman" w:cs="Times New Roman"/>
          <w:sz w:val="28"/>
          <w:szCs w:val="28"/>
        </w:rPr>
      </w:pPr>
      <w:r w:rsidRPr="00893FD3">
        <w:rPr>
          <w:rFonts w:ascii="Times New Roman" w:hAnsi="Times New Roman" w:cs="Times New Roman"/>
          <w:sz w:val="28"/>
          <w:szCs w:val="28"/>
        </w:rPr>
        <w:t>2. П’ять відняти п’ять ( нуль).</w:t>
      </w:r>
    </w:p>
    <w:p w:rsidR="00B371D5" w:rsidRPr="00893FD3" w:rsidRDefault="00B371D5" w:rsidP="00270EC5">
      <w:pPr>
        <w:spacing w:after="0" w:line="360" w:lineRule="auto"/>
        <w:rPr>
          <w:rFonts w:ascii="Times New Roman" w:hAnsi="Times New Roman" w:cs="Times New Roman"/>
          <w:sz w:val="28"/>
          <w:szCs w:val="28"/>
        </w:rPr>
      </w:pPr>
      <w:r w:rsidRPr="00893FD3">
        <w:rPr>
          <w:rFonts w:ascii="Times New Roman" w:hAnsi="Times New Roman" w:cs="Times New Roman"/>
          <w:sz w:val="28"/>
          <w:szCs w:val="28"/>
        </w:rPr>
        <w:t>3. Чотирикутник, у якого всі кути прямі ( прямокутник)</w:t>
      </w:r>
    </w:p>
    <w:p w:rsidR="00B371D5" w:rsidRPr="00893FD3" w:rsidRDefault="00B371D5" w:rsidP="00270EC5">
      <w:pPr>
        <w:spacing w:after="0" w:line="360" w:lineRule="auto"/>
        <w:rPr>
          <w:rFonts w:ascii="Times New Roman" w:hAnsi="Times New Roman" w:cs="Times New Roman"/>
          <w:sz w:val="28"/>
          <w:szCs w:val="28"/>
        </w:rPr>
      </w:pPr>
      <w:r w:rsidRPr="00893FD3">
        <w:rPr>
          <w:rFonts w:ascii="Times New Roman" w:hAnsi="Times New Roman" w:cs="Times New Roman"/>
          <w:sz w:val="28"/>
          <w:szCs w:val="28"/>
        </w:rPr>
        <w:t>4. Кожен відрізок має певну ...( довжину)</w:t>
      </w:r>
    </w:p>
    <w:p w:rsidR="00B371D5" w:rsidRPr="00893FD3" w:rsidRDefault="00B371D5" w:rsidP="00270EC5">
      <w:pPr>
        <w:spacing w:after="0" w:line="360" w:lineRule="auto"/>
        <w:rPr>
          <w:rFonts w:ascii="Times New Roman" w:hAnsi="Times New Roman" w:cs="Times New Roman"/>
          <w:sz w:val="28"/>
          <w:szCs w:val="28"/>
        </w:rPr>
      </w:pPr>
      <w:r w:rsidRPr="00893FD3">
        <w:rPr>
          <w:rFonts w:ascii="Times New Roman" w:hAnsi="Times New Roman" w:cs="Times New Roman"/>
          <w:sz w:val="28"/>
          <w:szCs w:val="28"/>
        </w:rPr>
        <w:t>5. Добуток чисел 15 і 4 ( шістдесят)</w:t>
      </w:r>
    </w:p>
    <w:p w:rsidR="00B371D5" w:rsidRPr="00893FD3" w:rsidRDefault="00B371D5" w:rsidP="00270EC5">
      <w:pPr>
        <w:spacing w:after="0" w:line="360" w:lineRule="auto"/>
        <w:rPr>
          <w:rFonts w:ascii="Times New Roman" w:hAnsi="Times New Roman" w:cs="Times New Roman"/>
          <w:sz w:val="28"/>
          <w:szCs w:val="28"/>
        </w:rPr>
      </w:pPr>
      <w:r w:rsidRPr="00893FD3">
        <w:rPr>
          <w:rFonts w:ascii="Times New Roman" w:hAnsi="Times New Roman" w:cs="Times New Roman"/>
          <w:sz w:val="28"/>
          <w:szCs w:val="28"/>
        </w:rPr>
        <w:t>6. Один помножити на один (один)</w:t>
      </w:r>
    </w:p>
    <w:p w:rsidR="00B371D5" w:rsidRPr="00893FD3" w:rsidRDefault="00B371D5" w:rsidP="00270EC5">
      <w:pPr>
        <w:spacing w:after="0" w:line="360" w:lineRule="auto"/>
        <w:rPr>
          <w:rFonts w:ascii="Times New Roman" w:hAnsi="Times New Roman" w:cs="Times New Roman"/>
          <w:sz w:val="28"/>
          <w:szCs w:val="28"/>
        </w:rPr>
      </w:pPr>
      <w:r w:rsidRPr="00893FD3">
        <w:rPr>
          <w:rFonts w:ascii="Times New Roman" w:hAnsi="Times New Roman" w:cs="Times New Roman"/>
          <w:sz w:val="28"/>
          <w:szCs w:val="28"/>
        </w:rPr>
        <w:t>7. Сімнадцять помножити на  один ( сімнадцять).</w:t>
      </w:r>
    </w:p>
    <w:p w:rsidR="00B371D5" w:rsidRPr="00893FD3" w:rsidRDefault="00B371D5" w:rsidP="00270EC5">
      <w:pPr>
        <w:spacing w:after="0" w:line="360" w:lineRule="auto"/>
        <w:rPr>
          <w:rFonts w:ascii="Times New Roman" w:hAnsi="Times New Roman" w:cs="Times New Roman"/>
          <w:sz w:val="28"/>
          <w:szCs w:val="28"/>
        </w:rPr>
      </w:pPr>
      <w:r w:rsidRPr="00893FD3">
        <w:rPr>
          <w:rFonts w:ascii="Times New Roman" w:hAnsi="Times New Roman" w:cs="Times New Roman"/>
          <w:sz w:val="28"/>
          <w:szCs w:val="28"/>
        </w:rPr>
        <w:t xml:space="preserve">8. </w:t>
      </w:r>
      <w:proofErr w:type="spellStart"/>
      <w:r w:rsidRPr="00893FD3">
        <w:rPr>
          <w:rFonts w:ascii="Times New Roman" w:hAnsi="Times New Roman" w:cs="Times New Roman"/>
          <w:sz w:val="28"/>
          <w:szCs w:val="28"/>
        </w:rPr>
        <w:t>Збільшіть</w:t>
      </w:r>
      <w:proofErr w:type="spellEnd"/>
      <w:r w:rsidRPr="00893FD3">
        <w:rPr>
          <w:rFonts w:ascii="Times New Roman" w:hAnsi="Times New Roman" w:cs="Times New Roman"/>
          <w:sz w:val="28"/>
          <w:szCs w:val="28"/>
        </w:rPr>
        <w:t xml:space="preserve"> 25 у 2 рази( п</w:t>
      </w:r>
      <w:r w:rsidRPr="00893FD3">
        <w:rPr>
          <w:rFonts w:ascii="Times New Roman" w:hAnsi="Times New Roman" w:cs="Times New Roman"/>
          <w:sz w:val="28"/>
          <w:szCs w:val="28"/>
          <w:lang w:val="ru-RU"/>
        </w:rPr>
        <w:t>’</w:t>
      </w:r>
      <w:proofErr w:type="spellStart"/>
      <w:r w:rsidRPr="00893FD3">
        <w:rPr>
          <w:rFonts w:ascii="Times New Roman" w:hAnsi="Times New Roman" w:cs="Times New Roman"/>
          <w:sz w:val="28"/>
          <w:szCs w:val="28"/>
        </w:rPr>
        <w:t>ятдесят</w:t>
      </w:r>
      <w:proofErr w:type="spellEnd"/>
      <w:r w:rsidRPr="00893FD3">
        <w:rPr>
          <w:rFonts w:ascii="Times New Roman" w:hAnsi="Times New Roman" w:cs="Times New Roman"/>
          <w:sz w:val="28"/>
          <w:szCs w:val="28"/>
        </w:rPr>
        <w:t>)</w:t>
      </w:r>
    </w:p>
    <w:p w:rsidR="00B371D5" w:rsidRDefault="00B371D5" w:rsidP="00270EC5">
      <w:pPr>
        <w:spacing w:after="0" w:line="360" w:lineRule="auto"/>
        <w:jc w:val="both"/>
        <w:rPr>
          <w:rFonts w:ascii="Times New Roman" w:hAnsi="Times New Roman" w:cs="Times New Roman"/>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t>Додаток 19</w:t>
      </w:r>
    </w:p>
    <w:p w:rsidR="00A86E54" w:rsidRPr="003F1203" w:rsidRDefault="00A86E54" w:rsidP="00270EC5">
      <w:pPr>
        <w:spacing w:after="0" w:line="360" w:lineRule="auto"/>
        <w:jc w:val="right"/>
        <w:rPr>
          <w:rFonts w:ascii="Times New Roman" w:hAnsi="Times New Roman" w:cs="Times New Roman"/>
          <w:noProof/>
          <w:color w:val="4F6228"/>
          <w:sz w:val="28"/>
          <w:szCs w:val="28"/>
        </w:rPr>
      </w:pPr>
    </w:p>
    <w:p w:rsidR="00B371D5" w:rsidRDefault="00D5115B" w:rsidP="00270EC5">
      <w:pPr>
        <w:spacing w:after="0" w:line="360" w:lineRule="auto"/>
        <w:jc w:val="center"/>
        <w:rPr>
          <w:noProof/>
        </w:rPr>
      </w:pPr>
      <w:r w:rsidRPr="00D5115B">
        <w:rPr>
          <w:noProof/>
          <w:lang w:val="en-US"/>
        </w:rPr>
        <w:pict>
          <v:shape id="_x0000_i1064" type="#_x0000_t75" style="width:365pt;height:262.9pt;visibility:visible">
            <v:imagedata r:id="rId38" o:title="" cropleft="4043f" cropright="4043f"/>
          </v:shape>
        </w:pict>
      </w:r>
    </w:p>
    <w:p w:rsidR="00B371D5" w:rsidRDefault="00B371D5" w:rsidP="00270EC5">
      <w:pPr>
        <w:spacing w:after="0" w:line="360" w:lineRule="auto"/>
        <w:jc w:val="both"/>
        <w:rPr>
          <w:noProof/>
        </w:rPr>
      </w:pPr>
    </w:p>
    <w:p w:rsidR="00B371D5" w:rsidRDefault="00B371D5" w:rsidP="00270EC5">
      <w:pPr>
        <w:spacing w:after="0" w:line="360" w:lineRule="auto"/>
        <w:jc w:val="right"/>
        <w:rPr>
          <w:rFonts w:ascii="Times New Roman" w:hAnsi="Times New Roman" w:cs="Times New Roman"/>
          <w:noProof/>
          <w:color w:val="4F6228" w:themeColor="accent3" w:themeShade="80"/>
          <w:sz w:val="28"/>
          <w:szCs w:val="28"/>
        </w:rPr>
      </w:pPr>
    </w:p>
    <w:p w:rsidR="00B371D5" w:rsidRDefault="00B371D5" w:rsidP="00270EC5">
      <w:pPr>
        <w:spacing w:after="0" w:line="360" w:lineRule="auto"/>
        <w:jc w:val="right"/>
        <w:rPr>
          <w:rFonts w:ascii="Times New Roman" w:hAnsi="Times New Roman" w:cs="Times New Roman"/>
          <w:noProof/>
          <w:color w:val="4F6228" w:themeColor="accent3" w:themeShade="80"/>
          <w:sz w:val="28"/>
          <w:szCs w:val="28"/>
        </w:rPr>
      </w:pPr>
    </w:p>
    <w:p w:rsidR="00B371D5" w:rsidRDefault="00B371D5" w:rsidP="00270EC5">
      <w:pPr>
        <w:spacing w:after="0" w:line="360" w:lineRule="auto"/>
        <w:jc w:val="right"/>
        <w:rPr>
          <w:rFonts w:ascii="Times New Roman" w:hAnsi="Times New Roman" w:cs="Times New Roman"/>
          <w:noProof/>
          <w:color w:val="4F6228" w:themeColor="accent3" w:themeShade="80"/>
          <w:sz w:val="28"/>
          <w:szCs w:val="28"/>
        </w:rPr>
      </w:pPr>
    </w:p>
    <w:p w:rsidR="00A86E54" w:rsidRDefault="00A86E54" w:rsidP="00270EC5">
      <w:pPr>
        <w:spacing w:after="0" w:line="360" w:lineRule="auto"/>
        <w:jc w:val="right"/>
        <w:rPr>
          <w:rFonts w:ascii="Times New Roman" w:hAnsi="Times New Roman" w:cs="Times New Roman"/>
          <w:noProof/>
          <w:color w:val="4F6228" w:themeColor="accent3" w:themeShade="80"/>
          <w:sz w:val="28"/>
          <w:szCs w:val="28"/>
        </w:rPr>
      </w:pPr>
    </w:p>
    <w:p w:rsidR="00B371D5" w:rsidRDefault="00B371D5" w:rsidP="00270EC5">
      <w:pPr>
        <w:spacing w:after="0" w:line="360" w:lineRule="auto"/>
        <w:jc w:val="right"/>
        <w:rPr>
          <w:rFonts w:ascii="Times New Roman" w:hAnsi="Times New Roman" w:cs="Times New Roman"/>
          <w:noProof/>
          <w:color w:val="4F6228" w:themeColor="accent3" w:themeShade="80"/>
          <w:sz w:val="28"/>
          <w:szCs w:val="28"/>
        </w:rPr>
      </w:pPr>
      <w:r>
        <w:rPr>
          <w:rFonts w:ascii="Times New Roman" w:hAnsi="Times New Roman" w:cs="Times New Roman"/>
          <w:noProof/>
          <w:color w:val="4F6228" w:themeColor="accent3" w:themeShade="80"/>
          <w:sz w:val="28"/>
          <w:szCs w:val="28"/>
        </w:rPr>
        <w:t>Додаток 20</w:t>
      </w:r>
    </w:p>
    <w:p w:rsidR="00AC53FE" w:rsidRPr="006D0DF7" w:rsidRDefault="00AC53FE" w:rsidP="00270EC5">
      <w:pPr>
        <w:spacing w:after="0" w:line="360" w:lineRule="auto"/>
        <w:jc w:val="right"/>
        <w:rPr>
          <w:rFonts w:ascii="Times New Roman" w:hAnsi="Times New Roman" w:cs="Times New Roman"/>
          <w:noProof/>
          <w:color w:val="4F6228" w:themeColor="accent3" w:themeShade="80"/>
          <w:sz w:val="28"/>
          <w:szCs w:val="28"/>
        </w:rPr>
      </w:pPr>
    </w:p>
    <w:p w:rsidR="00B371D5" w:rsidRDefault="00D5115B" w:rsidP="00270EC5">
      <w:pPr>
        <w:spacing w:after="0" w:line="360" w:lineRule="auto"/>
        <w:jc w:val="center"/>
        <w:rPr>
          <w:noProof/>
        </w:rPr>
      </w:pPr>
      <w:r w:rsidRPr="00D5115B">
        <w:rPr>
          <w:rFonts w:ascii="Times New Roman" w:hAnsi="Times New Roman" w:cs="Times New Roman"/>
          <w:noProof/>
          <w:sz w:val="28"/>
          <w:szCs w:val="28"/>
          <w:lang w:val="en-US"/>
        </w:rPr>
        <w:pict>
          <v:shape id="_x0000_i1065" type="#_x0000_t75" style="width:374.25pt;height:281.3pt;visibility:visible">
            <v:imagedata r:id="rId39" o:title=""/>
          </v:shape>
        </w:pict>
      </w:r>
    </w:p>
    <w:p w:rsidR="00B371D5" w:rsidRDefault="00B371D5" w:rsidP="00270EC5">
      <w:pPr>
        <w:spacing w:after="0" w:line="360" w:lineRule="auto"/>
        <w:jc w:val="right"/>
        <w:rPr>
          <w:rFonts w:ascii="Times New Roman" w:hAnsi="Times New Roman" w:cs="Times New Roman"/>
          <w:noProof/>
          <w:color w:val="4F6228" w:themeColor="accent3" w:themeShade="80"/>
          <w:sz w:val="28"/>
          <w:szCs w:val="28"/>
        </w:rPr>
      </w:pPr>
    </w:p>
    <w:p w:rsidR="00B371D5" w:rsidRDefault="00B371D5" w:rsidP="00270EC5">
      <w:pPr>
        <w:spacing w:after="0" w:line="360" w:lineRule="auto"/>
        <w:jc w:val="right"/>
        <w:rPr>
          <w:rFonts w:ascii="Times New Roman" w:hAnsi="Times New Roman" w:cs="Times New Roman"/>
          <w:noProof/>
          <w:color w:val="4F6228" w:themeColor="accent3" w:themeShade="80"/>
          <w:sz w:val="28"/>
          <w:szCs w:val="28"/>
        </w:rPr>
      </w:pPr>
      <w:r>
        <w:rPr>
          <w:rFonts w:ascii="Times New Roman" w:hAnsi="Times New Roman" w:cs="Times New Roman"/>
          <w:noProof/>
          <w:color w:val="4F6228" w:themeColor="accent3" w:themeShade="80"/>
          <w:sz w:val="28"/>
          <w:szCs w:val="28"/>
        </w:rPr>
        <w:t>Додаток 21</w:t>
      </w:r>
    </w:p>
    <w:p w:rsidR="00B371D5" w:rsidRPr="006D0DF7" w:rsidRDefault="00B371D5" w:rsidP="00270EC5">
      <w:pPr>
        <w:spacing w:after="0" w:line="360" w:lineRule="auto"/>
        <w:jc w:val="right"/>
        <w:rPr>
          <w:rFonts w:ascii="Times New Roman" w:hAnsi="Times New Roman" w:cs="Times New Roman"/>
          <w:noProof/>
          <w:color w:val="4F6228" w:themeColor="accent3" w:themeShade="80"/>
          <w:sz w:val="28"/>
          <w:szCs w:val="28"/>
        </w:rPr>
      </w:pPr>
    </w:p>
    <w:p w:rsidR="00B371D5" w:rsidRPr="006D0DF7" w:rsidRDefault="00D5115B" w:rsidP="00270EC5">
      <w:pPr>
        <w:spacing w:after="0" w:line="360" w:lineRule="auto"/>
        <w:jc w:val="center"/>
        <w:rPr>
          <w:noProof/>
          <w:color w:val="4F6228" w:themeColor="accent3" w:themeShade="80"/>
        </w:rPr>
      </w:pPr>
      <w:r w:rsidRPr="00D5115B">
        <w:rPr>
          <w:rFonts w:ascii="Times New Roman" w:hAnsi="Times New Roman" w:cs="Times New Roman"/>
          <w:noProof/>
          <w:color w:val="4F6228" w:themeColor="accent3" w:themeShade="80"/>
          <w:sz w:val="28"/>
          <w:szCs w:val="28"/>
          <w:lang w:val="en-US"/>
        </w:rPr>
        <w:pict>
          <v:shape id="_x0000_i1066" type="#_x0000_t75" style="width:368.35pt;height:272.95pt;visibility:visible">
            <v:imagedata r:id="rId40" o:title=""/>
          </v:shape>
        </w:pict>
      </w:r>
    </w:p>
    <w:p w:rsidR="00B371D5" w:rsidRDefault="00B371D5" w:rsidP="00270EC5">
      <w:pPr>
        <w:spacing w:after="0" w:line="360" w:lineRule="auto"/>
        <w:jc w:val="right"/>
        <w:rPr>
          <w:rFonts w:ascii="Times New Roman" w:hAnsi="Times New Roman" w:cs="Times New Roman"/>
          <w:noProof/>
          <w:color w:val="4F6228" w:themeColor="accent3" w:themeShade="80"/>
          <w:sz w:val="28"/>
          <w:szCs w:val="28"/>
        </w:rPr>
      </w:pPr>
      <w:r>
        <w:rPr>
          <w:rFonts w:ascii="Times New Roman" w:hAnsi="Times New Roman" w:cs="Times New Roman"/>
          <w:noProof/>
          <w:color w:val="4F6228" w:themeColor="accent3" w:themeShade="80"/>
          <w:sz w:val="28"/>
          <w:szCs w:val="28"/>
        </w:rPr>
        <w:lastRenderedPageBreak/>
        <w:t>Додаток 22</w:t>
      </w:r>
    </w:p>
    <w:p w:rsidR="00AC53FE" w:rsidRPr="00980A92" w:rsidRDefault="00AC53FE" w:rsidP="00270EC5">
      <w:pPr>
        <w:spacing w:after="0" w:line="360" w:lineRule="auto"/>
        <w:jc w:val="right"/>
        <w:rPr>
          <w:rFonts w:ascii="Times New Roman" w:hAnsi="Times New Roman" w:cs="Times New Roman"/>
          <w:noProof/>
          <w:color w:val="4F6228" w:themeColor="accent3" w:themeShade="80"/>
          <w:sz w:val="28"/>
          <w:szCs w:val="28"/>
        </w:rPr>
      </w:pPr>
    </w:p>
    <w:p w:rsidR="00B371D5" w:rsidRDefault="00D5115B" w:rsidP="00270EC5">
      <w:pPr>
        <w:spacing w:after="0" w:line="360" w:lineRule="auto"/>
        <w:jc w:val="center"/>
        <w:rPr>
          <w:noProof/>
        </w:rPr>
      </w:pPr>
      <w:r w:rsidRPr="00D5115B">
        <w:rPr>
          <w:rFonts w:ascii="Times New Roman" w:hAnsi="Times New Roman" w:cs="Times New Roman"/>
          <w:noProof/>
          <w:color w:val="4F6228"/>
          <w:sz w:val="28"/>
          <w:szCs w:val="28"/>
          <w:lang w:val="en-US"/>
        </w:rPr>
        <w:pict>
          <v:shape id="_x0000_i1067" type="#_x0000_t75" style="width:391.8pt;height:293.85pt;visibility:visible">
            <v:imagedata r:id="rId41" o:title=""/>
          </v:shape>
        </w:pict>
      </w:r>
    </w:p>
    <w:p w:rsidR="00B371D5" w:rsidRDefault="00B371D5" w:rsidP="00270EC5">
      <w:pPr>
        <w:spacing w:after="0" w:line="360" w:lineRule="auto"/>
        <w:jc w:val="both"/>
        <w:rPr>
          <w:noProof/>
        </w:rPr>
      </w:pPr>
    </w:p>
    <w:p w:rsidR="00AC53FE" w:rsidRDefault="00AC53FE" w:rsidP="00270EC5">
      <w:pPr>
        <w:spacing w:after="0" w:line="360" w:lineRule="auto"/>
        <w:jc w:val="right"/>
        <w:rPr>
          <w:rFonts w:ascii="Times New Roman" w:hAnsi="Times New Roman" w:cs="Times New Roman"/>
          <w:noProof/>
          <w:color w:val="4F6228" w:themeColor="accent3" w:themeShade="80"/>
          <w:sz w:val="28"/>
          <w:szCs w:val="28"/>
        </w:rPr>
      </w:pPr>
    </w:p>
    <w:p w:rsidR="00B371D5" w:rsidRPr="00980A92" w:rsidRDefault="00B371D5" w:rsidP="00270EC5">
      <w:pPr>
        <w:spacing w:after="0" w:line="360" w:lineRule="auto"/>
        <w:jc w:val="right"/>
        <w:rPr>
          <w:rFonts w:ascii="Times New Roman" w:hAnsi="Times New Roman" w:cs="Times New Roman"/>
          <w:noProof/>
          <w:color w:val="4F6228" w:themeColor="accent3" w:themeShade="80"/>
          <w:sz w:val="28"/>
          <w:szCs w:val="28"/>
        </w:rPr>
      </w:pPr>
      <w:r>
        <w:rPr>
          <w:rFonts w:ascii="Times New Roman" w:hAnsi="Times New Roman" w:cs="Times New Roman"/>
          <w:noProof/>
          <w:color w:val="4F6228" w:themeColor="accent3" w:themeShade="80"/>
          <w:sz w:val="28"/>
          <w:szCs w:val="28"/>
        </w:rPr>
        <w:t>Додаток 23</w:t>
      </w:r>
    </w:p>
    <w:p w:rsidR="00B371D5" w:rsidRPr="006D0DF7" w:rsidRDefault="00B371D5" w:rsidP="00270EC5">
      <w:pPr>
        <w:spacing w:after="0" w:line="360" w:lineRule="auto"/>
        <w:jc w:val="right"/>
        <w:rPr>
          <w:rFonts w:ascii="Times New Roman" w:hAnsi="Times New Roman" w:cs="Times New Roman"/>
          <w:noProof/>
          <w:sz w:val="28"/>
          <w:szCs w:val="28"/>
        </w:rPr>
      </w:pPr>
    </w:p>
    <w:p w:rsidR="00B371D5" w:rsidRPr="006D0DF7" w:rsidRDefault="00D5115B" w:rsidP="00270EC5">
      <w:pPr>
        <w:spacing w:after="0" w:line="360" w:lineRule="auto"/>
        <w:jc w:val="center"/>
        <w:rPr>
          <w:rFonts w:ascii="Times New Roman" w:hAnsi="Times New Roman" w:cs="Times New Roman"/>
          <w:noProof/>
          <w:sz w:val="28"/>
          <w:szCs w:val="28"/>
        </w:rPr>
      </w:pPr>
      <w:r w:rsidRPr="00D5115B">
        <w:rPr>
          <w:rFonts w:ascii="Times New Roman" w:hAnsi="Times New Roman" w:cs="Times New Roman"/>
          <w:noProof/>
          <w:color w:val="4F6228"/>
          <w:sz w:val="28"/>
          <w:szCs w:val="28"/>
          <w:lang w:val="en-US"/>
        </w:rPr>
        <w:pict>
          <v:shape id="_x0000_i1068" type="#_x0000_t75" style="width:388.45pt;height:257.85pt;visibility:visible">
            <v:imagedata r:id="rId42" o:title=""/>
          </v:shape>
        </w:pict>
      </w:r>
    </w:p>
    <w:p w:rsidR="00B371D5" w:rsidRPr="00980A92" w:rsidRDefault="00B371D5" w:rsidP="00270EC5">
      <w:pPr>
        <w:spacing w:after="0" w:line="360" w:lineRule="auto"/>
        <w:jc w:val="right"/>
        <w:rPr>
          <w:rFonts w:ascii="Times New Roman" w:hAnsi="Times New Roman" w:cs="Times New Roman"/>
          <w:noProof/>
          <w:color w:val="4F6228" w:themeColor="accent3" w:themeShade="80"/>
          <w:sz w:val="28"/>
          <w:szCs w:val="28"/>
        </w:rPr>
      </w:pPr>
      <w:r>
        <w:rPr>
          <w:rFonts w:ascii="Times New Roman" w:hAnsi="Times New Roman" w:cs="Times New Roman"/>
          <w:noProof/>
          <w:color w:val="4F6228" w:themeColor="accent3" w:themeShade="80"/>
          <w:sz w:val="28"/>
          <w:szCs w:val="28"/>
        </w:rPr>
        <w:lastRenderedPageBreak/>
        <w:t>Додаток 24</w:t>
      </w:r>
    </w:p>
    <w:p w:rsidR="00B371D5" w:rsidRPr="006D0DF7" w:rsidRDefault="00B371D5" w:rsidP="00270EC5">
      <w:pPr>
        <w:spacing w:after="0" w:line="360" w:lineRule="auto"/>
        <w:jc w:val="right"/>
        <w:rPr>
          <w:rFonts w:ascii="Times New Roman" w:hAnsi="Times New Roman" w:cs="Times New Roman"/>
          <w:noProof/>
          <w:sz w:val="28"/>
          <w:szCs w:val="28"/>
        </w:rPr>
      </w:pPr>
    </w:p>
    <w:p w:rsidR="00B371D5" w:rsidRPr="006D0DF7" w:rsidRDefault="00D5115B" w:rsidP="00270EC5">
      <w:pPr>
        <w:spacing w:after="0" w:line="360" w:lineRule="auto"/>
        <w:jc w:val="center"/>
        <w:rPr>
          <w:rFonts w:ascii="Times New Roman" w:hAnsi="Times New Roman" w:cs="Times New Roman"/>
          <w:noProof/>
          <w:sz w:val="28"/>
          <w:szCs w:val="28"/>
        </w:rPr>
      </w:pPr>
      <w:r w:rsidRPr="00D5115B">
        <w:rPr>
          <w:rFonts w:ascii="Times New Roman" w:hAnsi="Times New Roman" w:cs="Times New Roman"/>
          <w:noProof/>
          <w:color w:val="4F6228"/>
          <w:sz w:val="28"/>
          <w:szCs w:val="28"/>
          <w:lang w:val="en-US"/>
        </w:rPr>
        <w:pict>
          <v:shape id="_x0000_i1069" type="#_x0000_t75" style="width:369.2pt;height:271.25pt;visibility:visible">
            <v:imagedata r:id="rId43" o:title=""/>
          </v:shape>
        </w:pict>
      </w:r>
    </w:p>
    <w:p w:rsidR="00B371D5" w:rsidRDefault="00B371D5" w:rsidP="00270EC5">
      <w:pPr>
        <w:spacing w:after="0" w:line="360" w:lineRule="auto"/>
        <w:jc w:val="right"/>
        <w:rPr>
          <w:rFonts w:ascii="Times New Roman" w:hAnsi="Times New Roman" w:cs="Times New Roman"/>
          <w:noProof/>
          <w:sz w:val="28"/>
          <w:szCs w:val="28"/>
        </w:rPr>
      </w:pPr>
    </w:p>
    <w:p w:rsidR="00AC53FE" w:rsidRDefault="00AC53FE" w:rsidP="00270EC5">
      <w:pPr>
        <w:spacing w:after="0" w:line="360" w:lineRule="auto"/>
        <w:jc w:val="right"/>
        <w:rPr>
          <w:rFonts w:ascii="Times New Roman" w:hAnsi="Times New Roman" w:cs="Times New Roman"/>
          <w:noProof/>
          <w:color w:val="4F6228" w:themeColor="accent3" w:themeShade="80"/>
          <w:sz w:val="28"/>
          <w:szCs w:val="28"/>
        </w:rPr>
      </w:pPr>
    </w:p>
    <w:p w:rsidR="00B371D5" w:rsidRPr="00016FDF" w:rsidRDefault="00B371D5" w:rsidP="00270EC5">
      <w:pPr>
        <w:spacing w:after="0" w:line="360" w:lineRule="auto"/>
        <w:jc w:val="right"/>
        <w:rPr>
          <w:rFonts w:ascii="Times New Roman" w:hAnsi="Times New Roman" w:cs="Times New Roman"/>
          <w:noProof/>
          <w:color w:val="4F6228" w:themeColor="accent3" w:themeShade="80"/>
          <w:sz w:val="28"/>
          <w:szCs w:val="28"/>
        </w:rPr>
      </w:pPr>
      <w:r>
        <w:rPr>
          <w:rFonts w:ascii="Times New Roman" w:hAnsi="Times New Roman" w:cs="Times New Roman"/>
          <w:noProof/>
          <w:color w:val="4F6228" w:themeColor="accent3" w:themeShade="80"/>
          <w:sz w:val="28"/>
          <w:szCs w:val="28"/>
        </w:rPr>
        <w:t>Додаток 25</w:t>
      </w:r>
    </w:p>
    <w:p w:rsidR="00B371D5" w:rsidRPr="006D0DF7" w:rsidRDefault="00B371D5" w:rsidP="00270EC5">
      <w:pPr>
        <w:spacing w:after="0" w:line="360" w:lineRule="auto"/>
        <w:jc w:val="right"/>
        <w:rPr>
          <w:rFonts w:ascii="Times New Roman" w:hAnsi="Times New Roman" w:cs="Times New Roman"/>
          <w:noProof/>
          <w:sz w:val="28"/>
          <w:szCs w:val="28"/>
        </w:rPr>
      </w:pPr>
    </w:p>
    <w:p w:rsidR="00B371D5" w:rsidRDefault="00D5115B" w:rsidP="00270EC5">
      <w:pPr>
        <w:spacing w:after="0" w:line="360" w:lineRule="auto"/>
        <w:jc w:val="center"/>
        <w:rPr>
          <w:rFonts w:ascii="Times New Roman" w:hAnsi="Times New Roman" w:cs="Times New Roman"/>
          <w:noProof/>
          <w:color w:val="4F6228"/>
          <w:sz w:val="28"/>
          <w:szCs w:val="28"/>
        </w:rPr>
      </w:pPr>
      <w:r w:rsidRPr="00D5115B">
        <w:rPr>
          <w:rFonts w:ascii="Times New Roman" w:hAnsi="Times New Roman" w:cs="Times New Roman"/>
          <w:noProof/>
          <w:color w:val="4F6228"/>
          <w:sz w:val="28"/>
          <w:szCs w:val="28"/>
          <w:lang w:val="en-US"/>
        </w:rPr>
        <w:pict>
          <v:shape id="_x0000_i1070" type="#_x0000_t75" style="width:375.9pt;height:263.7pt;visibility:visible">
            <v:imagedata r:id="rId44" o:title="" cropleft="4821f" cropright="4821f"/>
          </v:shape>
        </w:pict>
      </w:r>
    </w:p>
    <w:p w:rsidR="00AC53FE" w:rsidRDefault="00AC53FE" w:rsidP="00270EC5">
      <w:pPr>
        <w:spacing w:after="0" w:line="360" w:lineRule="auto"/>
        <w:jc w:val="right"/>
        <w:rPr>
          <w:rFonts w:ascii="Times New Roman" w:hAnsi="Times New Roman" w:cs="Times New Roman"/>
          <w:noProof/>
          <w:color w:val="4F6228"/>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lastRenderedPageBreak/>
        <w:t>Додаток 26</w:t>
      </w:r>
    </w:p>
    <w:p w:rsidR="00B371D5" w:rsidRPr="00016FDF" w:rsidRDefault="00B371D5" w:rsidP="00270EC5">
      <w:pPr>
        <w:spacing w:after="0" w:line="360" w:lineRule="auto"/>
        <w:jc w:val="center"/>
        <w:rPr>
          <w:rFonts w:ascii="Times New Roman" w:hAnsi="Times New Roman" w:cs="Times New Roman"/>
          <w:color w:val="943634"/>
          <w:sz w:val="36"/>
          <w:szCs w:val="36"/>
        </w:rPr>
      </w:pPr>
      <w:r w:rsidRPr="00016FDF">
        <w:rPr>
          <w:rFonts w:ascii="Times New Roman" w:hAnsi="Times New Roman" w:cs="Times New Roman"/>
          <w:color w:val="943634"/>
          <w:sz w:val="36"/>
          <w:szCs w:val="36"/>
        </w:rPr>
        <w:t>Розробка інтегрованого уроку у 8 класі</w:t>
      </w:r>
    </w:p>
    <w:p w:rsidR="00B371D5" w:rsidRPr="00016FDF" w:rsidRDefault="00B371D5" w:rsidP="00270EC5">
      <w:pPr>
        <w:spacing w:after="0" w:line="360" w:lineRule="auto"/>
        <w:jc w:val="center"/>
        <w:rPr>
          <w:rFonts w:ascii="Times New Roman" w:hAnsi="Times New Roman" w:cs="Times New Roman"/>
          <w:color w:val="943634"/>
          <w:sz w:val="36"/>
          <w:szCs w:val="36"/>
        </w:rPr>
      </w:pPr>
      <w:r w:rsidRPr="00016FDF">
        <w:rPr>
          <w:rFonts w:ascii="Times New Roman" w:hAnsi="Times New Roman" w:cs="Times New Roman"/>
          <w:color w:val="943634"/>
          <w:sz w:val="36"/>
          <w:szCs w:val="36"/>
        </w:rPr>
        <w:t xml:space="preserve">Математика + інформатика </w:t>
      </w:r>
    </w:p>
    <w:p w:rsidR="00B371D5" w:rsidRPr="00016FDF" w:rsidRDefault="00B371D5" w:rsidP="00270EC5">
      <w:pPr>
        <w:spacing w:after="0" w:line="360" w:lineRule="auto"/>
        <w:ind w:left="720" w:hanging="720"/>
        <w:rPr>
          <w:rFonts w:ascii="Times New Roman" w:hAnsi="Times New Roman" w:cs="Times New Roman"/>
          <w:sz w:val="28"/>
          <w:szCs w:val="28"/>
        </w:rPr>
      </w:pPr>
    </w:p>
    <w:p w:rsidR="00B371D5" w:rsidRPr="00016FDF" w:rsidRDefault="00B371D5" w:rsidP="00270EC5">
      <w:pPr>
        <w:spacing w:after="0" w:line="360" w:lineRule="auto"/>
        <w:ind w:left="720" w:hanging="720"/>
        <w:rPr>
          <w:rFonts w:ascii="Times New Roman" w:hAnsi="Times New Roman" w:cs="Times New Roman"/>
          <w:sz w:val="28"/>
          <w:szCs w:val="28"/>
        </w:rPr>
      </w:pPr>
      <w:r w:rsidRPr="00016FDF">
        <w:rPr>
          <w:rFonts w:ascii="Times New Roman" w:hAnsi="Times New Roman" w:cs="Times New Roman"/>
          <w:sz w:val="28"/>
          <w:szCs w:val="28"/>
        </w:rPr>
        <w:t>Тема: Використання комп’ютерних технологій до розв’язування квадратних     рівнянь.</w:t>
      </w:r>
    </w:p>
    <w:p w:rsidR="00B371D5" w:rsidRPr="00016FDF" w:rsidRDefault="00B371D5" w:rsidP="00270EC5">
      <w:pPr>
        <w:spacing w:after="0" w:line="360" w:lineRule="auto"/>
        <w:ind w:left="540" w:hanging="540"/>
        <w:rPr>
          <w:rFonts w:ascii="Times New Roman" w:hAnsi="Times New Roman" w:cs="Times New Roman"/>
          <w:sz w:val="28"/>
          <w:szCs w:val="28"/>
        </w:rPr>
      </w:pPr>
      <w:r w:rsidRPr="00016FDF">
        <w:rPr>
          <w:rFonts w:ascii="Times New Roman" w:hAnsi="Times New Roman" w:cs="Times New Roman"/>
          <w:sz w:val="28"/>
          <w:szCs w:val="28"/>
        </w:rPr>
        <w:t xml:space="preserve"> Мета: закріплювати знання учнів про квадратні рівняння, їх види та способи розв’язування за допомогою дискримінанта; вдосконалювати навички розв’язування квадратних рівнянь з використанням відповідних формул ознайомити з програмою для обчислення квадратних рівнянь за допомогою комп’ютера;</w:t>
      </w:r>
    </w:p>
    <w:p w:rsidR="00B371D5" w:rsidRPr="00016FDF" w:rsidRDefault="00B371D5" w:rsidP="00270EC5">
      <w:pPr>
        <w:spacing w:after="0" w:line="360" w:lineRule="auto"/>
        <w:ind w:left="540" w:hanging="540"/>
        <w:rPr>
          <w:rFonts w:ascii="Times New Roman" w:hAnsi="Times New Roman" w:cs="Times New Roman"/>
          <w:sz w:val="28"/>
          <w:szCs w:val="28"/>
        </w:rPr>
      </w:pPr>
      <w:r w:rsidRPr="00016FDF">
        <w:rPr>
          <w:rFonts w:ascii="Times New Roman" w:hAnsi="Times New Roman" w:cs="Times New Roman"/>
          <w:sz w:val="28"/>
          <w:szCs w:val="28"/>
        </w:rPr>
        <w:t xml:space="preserve">       розвивати мислення, увагу, пам’ять, творчі здібності;</w:t>
      </w:r>
    </w:p>
    <w:p w:rsidR="00B371D5" w:rsidRPr="00016FDF" w:rsidRDefault="00B371D5" w:rsidP="00270EC5">
      <w:pPr>
        <w:spacing w:after="0" w:line="360" w:lineRule="auto"/>
        <w:ind w:left="540" w:hanging="540"/>
        <w:rPr>
          <w:rFonts w:ascii="Times New Roman" w:hAnsi="Times New Roman" w:cs="Times New Roman"/>
          <w:sz w:val="28"/>
          <w:szCs w:val="28"/>
        </w:rPr>
      </w:pPr>
      <w:r w:rsidRPr="00016FDF">
        <w:rPr>
          <w:rFonts w:ascii="Times New Roman" w:hAnsi="Times New Roman" w:cs="Times New Roman"/>
          <w:sz w:val="28"/>
          <w:szCs w:val="28"/>
        </w:rPr>
        <w:t xml:space="preserve">       виховувати інтерес до вивчення математики та інформатики, старанність, наполегливість.</w:t>
      </w:r>
    </w:p>
    <w:p w:rsidR="00B371D5" w:rsidRPr="00016FDF" w:rsidRDefault="00B371D5" w:rsidP="00270EC5">
      <w:pPr>
        <w:spacing w:after="0" w:line="360" w:lineRule="auto"/>
        <w:ind w:left="540" w:hanging="540"/>
        <w:rPr>
          <w:rFonts w:ascii="Times New Roman" w:hAnsi="Times New Roman" w:cs="Times New Roman"/>
          <w:sz w:val="28"/>
          <w:szCs w:val="28"/>
        </w:rPr>
      </w:pPr>
      <w:r w:rsidRPr="00016FDF">
        <w:rPr>
          <w:rFonts w:ascii="Times New Roman" w:hAnsi="Times New Roman" w:cs="Times New Roman"/>
          <w:sz w:val="28"/>
          <w:szCs w:val="28"/>
        </w:rPr>
        <w:t>Обладнання: програма ТЕРМ 7-9, таблиці, картки для усного рахунку, індивідуальні картки, куб-екзаменатор, модель рюкзака.</w:t>
      </w:r>
    </w:p>
    <w:p w:rsidR="00B371D5" w:rsidRPr="00016FDF" w:rsidRDefault="00B371D5" w:rsidP="00270EC5">
      <w:pPr>
        <w:spacing w:after="0" w:line="360" w:lineRule="auto"/>
        <w:ind w:left="540" w:hanging="540"/>
        <w:rPr>
          <w:rFonts w:ascii="Times New Roman" w:hAnsi="Times New Roman" w:cs="Times New Roman"/>
          <w:sz w:val="28"/>
          <w:szCs w:val="28"/>
        </w:rPr>
      </w:pPr>
    </w:p>
    <w:p w:rsidR="00B371D5" w:rsidRPr="00016FDF" w:rsidRDefault="00B371D5" w:rsidP="00270EC5">
      <w:pPr>
        <w:spacing w:after="0" w:line="360" w:lineRule="auto"/>
        <w:ind w:left="540" w:hanging="540"/>
        <w:jc w:val="center"/>
        <w:rPr>
          <w:rFonts w:ascii="Times New Roman" w:hAnsi="Times New Roman" w:cs="Times New Roman"/>
          <w:sz w:val="28"/>
          <w:szCs w:val="28"/>
        </w:rPr>
      </w:pPr>
      <w:r w:rsidRPr="00016FDF">
        <w:rPr>
          <w:rFonts w:ascii="Times New Roman" w:hAnsi="Times New Roman" w:cs="Times New Roman"/>
          <w:sz w:val="28"/>
          <w:szCs w:val="28"/>
        </w:rPr>
        <w:t>Хід уроку</w:t>
      </w:r>
    </w:p>
    <w:p w:rsidR="00B371D5" w:rsidRPr="00016FDF" w:rsidRDefault="00B371D5" w:rsidP="00AC53FE">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І. Організація учнів до уроку.</w:t>
      </w:r>
    </w:p>
    <w:p w:rsidR="00B371D5" w:rsidRPr="00016FDF" w:rsidRDefault="00B371D5" w:rsidP="00270EC5">
      <w:pPr>
        <w:spacing w:after="0" w:line="360" w:lineRule="auto"/>
        <w:ind w:left="540" w:hanging="540"/>
        <w:rPr>
          <w:rFonts w:ascii="Times New Roman" w:hAnsi="Times New Roman" w:cs="Times New Roman"/>
          <w:i/>
          <w:sz w:val="28"/>
          <w:szCs w:val="28"/>
        </w:rPr>
      </w:pPr>
      <w:r w:rsidRPr="00016FDF">
        <w:rPr>
          <w:rFonts w:ascii="Times New Roman" w:hAnsi="Times New Roman" w:cs="Times New Roman"/>
          <w:sz w:val="28"/>
          <w:szCs w:val="28"/>
        </w:rPr>
        <w:t xml:space="preserve"> ІІ. Повідомлення теми, мети уроку.</w:t>
      </w:r>
    </w:p>
    <w:p w:rsidR="00B371D5" w:rsidRPr="00016FDF" w:rsidRDefault="00B371D5" w:rsidP="00270EC5">
      <w:pPr>
        <w:spacing w:after="0" w:line="360" w:lineRule="auto"/>
        <w:ind w:left="540" w:hanging="540"/>
        <w:jc w:val="both"/>
        <w:rPr>
          <w:rFonts w:ascii="Times New Roman" w:hAnsi="Times New Roman" w:cs="Times New Roman"/>
          <w:i/>
          <w:sz w:val="28"/>
          <w:szCs w:val="28"/>
        </w:rPr>
      </w:pPr>
      <w:r w:rsidRPr="00016FDF">
        <w:rPr>
          <w:rFonts w:ascii="Times New Roman" w:hAnsi="Times New Roman" w:cs="Times New Roman"/>
          <w:i/>
          <w:sz w:val="28"/>
          <w:szCs w:val="28"/>
        </w:rPr>
        <w:t>Вступне слово вчителя математики.</w:t>
      </w:r>
    </w:p>
    <w:p w:rsidR="00B371D5" w:rsidRPr="00016FDF" w:rsidRDefault="00B371D5" w:rsidP="00270EC5">
      <w:pPr>
        <w:numPr>
          <w:ilvl w:val="0"/>
          <w:numId w:val="23"/>
        </w:num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За словами відомого французького письменника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Вчитись треба тільки весело, щоб переварити знання, треба поглинати їх з апетитом</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 Тому сьогодні на уроці ми працюємо під девізом: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Мудрим ніхто не вродився, а навчився</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w:t>
      </w:r>
    </w:p>
    <w:p w:rsidR="00B371D5" w:rsidRPr="00016FDF" w:rsidRDefault="00B371D5" w:rsidP="00270EC5">
      <w:pPr>
        <w:numPr>
          <w:ilvl w:val="0"/>
          <w:numId w:val="23"/>
        </w:num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На уроках алгебри ми розпочали вивчати тему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Квадратні рівняння</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 xml:space="preserve">”. І сьогодні ми повторимо все, що вже вивчили по даній темі,  та закріплюватимемо вміння розв’язувати повні та неповні квадратні </w:t>
      </w:r>
      <w:r w:rsidRPr="00016FDF">
        <w:rPr>
          <w:rFonts w:ascii="Times New Roman" w:hAnsi="Times New Roman" w:cs="Times New Roman"/>
          <w:sz w:val="28"/>
          <w:szCs w:val="28"/>
        </w:rPr>
        <w:lastRenderedPageBreak/>
        <w:t>рівняння, а також спробуємо розв’язувати їх з використанням комп’ютера.</w:t>
      </w:r>
    </w:p>
    <w:p w:rsidR="00B371D5" w:rsidRPr="00016FDF" w:rsidRDefault="00B371D5" w:rsidP="00270EC5">
      <w:pPr>
        <w:spacing w:after="0" w:line="360" w:lineRule="auto"/>
        <w:jc w:val="both"/>
        <w:rPr>
          <w:rFonts w:ascii="Times New Roman" w:hAnsi="Times New Roman" w:cs="Times New Roman"/>
          <w:i/>
          <w:sz w:val="28"/>
          <w:szCs w:val="28"/>
        </w:rPr>
      </w:pPr>
      <w:r w:rsidRPr="00016FDF">
        <w:rPr>
          <w:rFonts w:ascii="Times New Roman" w:hAnsi="Times New Roman" w:cs="Times New Roman"/>
          <w:i/>
          <w:sz w:val="28"/>
          <w:szCs w:val="28"/>
        </w:rPr>
        <w:t>Вчитель інформатики.</w:t>
      </w:r>
    </w:p>
    <w:p w:rsidR="00B371D5" w:rsidRPr="00016FDF" w:rsidRDefault="00B371D5" w:rsidP="00270EC5">
      <w:pPr>
        <w:numPr>
          <w:ilvl w:val="0"/>
          <w:numId w:val="23"/>
        </w:num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Адже уміти розв’язувати рівняння дуже важливо, але вміти працювати за комп’ютером, для вас, мабуть, ще важливіше. Саме тому, сьогодні ми спробуємо осучаснити процес розв’язування рівнянь, наскільки це можливо в наших умовах.</w:t>
      </w:r>
    </w:p>
    <w:p w:rsidR="00B371D5" w:rsidRPr="00016FDF" w:rsidRDefault="00B371D5" w:rsidP="00270EC5">
      <w:pPr>
        <w:numPr>
          <w:ilvl w:val="0"/>
          <w:numId w:val="23"/>
        </w:num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З уроків інформатики ви знаєте, що таке файл, папка, знайомі з будовою вікна програми, з кнопками керування вікна. А зараз ви матимете можливість ознайомитись з програмою, яка дозволить швидко розв’язувати квадратні рівняння.</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ІІІ. Актуалізація опорних знань учнів.</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1. Гра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Чи правильно говорить вчитель?”</w:t>
      </w:r>
    </w:p>
    <w:p w:rsidR="00B371D5" w:rsidRPr="00016FDF" w:rsidRDefault="00B371D5" w:rsidP="00270EC5">
      <w:pPr>
        <w:spacing w:after="0" w:line="360" w:lineRule="auto"/>
        <w:jc w:val="both"/>
        <w:rPr>
          <w:rFonts w:ascii="Times New Roman" w:hAnsi="Times New Roman" w:cs="Times New Roman"/>
          <w:i/>
          <w:sz w:val="28"/>
          <w:szCs w:val="28"/>
        </w:rPr>
      </w:pPr>
      <w:r w:rsidRPr="00016FDF">
        <w:rPr>
          <w:rFonts w:ascii="Times New Roman" w:hAnsi="Times New Roman" w:cs="Times New Roman"/>
          <w:i/>
          <w:sz w:val="28"/>
          <w:szCs w:val="28"/>
        </w:rPr>
        <w:t>Вчитель інформатики:</w:t>
      </w:r>
    </w:p>
    <w:p w:rsidR="00B371D5" w:rsidRPr="00016FDF" w:rsidRDefault="00B371D5" w:rsidP="00270EC5">
      <w:pPr>
        <w:numPr>
          <w:ilvl w:val="0"/>
          <w:numId w:val="23"/>
        </w:num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Оскільки сьогодні ми працюємо в комп’ютерному класі, то перше що ми повинні зробити – це повторити правила техніки безпеки. А для цього ми пограємо у гру з використанням сигнальних карток, яка називається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 xml:space="preserve">Чи правильно говорить вчитель?”. </w:t>
      </w:r>
    </w:p>
    <w:p w:rsidR="00B371D5" w:rsidRPr="00016FDF" w:rsidRDefault="00B371D5" w:rsidP="00270EC5">
      <w:pPr>
        <w:numPr>
          <w:ilvl w:val="0"/>
          <w:numId w:val="23"/>
        </w:num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Отже, я говорю певні речення з правил техніки безпеки, якщо ви зі мною погоджуєтесь, то піднімаєте картку зеленого кольору, а якщо ні – то картку червоного кольору.</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2. Розгадування кросворду.</w:t>
      </w:r>
    </w:p>
    <w:p w:rsidR="00B371D5" w:rsidRPr="00016FDF" w:rsidRDefault="00B371D5" w:rsidP="00270EC5">
      <w:pPr>
        <w:spacing w:after="0" w:line="360" w:lineRule="auto"/>
        <w:jc w:val="both"/>
        <w:rPr>
          <w:rFonts w:ascii="Times New Roman" w:hAnsi="Times New Roman" w:cs="Times New Roman"/>
          <w:i/>
          <w:sz w:val="28"/>
          <w:szCs w:val="28"/>
        </w:rPr>
      </w:pPr>
      <w:r w:rsidRPr="00016FDF">
        <w:rPr>
          <w:rFonts w:ascii="Times New Roman" w:hAnsi="Times New Roman" w:cs="Times New Roman"/>
          <w:i/>
          <w:sz w:val="28"/>
          <w:szCs w:val="28"/>
        </w:rPr>
        <w:t>Вчитель інформатики</w:t>
      </w:r>
    </w:p>
    <w:p w:rsidR="00B371D5" w:rsidRPr="00016FDF" w:rsidRDefault="00B371D5" w:rsidP="00270EC5">
      <w:pPr>
        <w:numPr>
          <w:ilvl w:val="0"/>
          <w:numId w:val="23"/>
        </w:num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Отже, правила техніки безпеки ми повторили, а тепер згадаємо дещо з інформатики і розгадаємо кросворд.</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 xml:space="preserve"> Для того, щоб швидше виконати цю роботу, слова по горизонталі я просто відкрию, а ви повинні пояснити їх значення (вчитель відкриває слова, діти пояснюють їх значення)</w:t>
      </w:r>
    </w:p>
    <w:p w:rsidR="00B371D5"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Тепер розгадаємо слова по вертикалі(вчитель зачитує завдання, діти відгаду</w:t>
      </w:r>
      <w:r>
        <w:rPr>
          <w:rFonts w:ascii="Times New Roman" w:hAnsi="Times New Roman" w:cs="Times New Roman"/>
          <w:sz w:val="28"/>
          <w:szCs w:val="28"/>
        </w:rPr>
        <w:t>ють слова)</w:t>
      </w:r>
    </w:p>
    <w:p w:rsidR="00B371D5" w:rsidRPr="00016FDF" w:rsidRDefault="00B371D5" w:rsidP="00270EC5">
      <w:pPr>
        <w:spacing w:after="0" w:line="360" w:lineRule="auto"/>
        <w:jc w:val="center"/>
        <w:rPr>
          <w:rFonts w:ascii="Times New Roman" w:hAnsi="Times New Roman" w:cs="Times New Roman"/>
          <w:sz w:val="28"/>
          <w:szCs w:val="28"/>
        </w:rPr>
      </w:pPr>
      <w:r w:rsidRPr="00016FDF">
        <w:rPr>
          <w:rFonts w:ascii="Times New Roman" w:hAnsi="Times New Roman" w:cs="Times New Roman"/>
          <w:sz w:val="28"/>
          <w:szCs w:val="28"/>
        </w:rPr>
        <w:lastRenderedPageBreak/>
        <w:t>Кросворд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638"/>
        <w:gridCol w:w="638"/>
        <w:gridCol w:w="638"/>
        <w:gridCol w:w="638"/>
        <w:gridCol w:w="638"/>
        <w:gridCol w:w="638"/>
        <w:gridCol w:w="638"/>
        <w:gridCol w:w="638"/>
        <w:gridCol w:w="638"/>
        <w:gridCol w:w="638"/>
        <w:gridCol w:w="638"/>
        <w:gridCol w:w="638"/>
        <w:gridCol w:w="638"/>
        <w:gridCol w:w="639"/>
      </w:tblGrid>
      <w:tr w:rsidR="00B371D5" w:rsidRPr="0053437E" w:rsidTr="00D07600">
        <w:tc>
          <w:tcPr>
            <w:tcW w:w="638" w:type="dxa"/>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638" w:type="dxa"/>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914" w:type="dxa"/>
            <w:gridSpan w:val="3"/>
            <w:tcBorders>
              <w:top w:val="nil"/>
              <w:left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638" w:type="dxa"/>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914" w:type="dxa"/>
            <w:gridSpan w:val="3"/>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tcBorders>
              <w:top w:val="nil"/>
              <w:left w:val="nil"/>
              <w:bottom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jc w:val="center"/>
              <w:rPr>
                <w:rFonts w:ascii="Times New Roman" w:hAnsi="Times New Roman" w:cs="Times New Roman"/>
                <w:sz w:val="16"/>
                <w:szCs w:val="16"/>
              </w:rPr>
            </w:pPr>
            <w:r w:rsidRPr="0053437E">
              <w:rPr>
                <w:rFonts w:ascii="Times New Roman" w:hAnsi="Times New Roman" w:cs="Times New Roman"/>
                <w:sz w:val="16"/>
                <w:szCs w:val="16"/>
              </w:rPr>
              <w:t>1</w:t>
            </w:r>
          </w:p>
        </w:tc>
        <w:tc>
          <w:tcPr>
            <w:tcW w:w="639" w:type="dxa"/>
            <w:vMerge w:val="restart"/>
            <w:tcBorders>
              <w:top w:val="nil"/>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638" w:type="dxa"/>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left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914" w:type="dxa"/>
            <w:gridSpan w:val="3"/>
            <w:tcBorders>
              <w:top w:val="nil"/>
              <w:left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914" w:type="dxa"/>
            <w:gridSpan w:val="3"/>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tcBorders>
              <w:top w:val="nil"/>
              <w:left w:val="nil"/>
              <w:bottom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639" w:type="dxa"/>
            <w:vMerge/>
            <w:tcBorders>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638" w:type="dxa"/>
            <w:vMerge/>
            <w:tcBorders>
              <w:left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2552" w:type="dxa"/>
            <w:gridSpan w:val="4"/>
            <w:tcBorders>
              <w:top w:val="nil"/>
              <w:left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left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Borders>
              <w:left w:val="nil"/>
            </w:tcBorders>
          </w:tcPr>
          <w:p w:rsidR="00B371D5" w:rsidRPr="0053437E" w:rsidRDefault="00B371D5" w:rsidP="00270EC5">
            <w:pPr>
              <w:spacing w:after="0" w:line="360" w:lineRule="auto"/>
              <w:jc w:val="center"/>
              <w:rPr>
                <w:rFonts w:ascii="Times New Roman" w:hAnsi="Times New Roman" w:cs="Times New Roman"/>
                <w:sz w:val="16"/>
                <w:szCs w:val="16"/>
              </w:rPr>
            </w:pPr>
            <w:r w:rsidRPr="0053437E">
              <w:rPr>
                <w:rFonts w:ascii="Times New Roman" w:hAnsi="Times New Roman" w:cs="Times New Roman"/>
                <w:sz w:val="16"/>
                <w:szCs w:val="16"/>
              </w:rPr>
              <w:t>4</w:t>
            </w:r>
          </w:p>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914" w:type="dxa"/>
            <w:gridSpan w:val="3"/>
            <w:vMerge/>
            <w:tcBorders>
              <w:left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tcBorders>
              <w:top w:val="nil"/>
              <w:left w:val="nil"/>
              <w:bottom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9" w:type="dxa"/>
            <w:vMerge/>
            <w:tcBorders>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3828" w:type="dxa"/>
            <w:gridSpan w:val="6"/>
            <w:vMerge w:val="restart"/>
            <w:tcBorders>
              <w:top w:val="nil"/>
              <w:lef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638" w:type="dxa"/>
            <w:vMerge/>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jc w:val="center"/>
              <w:rPr>
                <w:rFonts w:ascii="Times New Roman" w:hAnsi="Times New Roman" w:cs="Times New Roman"/>
                <w:sz w:val="16"/>
                <w:szCs w:val="16"/>
              </w:rPr>
            </w:pPr>
            <w:r w:rsidRPr="0053437E">
              <w:rPr>
                <w:rFonts w:ascii="Times New Roman" w:hAnsi="Times New Roman" w:cs="Times New Roman"/>
                <w:sz w:val="16"/>
                <w:szCs w:val="16"/>
              </w:rPr>
              <w:t>3</w:t>
            </w:r>
          </w:p>
        </w:tc>
        <w:tc>
          <w:tcPr>
            <w:tcW w:w="638" w:type="dxa"/>
            <w:vMerge w:val="restart"/>
            <w:tcBorders>
              <w:top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jc w:val="center"/>
              <w:rPr>
                <w:rFonts w:ascii="Times New Roman" w:hAnsi="Times New Roman" w:cs="Times New Roman"/>
                <w:sz w:val="16"/>
                <w:szCs w:val="16"/>
              </w:rPr>
            </w:pPr>
            <w:r w:rsidRPr="0053437E">
              <w:rPr>
                <w:rFonts w:ascii="Times New Roman" w:hAnsi="Times New Roman" w:cs="Times New Roman"/>
                <w:sz w:val="16"/>
                <w:szCs w:val="16"/>
              </w:rPr>
              <w:t>2</w:t>
            </w:r>
          </w:p>
        </w:tc>
        <w:tc>
          <w:tcPr>
            <w:tcW w:w="1276" w:type="dxa"/>
            <w:gridSpan w:val="2"/>
            <w:tcBorders>
              <w:top w:val="nil"/>
              <w:bottom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9" w:type="dxa"/>
            <w:vMerge/>
            <w:tcBorders>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3828" w:type="dxa"/>
            <w:gridSpan w:val="6"/>
            <w:vMerge/>
            <w:tcBorders>
              <w:top w:val="nil"/>
              <w:left w:val="nil"/>
              <w:bottom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638" w:type="dxa"/>
            <w:vMerge/>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top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tcBorders>
              <w:top w:val="nil"/>
              <w:bottom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9" w:type="dxa"/>
            <w:vMerge/>
            <w:tcBorders>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2552" w:type="dxa"/>
            <w:gridSpan w:val="4"/>
            <w:tcBorders>
              <w:top w:val="nil"/>
              <w:left w:val="nil"/>
              <w:bottom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jc w:val="center"/>
              <w:rPr>
                <w:rFonts w:ascii="Times New Roman" w:hAnsi="Times New Roman" w:cs="Times New Roman"/>
                <w:sz w:val="16"/>
                <w:szCs w:val="16"/>
              </w:rPr>
            </w:pPr>
            <w:r w:rsidRPr="0053437E">
              <w:rPr>
                <w:rFonts w:ascii="Times New Roman" w:hAnsi="Times New Roman" w:cs="Times New Roman"/>
                <w:sz w:val="16"/>
                <w:szCs w:val="16"/>
              </w:rPr>
              <w:t>5</w:t>
            </w: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tcBorders>
              <w:top w:val="nil"/>
              <w:bottom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9" w:type="dxa"/>
            <w:vMerge/>
            <w:tcBorders>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638" w:type="dxa"/>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vMerge w:val="restart"/>
            <w:tcBorders>
              <w:top w:val="nil"/>
              <w:lef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Borders>
              <w:bottom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1914" w:type="dxa"/>
            <w:gridSpan w:val="3"/>
            <w:tcBorders>
              <w:bottom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tcBorders>
              <w:top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9" w:type="dxa"/>
            <w:vMerge/>
            <w:tcBorders>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638" w:type="dxa"/>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vMerge/>
            <w:tcBorders>
              <w:lef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1914" w:type="dxa"/>
            <w:gridSpan w:val="3"/>
            <w:tcBorders>
              <w:top w:val="nil"/>
              <w:bottom w:val="nil"/>
            </w:tcBorders>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jc w:val="center"/>
              <w:rPr>
                <w:rFonts w:ascii="Times New Roman" w:hAnsi="Times New Roman" w:cs="Times New Roman"/>
                <w:sz w:val="16"/>
                <w:szCs w:val="16"/>
              </w:rPr>
            </w:pPr>
            <w:r w:rsidRPr="0053437E">
              <w:rPr>
                <w:rFonts w:ascii="Times New Roman" w:hAnsi="Times New Roman" w:cs="Times New Roman"/>
                <w:sz w:val="16"/>
                <w:szCs w:val="16"/>
              </w:rPr>
              <w:t>10</w:t>
            </w: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9" w:type="dxa"/>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638" w:type="dxa"/>
            <w:vMerge/>
            <w:tcBorders>
              <w:lef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jc w:val="center"/>
              <w:rPr>
                <w:rFonts w:ascii="Times New Roman" w:hAnsi="Times New Roman" w:cs="Times New Roman"/>
                <w:sz w:val="16"/>
                <w:szCs w:val="16"/>
              </w:rPr>
            </w:pPr>
            <w:r w:rsidRPr="0053437E">
              <w:rPr>
                <w:rFonts w:ascii="Times New Roman" w:hAnsi="Times New Roman" w:cs="Times New Roman"/>
                <w:sz w:val="16"/>
                <w:szCs w:val="16"/>
              </w:rPr>
              <w:t>6</w:t>
            </w: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5104" w:type="dxa"/>
            <w:gridSpan w:val="8"/>
            <w:tcBorders>
              <w:top w:val="nil"/>
              <w:bottom w:val="nil"/>
            </w:tcBorders>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9" w:type="dxa"/>
            <w:vMerge w:val="restart"/>
            <w:tcBorders>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638" w:type="dxa"/>
            <w:vMerge/>
            <w:tcBorders>
              <w:lef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tcBorders>
              <w:bottom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5742" w:type="dxa"/>
            <w:gridSpan w:val="9"/>
            <w:tcBorders>
              <w:top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639" w:type="dxa"/>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638" w:type="dxa"/>
            <w:vMerge/>
            <w:tcBorders>
              <w:lef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2552" w:type="dxa"/>
            <w:gridSpan w:val="4"/>
            <w:tcBorders>
              <w:top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638" w:type="dxa"/>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2552" w:type="dxa"/>
            <w:gridSpan w:val="4"/>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9" w:type="dxa"/>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638" w:type="dxa"/>
            <w:vMerge/>
            <w:tcBorders>
              <w:lef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val="restart"/>
            <w:tcBorders>
              <w:top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val="restart"/>
            <w:tcBorders>
              <w:top w:val="nil"/>
              <w:lef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jc w:val="center"/>
              <w:rPr>
                <w:rFonts w:ascii="Times New Roman" w:hAnsi="Times New Roman" w:cs="Times New Roman"/>
                <w:sz w:val="16"/>
                <w:szCs w:val="16"/>
              </w:rPr>
            </w:pPr>
            <w:r w:rsidRPr="0053437E">
              <w:rPr>
                <w:rFonts w:ascii="Times New Roman" w:hAnsi="Times New Roman" w:cs="Times New Roman"/>
                <w:sz w:val="16"/>
                <w:szCs w:val="16"/>
              </w:rPr>
              <w:t>8</w:t>
            </w:r>
          </w:p>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top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vMerge/>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2552" w:type="dxa"/>
            <w:gridSpan w:val="4"/>
            <w:vMerge/>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9" w:type="dxa"/>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638" w:type="dxa"/>
            <w:vMerge/>
            <w:tcBorders>
              <w:lef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top w:val="nil"/>
              <w:lef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jc w:val="center"/>
              <w:rPr>
                <w:rFonts w:ascii="Times New Roman" w:hAnsi="Times New Roman" w:cs="Times New Roman"/>
                <w:sz w:val="16"/>
                <w:szCs w:val="16"/>
              </w:rPr>
            </w:pPr>
            <w:r w:rsidRPr="0053437E">
              <w:rPr>
                <w:rFonts w:ascii="Times New Roman" w:hAnsi="Times New Roman" w:cs="Times New Roman"/>
                <w:sz w:val="16"/>
                <w:szCs w:val="16"/>
              </w:rPr>
              <w:t>9</w:t>
            </w:r>
          </w:p>
        </w:tc>
        <w:tc>
          <w:tcPr>
            <w:tcW w:w="638" w:type="dxa"/>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9" w:type="dxa"/>
            <w:vMerge/>
            <w:tcBorders>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638" w:type="dxa"/>
            <w:vMerge/>
            <w:tcBorders>
              <w:lef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right w:val="single" w:sz="4" w:space="0" w:color="auto"/>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Borders>
              <w:left w:val="single" w:sz="4" w:space="0" w:color="auto"/>
            </w:tcBorders>
          </w:tcPr>
          <w:p w:rsidR="00B371D5" w:rsidRPr="0053437E" w:rsidRDefault="00B371D5" w:rsidP="00270EC5">
            <w:pPr>
              <w:spacing w:after="0" w:line="360" w:lineRule="auto"/>
              <w:jc w:val="center"/>
              <w:rPr>
                <w:rFonts w:ascii="Times New Roman" w:hAnsi="Times New Roman" w:cs="Times New Roman"/>
                <w:sz w:val="16"/>
                <w:szCs w:val="16"/>
              </w:rPr>
            </w:pPr>
            <w:r w:rsidRPr="0053437E">
              <w:rPr>
                <w:rFonts w:ascii="Times New Roman" w:hAnsi="Times New Roman" w:cs="Times New Roman"/>
                <w:sz w:val="16"/>
                <w:szCs w:val="16"/>
              </w:rPr>
              <w:t>7</w:t>
            </w:r>
          </w:p>
        </w:tc>
        <w:tc>
          <w:tcPr>
            <w:tcW w:w="638" w:type="dxa"/>
            <w:vMerge/>
            <w:tcBorders>
              <w:top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638" w:type="dxa"/>
            <w:vMerge w:val="restart"/>
            <w:tcBorders>
              <w:right w:val="nil"/>
            </w:tcBorders>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1914" w:type="dxa"/>
            <w:gridSpan w:val="3"/>
            <w:tcBorders>
              <w:left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val="restart"/>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vMerge w:val="restart"/>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val="restart"/>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9" w:type="dxa"/>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638" w:type="dxa"/>
            <w:vMerge/>
            <w:tcBorders>
              <w:lef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right w:val="single" w:sz="4" w:space="0" w:color="auto"/>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Borders>
              <w:left w:val="single" w:sz="4" w:space="0" w:color="auto"/>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top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914" w:type="dxa"/>
            <w:gridSpan w:val="3"/>
            <w:vMerge w:val="restart"/>
            <w:tcBorders>
              <w:top w:val="nil"/>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vMerge/>
            <w:tcBorders>
              <w:left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9" w:type="dxa"/>
            <w:vMerge/>
            <w:tcBorders>
              <w:left w:val="nil"/>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638" w:type="dxa"/>
          </w:tcPr>
          <w:p w:rsidR="00B371D5" w:rsidRPr="0053437E" w:rsidRDefault="00B371D5" w:rsidP="00270EC5">
            <w:pPr>
              <w:spacing w:after="0" w:line="360" w:lineRule="auto"/>
              <w:jc w:val="center"/>
              <w:rPr>
                <w:rFonts w:ascii="Times New Roman" w:hAnsi="Times New Roman" w:cs="Times New Roman"/>
                <w:sz w:val="16"/>
                <w:szCs w:val="16"/>
              </w:rPr>
            </w:pPr>
            <w:r w:rsidRPr="0053437E">
              <w:rPr>
                <w:rFonts w:ascii="Times New Roman" w:hAnsi="Times New Roman" w:cs="Times New Roman"/>
                <w:sz w:val="16"/>
                <w:szCs w:val="16"/>
              </w:rPr>
              <w:t>11</w:t>
            </w: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c>
          <w:tcPr>
            <w:tcW w:w="1914" w:type="dxa"/>
            <w:gridSpan w:val="3"/>
            <w:vMerge/>
            <w:tcBorders>
              <w:top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left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1276" w:type="dxa"/>
            <w:gridSpan w:val="2"/>
            <w:tcBorders>
              <w:top w:val="nil"/>
              <w:left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vMerge/>
            <w:tcBorders>
              <w:left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c>
          <w:tcPr>
            <w:tcW w:w="639" w:type="dxa"/>
            <w:vMerge/>
            <w:tcBorders>
              <w:left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tc>
      </w:tr>
      <w:tr w:rsidR="00B371D5" w:rsidRPr="0053437E" w:rsidTr="00D07600">
        <w:tc>
          <w:tcPr>
            <w:tcW w:w="1914" w:type="dxa"/>
            <w:gridSpan w:val="3"/>
            <w:tcBorders>
              <w:left w:val="nil"/>
              <w:bottom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638" w:type="dxa"/>
            <w:tcBorders>
              <w:bottom w:val="nil"/>
            </w:tcBorders>
          </w:tcPr>
          <w:p w:rsidR="00B371D5" w:rsidRPr="0053437E" w:rsidRDefault="00B371D5" w:rsidP="00270EC5">
            <w:pPr>
              <w:spacing w:after="0" w:line="360" w:lineRule="auto"/>
              <w:rPr>
                <w:rFonts w:ascii="Times New Roman" w:hAnsi="Times New Roman" w:cs="Times New Roman"/>
                <w:sz w:val="16"/>
                <w:szCs w:val="16"/>
              </w:rPr>
            </w:pPr>
          </w:p>
        </w:tc>
        <w:tc>
          <w:tcPr>
            <w:tcW w:w="638" w:type="dxa"/>
          </w:tcPr>
          <w:p w:rsidR="00B371D5" w:rsidRPr="0053437E" w:rsidRDefault="00B371D5" w:rsidP="00270EC5">
            <w:pPr>
              <w:spacing w:after="0" w:line="360" w:lineRule="auto"/>
              <w:rPr>
                <w:rFonts w:ascii="Times New Roman" w:hAnsi="Times New Roman" w:cs="Times New Roman"/>
                <w:sz w:val="16"/>
                <w:szCs w:val="16"/>
              </w:rPr>
            </w:pPr>
          </w:p>
        </w:tc>
        <w:tc>
          <w:tcPr>
            <w:tcW w:w="5743" w:type="dxa"/>
            <w:gridSpan w:val="9"/>
            <w:tcBorders>
              <w:top w:val="nil"/>
              <w:bottom w:val="nil"/>
              <w:right w:val="nil"/>
            </w:tcBorders>
          </w:tcPr>
          <w:p w:rsidR="00B371D5" w:rsidRPr="0053437E" w:rsidRDefault="00B371D5" w:rsidP="00270EC5">
            <w:pPr>
              <w:spacing w:after="0" w:line="360" w:lineRule="auto"/>
              <w:rPr>
                <w:rFonts w:ascii="Times New Roman" w:hAnsi="Times New Roman" w:cs="Times New Roman"/>
                <w:sz w:val="16"/>
                <w:szCs w:val="16"/>
              </w:rPr>
            </w:pPr>
          </w:p>
          <w:p w:rsidR="00B371D5" w:rsidRPr="0053437E" w:rsidRDefault="00B371D5" w:rsidP="00270EC5">
            <w:pPr>
              <w:spacing w:after="0" w:line="360" w:lineRule="auto"/>
              <w:rPr>
                <w:rFonts w:ascii="Times New Roman" w:hAnsi="Times New Roman" w:cs="Times New Roman"/>
                <w:sz w:val="16"/>
                <w:szCs w:val="16"/>
              </w:rPr>
            </w:pPr>
          </w:p>
        </w:tc>
      </w:tr>
    </w:tbl>
    <w:p w:rsidR="00B371D5" w:rsidRPr="0053437E" w:rsidRDefault="00B371D5" w:rsidP="00270EC5">
      <w:pPr>
        <w:spacing w:after="0" w:line="360" w:lineRule="auto"/>
        <w:jc w:val="center"/>
        <w:rPr>
          <w:rFonts w:ascii="Times New Roman" w:hAnsi="Times New Roman" w:cs="Times New Roman"/>
          <w:sz w:val="16"/>
          <w:szCs w:val="16"/>
        </w:rPr>
      </w:pPr>
    </w:p>
    <w:p w:rsidR="00B371D5" w:rsidRDefault="00B371D5" w:rsidP="00270EC5">
      <w:pPr>
        <w:spacing w:after="0" w:line="360" w:lineRule="auto"/>
        <w:outlineLvl w:val="0"/>
        <w:rPr>
          <w:rFonts w:ascii="Times New Roman" w:hAnsi="Times New Roman" w:cs="Times New Roman"/>
          <w:sz w:val="28"/>
          <w:szCs w:val="28"/>
        </w:rPr>
      </w:pPr>
    </w:p>
    <w:p w:rsidR="00B371D5" w:rsidRPr="00016FDF" w:rsidRDefault="00B371D5" w:rsidP="00270EC5">
      <w:pPr>
        <w:spacing w:after="0" w:line="360" w:lineRule="auto"/>
        <w:outlineLvl w:val="0"/>
        <w:rPr>
          <w:rFonts w:ascii="Times New Roman" w:hAnsi="Times New Roman" w:cs="Times New Roman"/>
          <w:sz w:val="28"/>
          <w:szCs w:val="28"/>
        </w:rPr>
      </w:pPr>
      <w:r w:rsidRPr="00016FDF">
        <w:rPr>
          <w:rFonts w:ascii="Times New Roman" w:hAnsi="Times New Roman" w:cs="Times New Roman"/>
          <w:sz w:val="28"/>
          <w:szCs w:val="28"/>
        </w:rPr>
        <w:t>По горизонталі:</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5. Пристрій, призначений для виведення інформації на папір.</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6. На яку кнопку потрібно натиснути, щоб відкрити головне меню ОС</w:t>
      </w:r>
      <w:r w:rsidR="00AC53FE">
        <w:rPr>
          <w:rFonts w:ascii="Times New Roman" w:hAnsi="Times New Roman" w:cs="Times New Roman"/>
          <w:sz w:val="28"/>
          <w:szCs w:val="28"/>
        </w:rPr>
        <w:t xml:space="preserve"> </w:t>
      </w:r>
      <w:r w:rsidRPr="00016FDF">
        <w:rPr>
          <w:rFonts w:ascii="Times New Roman" w:hAnsi="Times New Roman" w:cs="Times New Roman"/>
          <w:sz w:val="28"/>
          <w:szCs w:val="28"/>
          <w:lang w:val="en-US"/>
        </w:rPr>
        <w:t>Windows</w:t>
      </w:r>
      <w:r w:rsidRPr="00016FDF">
        <w:rPr>
          <w:rFonts w:ascii="Times New Roman" w:hAnsi="Times New Roman" w:cs="Times New Roman"/>
          <w:sz w:val="28"/>
          <w:szCs w:val="28"/>
        </w:rPr>
        <w:t>?</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9. Пристрій, призначений для введення символічної інформації в ПК.</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10. Пристрій, призначений для виведення інформації.</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11. Програма, призначена для управління будь-яким пристроєм комп’ютера.</w:t>
      </w:r>
    </w:p>
    <w:p w:rsidR="00B371D5" w:rsidRPr="00016FDF" w:rsidRDefault="00B371D5" w:rsidP="00270EC5">
      <w:pPr>
        <w:spacing w:after="0" w:line="360" w:lineRule="auto"/>
        <w:outlineLvl w:val="0"/>
        <w:rPr>
          <w:rFonts w:ascii="Times New Roman" w:hAnsi="Times New Roman" w:cs="Times New Roman"/>
          <w:sz w:val="28"/>
          <w:szCs w:val="28"/>
        </w:rPr>
      </w:pPr>
      <w:r w:rsidRPr="00016FDF">
        <w:rPr>
          <w:rFonts w:ascii="Times New Roman" w:hAnsi="Times New Roman" w:cs="Times New Roman"/>
          <w:sz w:val="28"/>
          <w:szCs w:val="28"/>
        </w:rPr>
        <w:lastRenderedPageBreak/>
        <w:t>По вертикалі:</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1. Друга назва жорсткого диска.</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2. Програма, що самостійно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чіпляється</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 до інших програм і файлів, змінюючи їх зміст, призводить до порушень у роботі комп’ютера.</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3. Найменша одиниця вимірювання інформації в комп’ютері.</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4. В якій папці на робочому столі знаходяться вилучені об’єкти?</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5. Область для збереження файлів з метою упорядкування.</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6.Пристрій, що виконує всі обчислення і обробку інформації.</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7. Логічно зв’язана сукупність даних певного розміру, що має власне ім’я.</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8. пристрій, призначений для введення в комп’ютер різних зображень – текстів, малюнків.</w:t>
      </w:r>
    </w:p>
    <w:p w:rsidR="00B371D5" w:rsidRPr="00016FDF" w:rsidRDefault="00B371D5" w:rsidP="00270EC5">
      <w:pPr>
        <w:spacing w:after="0" w:line="360" w:lineRule="auto"/>
        <w:jc w:val="both"/>
        <w:rPr>
          <w:rFonts w:ascii="Times New Roman" w:hAnsi="Times New Roman" w:cs="Times New Roman"/>
          <w:sz w:val="28"/>
          <w:szCs w:val="28"/>
        </w:rPr>
      </w:pP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3. Інтерактивна вправа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Рюкзак</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 Фронтальне опитування.</w:t>
      </w:r>
    </w:p>
    <w:p w:rsidR="00B371D5" w:rsidRPr="00016FDF" w:rsidRDefault="00B371D5" w:rsidP="00270EC5">
      <w:pPr>
        <w:spacing w:after="0" w:line="360" w:lineRule="auto"/>
        <w:jc w:val="both"/>
        <w:rPr>
          <w:rFonts w:ascii="Times New Roman" w:hAnsi="Times New Roman" w:cs="Times New Roman"/>
          <w:i/>
          <w:sz w:val="28"/>
          <w:szCs w:val="28"/>
        </w:rPr>
      </w:pPr>
      <w:r w:rsidRPr="00016FDF">
        <w:rPr>
          <w:rFonts w:ascii="Times New Roman" w:hAnsi="Times New Roman" w:cs="Times New Roman"/>
          <w:i/>
          <w:sz w:val="28"/>
          <w:szCs w:val="28"/>
        </w:rPr>
        <w:t>Вчитель математики:</w:t>
      </w:r>
    </w:p>
    <w:p w:rsidR="00B371D5" w:rsidRPr="00AC53FE" w:rsidRDefault="00B371D5" w:rsidP="00AC53FE">
      <w:pPr>
        <w:numPr>
          <w:ilvl w:val="0"/>
          <w:numId w:val="23"/>
        </w:num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Що ж,  знавці інформатики ви гарні, давайте перевіримо, що ви знаєте з алгебри. Заглянемо в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Рюкзак</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 xml:space="preserve">”, відповіді на які запитання ви принесли сьогодні і чи донесли ви </w:t>
      </w:r>
      <w:r>
        <w:rPr>
          <w:rFonts w:ascii="Times New Roman" w:hAnsi="Times New Roman" w:cs="Times New Roman"/>
          <w:sz w:val="28"/>
          <w:szCs w:val="28"/>
        </w:rPr>
        <w:t>їх взагалі від минулого уроку.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371D5" w:rsidRPr="00016FDF" w:rsidTr="00D07600">
        <w:trPr>
          <w:trHeight w:val="847"/>
        </w:trPr>
        <w:tc>
          <w:tcPr>
            <w:tcW w:w="4785" w:type="dxa"/>
          </w:tcPr>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1.Яке рівняння називають квадратним?</w:t>
            </w:r>
          </w:p>
        </w:tc>
        <w:tc>
          <w:tcPr>
            <w:tcW w:w="4786" w:type="dxa"/>
          </w:tcPr>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2. Як називають коефіцієнти квадратного рівняння ах</w:t>
            </w:r>
            <w:r w:rsidRPr="00016FDF">
              <w:rPr>
                <w:rFonts w:ascii="Times New Roman" w:hAnsi="Times New Roman" w:cs="Times New Roman"/>
                <w:sz w:val="28"/>
                <w:szCs w:val="28"/>
                <w:vertAlign w:val="superscript"/>
              </w:rPr>
              <w:t>2</w:t>
            </w:r>
            <w:r w:rsidRPr="00016FDF">
              <w:rPr>
                <w:rFonts w:ascii="Times New Roman" w:hAnsi="Times New Roman" w:cs="Times New Roman"/>
                <w:sz w:val="28"/>
                <w:szCs w:val="28"/>
              </w:rPr>
              <w:t>+вх+с=0?</w:t>
            </w:r>
          </w:p>
        </w:tc>
      </w:tr>
      <w:tr w:rsidR="00B371D5" w:rsidRPr="00016FDF" w:rsidTr="00D07600">
        <w:trPr>
          <w:trHeight w:val="892"/>
        </w:trPr>
        <w:tc>
          <w:tcPr>
            <w:tcW w:w="4785" w:type="dxa"/>
          </w:tcPr>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3. Яке квадратне рівняння називають зведеним?</w:t>
            </w:r>
          </w:p>
        </w:tc>
        <w:tc>
          <w:tcPr>
            <w:tcW w:w="4786" w:type="dxa"/>
          </w:tcPr>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4. Які є види квадратних рівнянь?</w:t>
            </w:r>
          </w:p>
        </w:tc>
      </w:tr>
      <w:tr w:rsidR="00B371D5" w:rsidRPr="00016FDF" w:rsidTr="00D07600">
        <w:trPr>
          <w:trHeight w:val="883"/>
        </w:trPr>
        <w:tc>
          <w:tcPr>
            <w:tcW w:w="4785" w:type="dxa"/>
          </w:tcPr>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5. Яке рівняння називають неповним?</w:t>
            </w:r>
          </w:p>
        </w:tc>
        <w:tc>
          <w:tcPr>
            <w:tcW w:w="4786" w:type="dxa"/>
          </w:tcPr>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6. Які існують види неповних квадратних рівнянь?</w:t>
            </w:r>
          </w:p>
        </w:tc>
      </w:tr>
      <w:tr w:rsidR="00B371D5" w:rsidRPr="00016FDF" w:rsidTr="00D07600">
        <w:trPr>
          <w:trHeight w:val="1066"/>
        </w:trPr>
        <w:tc>
          <w:tcPr>
            <w:tcW w:w="4785" w:type="dxa"/>
          </w:tcPr>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7. Скільки коренів може мати рівняння кожного виду?</w:t>
            </w:r>
          </w:p>
        </w:tc>
        <w:tc>
          <w:tcPr>
            <w:tcW w:w="4786" w:type="dxa"/>
          </w:tcPr>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8. Який вираз називають дискримінантом квадратного рівняння?</w:t>
            </w:r>
          </w:p>
        </w:tc>
      </w:tr>
      <w:tr w:rsidR="00B371D5" w:rsidRPr="00016FDF" w:rsidTr="00D07600">
        <w:trPr>
          <w:trHeight w:val="1082"/>
        </w:trPr>
        <w:tc>
          <w:tcPr>
            <w:tcW w:w="4785" w:type="dxa"/>
          </w:tcPr>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9. Як залежить кількість коренів квадратного рівняння від знака дискримінанта?</w:t>
            </w:r>
          </w:p>
        </w:tc>
        <w:tc>
          <w:tcPr>
            <w:tcW w:w="4786" w:type="dxa"/>
          </w:tcPr>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10. Назвіть формулу коренів квадратного рівняння.</w:t>
            </w:r>
          </w:p>
        </w:tc>
      </w:tr>
      <w:tr w:rsidR="00B371D5" w:rsidRPr="00016FDF" w:rsidTr="00D07600">
        <w:trPr>
          <w:trHeight w:val="1416"/>
        </w:trPr>
        <w:tc>
          <w:tcPr>
            <w:tcW w:w="4785" w:type="dxa"/>
          </w:tcPr>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lastRenderedPageBreak/>
              <w:t>11. За якою формулою можна знайти дискримінант зведеного квадратного рівняння?</w:t>
            </w:r>
          </w:p>
        </w:tc>
        <w:tc>
          <w:tcPr>
            <w:tcW w:w="4786" w:type="dxa"/>
          </w:tcPr>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12. Як знайти корені зведеного квадратного рівняння?</w:t>
            </w:r>
          </w:p>
        </w:tc>
      </w:tr>
    </w:tbl>
    <w:p w:rsidR="00B371D5" w:rsidRPr="00016FDF" w:rsidRDefault="00B371D5" w:rsidP="00270EC5">
      <w:pPr>
        <w:spacing w:after="0" w:line="360" w:lineRule="auto"/>
        <w:ind w:left="720"/>
        <w:jc w:val="both"/>
        <w:rPr>
          <w:rFonts w:ascii="Times New Roman" w:hAnsi="Times New Roman" w:cs="Times New Roman"/>
          <w:sz w:val="28"/>
          <w:szCs w:val="28"/>
        </w:rPr>
      </w:pP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4. Усні вправи за картками. Розв'язування повних та неповних квадратних рівнянь.</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i/>
          <w:sz w:val="28"/>
          <w:szCs w:val="28"/>
        </w:rPr>
        <w:t>Вчитель математики:</w:t>
      </w:r>
    </w:p>
    <w:p w:rsidR="00B371D5"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 А тепер, я</w:t>
      </w:r>
      <w:r>
        <w:rPr>
          <w:rFonts w:ascii="Times New Roman" w:hAnsi="Times New Roman" w:cs="Times New Roman"/>
          <w:sz w:val="28"/>
          <w:szCs w:val="28"/>
        </w:rPr>
        <w:t xml:space="preserve"> </w:t>
      </w:r>
      <w:r w:rsidRPr="00016FDF">
        <w:rPr>
          <w:rFonts w:ascii="Times New Roman" w:hAnsi="Times New Roman" w:cs="Times New Roman"/>
          <w:sz w:val="28"/>
          <w:szCs w:val="28"/>
        </w:rPr>
        <w:t>показую вам картку із різними рівняннями, а ви повинні розказати все, що знаєте про нього і розв’язати його, зручним для вас спосо</w:t>
      </w:r>
      <w:r>
        <w:rPr>
          <w:rFonts w:ascii="Times New Roman" w:hAnsi="Times New Roman" w:cs="Times New Roman"/>
          <w:sz w:val="28"/>
          <w:szCs w:val="28"/>
        </w:rPr>
        <w:t>бом.</w:t>
      </w:r>
    </w:p>
    <w:p w:rsidR="00B371D5" w:rsidRPr="00016FDF" w:rsidRDefault="00B371D5" w:rsidP="00270EC5">
      <w:pPr>
        <w:spacing w:after="0" w:line="36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B371D5" w:rsidRPr="00016FDF" w:rsidTr="00D07600">
        <w:tc>
          <w:tcPr>
            <w:tcW w:w="3190" w:type="dxa"/>
          </w:tcPr>
          <w:p w:rsidR="00B371D5" w:rsidRPr="00016FDF" w:rsidRDefault="00B371D5" w:rsidP="00270EC5">
            <w:pPr>
              <w:spacing w:after="0" w:line="360" w:lineRule="auto"/>
              <w:jc w:val="center"/>
              <w:rPr>
                <w:rFonts w:ascii="Times New Roman" w:hAnsi="Times New Roman" w:cs="Times New Roman"/>
                <w:sz w:val="28"/>
                <w:szCs w:val="28"/>
              </w:rPr>
            </w:pPr>
            <w:r w:rsidRPr="00016FDF">
              <w:rPr>
                <w:rFonts w:ascii="Times New Roman" w:hAnsi="Times New Roman" w:cs="Times New Roman"/>
                <w:sz w:val="28"/>
                <w:szCs w:val="28"/>
              </w:rPr>
              <w:t>Х</w:t>
            </w:r>
            <w:r w:rsidRPr="00016FDF">
              <w:rPr>
                <w:rFonts w:ascii="Times New Roman" w:hAnsi="Times New Roman" w:cs="Times New Roman"/>
                <w:sz w:val="28"/>
                <w:szCs w:val="28"/>
                <w:vertAlign w:val="superscript"/>
              </w:rPr>
              <w:t>2</w:t>
            </w:r>
            <w:r w:rsidRPr="00016FDF">
              <w:rPr>
                <w:rFonts w:ascii="Times New Roman" w:hAnsi="Times New Roman" w:cs="Times New Roman"/>
                <w:sz w:val="28"/>
                <w:szCs w:val="28"/>
              </w:rPr>
              <w:t>+16=0</w:t>
            </w:r>
          </w:p>
        </w:tc>
        <w:tc>
          <w:tcPr>
            <w:tcW w:w="3190" w:type="dxa"/>
          </w:tcPr>
          <w:p w:rsidR="00B371D5" w:rsidRPr="00016FDF" w:rsidRDefault="00B371D5" w:rsidP="00270EC5">
            <w:pPr>
              <w:spacing w:after="0" w:line="360" w:lineRule="auto"/>
              <w:jc w:val="center"/>
              <w:rPr>
                <w:rFonts w:ascii="Times New Roman" w:hAnsi="Times New Roman" w:cs="Times New Roman"/>
                <w:sz w:val="28"/>
                <w:szCs w:val="28"/>
              </w:rPr>
            </w:pPr>
            <w:r w:rsidRPr="00016FDF">
              <w:rPr>
                <w:rFonts w:ascii="Times New Roman" w:hAnsi="Times New Roman" w:cs="Times New Roman"/>
                <w:sz w:val="28"/>
                <w:szCs w:val="28"/>
              </w:rPr>
              <w:t>Х</w:t>
            </w:r>
            <w:r w:rsidRPr="00016FDF">
              <w:rPr>
                <w:rFonts w:ascii="Times New Roman" w:hAnsi="Times New Roman" w:cs="Times New Roman"/>
                <w:sz w:val="28"/>
                <w:szCs w:val="28"/>
                <w:vertAlign w:val="superscript"/>
              </w:rPr>
              <w:t>2</w:t>
            </w:r>
            <w:r w:rsidRPr="00016FDF">
              <w:rPr>
                <w:rFonts w:ascii="Times New Roman" w:hAnsi="Times New Roman" w:cs="Times New Roman"/>
                <w:sz w:val="28"/>
                <w:szCs w:val="28"/>
              </w:rPr>
              <w:t>-12=0</w:t>
            </w:r>
          </w:p>
        </w:tc>
        <w:tc>
          <w:tcPr>
            <w:tcW w:w="3191" w:type="dxa"/>
          </w:tcPr>
          <w:p w:rsidR="00B371D5" w:rsidRPr="00016FDF" w:rsidRDefault="00B371D5" w:rsidP="00270EC5">
            <w:pPr>
              <w:spacing w:after="0" w:line="360" w:lineRule="auto"/>
              <w:jc w:val="center"/>
              <w:rPr>
                <w:rFonts w:ascii="Times New Roman" w:hAnsi="Times New Roman" w:cs="Times New Roman"/>
                <w:sz w:val="28"/>
                <w:szCs w:val="28"/>
              </w:rPr>
            </w:pPr>
            <w:r w:rsidRPr="00016FDF">
              <w:rPr>
                <w:rFonts w:ascii="Times New Roman" w:hAnsi="Times New Roman" w:cs="Times New Roman"/>
                <w:sz w:val="28"/>
                <w:szCs w:val="28"/>
              </w:rPr>
              <w:t>Х</w:t>
            </w:r>
            <w:r w:rsidRPr="00016FDF">
              <w:rPr>
                <w:rFonts w:ascii="Times New Roman" w:hAnsi="Times New Roman" w:cs="Times New Roman"/>
                <w:sz w:val="28"/>
                <w:szCs w:val="28"/>
                <w:vertAlign w:val="superscript"/>
              </w:rPr>
              <w:t>2</w:t>
            </w:r>
            <w:r w:rsidRPr="00016FDF">
              <w:rPr>
                <w:rFonts w:ascii="Times New Roman" w:hAnsi="Times New Roman" w:cs="Times New Roman"/>
                <w:sz w:val="28"/>
                <w:szCs w:val="28"/>
              </w:rPr>
              <w:t>+3х-4=0</w:t>
            </w:r>
          </w:p>
        </w:tc>
      </w:tr>
      <w:tr w:rsidR="00B371D5" w:rsidRPr="00016FDF" w:rsidTr="00D07600">
        <w:tc>
          <w:tcPr>
            <w:tcW w:w="3190" w:type="dxa"/>
          </w:tcPr>
          <w:p w:rsidR="00B371D5" w:rsidRPr="00016FDF" w:rsidRDefault="00B371D5" w:rsidP="00270EC5">
            <w:pPr>
              <w:spacing w:after="0" w:line="360" w:lineRule="auto"/>
              <w:jc w:val="center"/>
              <w:rPr>
                <w:rFonts w:ascii="Times New Roman" w:hAnsi="Times New Roman" w:cs="Times New Roman"/>
                <w:sz w:val="28"/>
                <w:szCs w:val="28"/>
              </w:rPr>
            </w:pPr>
            <w:r w:rsidRPr="00016FDF">
              <w:rPr>
                <w:rFonts w:ascii="Times New Roman" w:hAnsi="Times New Roman" w:cs="Times New Roman"/>
                <w:sz w:val="28"/>
                <w:szCs w:val="28"/>
              </w:rPr>
              <w:t>Х</w:t>
            </w:r>
            <w:r w:rsidRPr="00016FDF">
              <w:rPr>
                <w:rFonts w:ascii="Times New Roman" w:hAnsi="Times New Roman" w:cs="Times New Roman"/>
                <w:sz w:val="28"/>
                <w:szCs w:val="28"/>
                <w:vertAlign w:val="superscript"/>
              </w:rPr>
              <w:t>2</w:t>
            </w:r>
            <w:r w:rsidRPr="00016FDF">
              <w:rPr>
                <w:rFonts w:ascii="Times New Roman" w:hAnsi="Times New Roman" w:cs="Times New Roman"/>
                <w:sz w:val="28"/>
                <w:szCs w:val="28"/>
              </w:rPr>
              <w:t>+5х=0</w:t>
            </w:r>
          </w:p>
        </w:tc>
        <w:tc>
          <w:tcPr>
            <w:tcW w:w="3190" w:type="dxa"/>
          </w:tcPr>
          <w:p w:rsidR="00B371D5" w:rsidRPr="00016FDF" w:rsidRDefault="00B371D5" w:rsidP="00270EC5">
            <w:pPr>
              <w:spacing w:after="0" w:line="360" w:lineRule="auto"/>
              <w:jc w:val="center"/>
              <w:rPr>
                <w:rFonts w:ascii="Times New Roman" w:hAnsi="Times New Roman" w:cs="Times New Roman"/>
                <w:sz w:val="28"/>
                <w:szCs w:val="28"/>
              </w:rPr>
            </w:pPr>
            <w:r w:rsidRPr="00016FDF">
              <w:rPr>
                <w:rFonts w:ascii="Times New Roman" w:hAnsi="Times New Roman" w:cs="Times New Roman"/>
                <w:sz w:val="28"/>
                <w:szCs w:val="28"/>
              </w:rPr>
              <w:t>Х</w:t>
            </w:r>
            <w:r w:rsidRPr="00016FDF">
              <w:rPr>
                <w:rFonts w:ascii="Times New Roman" w:hAnsi="Times New Roman" w:cs="Times New Roman"/>
                <w:sz w:val="28"/>
                <w:szCs w:val="28"/>
                <w:vertAlign w:val="superscript"/>
              </w:rPr>
              <w:t>2</w:t>
            </w:r>
            <w:r w:rsidRPr="00016FDF">
              <w:rPr>
                <w:rFonts w:ascii="Times New Roman" w:hAnsi="Times New Roman" w:cs="Times New Roman"/>
                <w:sz w:val="28"/>
                <w:szCs w:val="28"/>
              </w:rPr>
              <w:t>-4х=0</w:t>
            </w:r>
          </w:p>
        </w:tc>
        <w:tc>
          <w:tcPr>
            <w:tcW w:w="3191" w:type="dxa"/>
          </w:tcPr>
          <w:p w:rsidR="00B371D5" w:rsidRPr="00016FDF" w:rsidRDefault="00B371D5" w:rsidP="00270EC5">
            <w:pPr>
              <w:spacing w:after="0" w:line="360" w:lineRule="auto"/>
              <w:jc w:val="center"/>
              <w:rPr>
                <w:rFonts w:ascii="Times New Roman" w:hAnsi="Times New Roman" w:cs="Times New Roman"/>
                <w:sz w:val="28"/>
                <w:szCs w:val="28"/>
              </w:rPr>
            </w:pPr>
            <w:r w:rsidRPr="00016FDF">
              <w:rPr>
                <w:rFonts w:ascii="Times New Roman" w:hAnsi="Times New Roman" w:cs="Times New Roman"/>
                <w:sz w:val="28"/>
                <w:szCs w:val="28"/>
              </w:rPr>
              <w:t>Х</w:t>
            </w:r>
            <w:r w:rsidRPr="00016FDF">
              <w:rPr>
                <w:rFonts w:ascii="Times New Roman" w:hAnsi="Times New Roman" w:cs="Times New Roman"/>
                <w:sz w:val="28"/>
                <w:szCs w:val="28"/>
                <w:vertAlign w:val="superscript"/>
              </w:rPr>
              <w:t>2</w:t>
            </w:r>
            <w:r w:rsidRPr="00016FDF">
              <w:rPr>
                <w:rFonts w:ascii="Times New Roman" w:hAnsi="Times New Roman" w:cs="Times New Roman"/>
                <w:sz w:val="28"/>
                <w:szCs w:val="28"/>
              </w:rPr>
              <w:t>=0</w:t>
            </w:r>
          </w:p>
        </w:tc>
      </w:tr>
      <w:tr w:rsidR="00B371D5" w:rsidRPr="00016FDF" w:rsidTr="00D07600">
        <w:tc>
          <w:tcPr>
            <w:tcW w:w="3190" w:type="dxa"/>
          </w:tcPr>
          <w:p w:rsidR="00B371D5" w:rsidRPr="00016FDF" w:rsidRDefault="00B371D5" w:rsidP="00270EC5">
            <w:pPr>
              <w:spacing w:after="0" w:line="360" w:lineRule="auto"/>
              <w:jc w:val="center"/>
              <w:rPr>
                <w:rFonts w:ascii="Times New Roman" w:hAnsi="Times New Roman" w:cs="Times New Roman"/>
                <w:sz w:val="28"/>
                <w:szCs w:val="28"/>
              </w:rPr>
            </w:pPr>
            <w:r w:rsidRPr="00016FDF">
              <w:rPr>
                <w:rFonts w:ascii="Times New Roman" w:hAnsi="Times New Roman" w:cs="Times New Roman"/>
                <w:sz w:val="28"/>
                <w:szCs w:val="28"/>
              </w:rPr>
              <w:t>5Х</w:t>
            </w:r>
            <w:r w:rsidRPr="00016FDF">
              <w:rPr>
                <w:rFonts w:ascii="Times New Roman" w:hAnsi="Times New Roman" w:cs="Times New Roman"/>
                <w:sz w:val="28"/>
                <w:szCs w:val="28"/>
                <w:vertAlign w:val="superscript"/>
              </w:rPr>
              <w:t>2</w:t>
            </w:r>
            <w:r w:rsidRPr="00016FDF">
              <w:rPr>
                <w:rFonts w:ascii="Times New Roman" w:hAnsi="Times New Roman" w:cs="Times New Roman"/>
                <w:sz w:val="28"/>
                <w:szCs w:val="28"/>
              </w:rPr>
              <w:t>=0</w:t>
            </w:r>
          </w:p>
        </w:tc>
        <w:tc>
          <w:tcPr>
            <w:tcW w:w="3190" w:type="dxa"/>
          </w:tcPr>
          <w:p w:rsidR="00B371D5" w:rsidRPr="00016FDF" w:rsidRDefault="00B371D5" w:rsidP="00270EC5">
            <w:pPr>
              <w:spacing w:after="0" w:line="360" w:lineRule="auto"/>
              <w:jc w:val="center"/>
              <w:rPr>
                <w:rFonts w:ascii="Times New Roman" w:hAnsi="Times New Roman" w:cs="Times New Roman"/>
                <w:sz w:val="28"/>
                <w:szCs w:val="28"/>
              </w:rPr>
            </w:pPr>
            <w:r w:rsidRPr="00016FDF">
              <w:rPr>
                <w:rFonts w:ascii="Times New Roman" w:hAnsi="Times New Roman" w:cs="Times New Roman"/>
                <w:sz w:val="28"/>
                <w:szCs w:val="28"/>
              </w:rPr>
              <w:t>2Х</w:t>
            </w:r>
            <w:r w:rsidRPr="00016FDF">
              <w:rPr>
                <w:rFonts w:ascii="Times New Roman" w:hAnsi="Times New Roman" w:cs="Times New Roman"/>
                <w:sz w:val="28"/>
                <w:szCs w:val="28"/>
                <w:vertAlign w:val="superscript"/>
              </w:rPr>
              <w:t>2</w:t>
            </w:r>
            <w:r w:rsidRPr="00016FDF">
              <w:rPr>
                <w:rFonts w:ascii="Times New Roman" w:hAnsi="Times New Roman" w:cs="Times New Roman"/>
                <w:sz w:val="28"/>
                <w:szCs w:val="28"/>
              </w:rPr>
              <w:t>-4х+5=0</w:t>
            </w:r>
          </w:p>
        </w:tc>
        <w:tc>
          <w:tcPr>
            <w:tcW w:w="3191" w:type="dxa"/>
          </w:tcPr>
          <w:p w:rsidR="00B371D5" w:rsidRPr="00016FDF" w:rsidRDefault="00B371D5" w:rsidP="00270EC5">
            <w:pPr>
              <w:spacing w:after="0" w:line="360" w:lineRule="auto"/>
              <w:jc w:val="center"/>
              <w:rPr>
                <w:rFonts w:ascii="Times New Roman" w:hAnsi="Times New Roman" w:cs="Times New Roman"/>
                <w:sz w:val="28"/>
                <w:szCs w:val="28"/>
              </w:rPr>
            </w:pPr>
            <w:r w:rsidRPr="00016FDF">
              <w:rPr>
                <w:rFonts w:ascii="Times New Roman" w:hAnsi="Times New Roman" w:cs="Times New Roman"/>
                <w:sz w:val="28"/>
                <w:szCs w:val="28"/>
              </w:rPr>
              <w:t>Х</w:t>
            </w:r>
            <w:r w:rsidRPr="00016FDF">
              <w:rPr>
                <w:rFonts w:ascii="Times New Roman" w:hAnsi="Times New Roman" w:cs="Times New Roman"/>
                <w:sz w:val="28"/>
                <w:szCs w:val="28"/>
                <w:vertAlign w:val="superscript"/>
              </w:rPr>
              <w:t>2</w:t>
            </w:r>
            <w:r w:rsidRPr="00016FDF">
              <w:rPr>
                <w:rFonts w:ascii="Times New Roman" w:hAnsi="Times New Roman" w:cs="Times New Roman"/>
                <w:sz w:val="28"/>
                <w:szCs w:val="28"/>
              </w:rPr>
              <w:t>-2з+3=0</w:t>
            </w:r>
          </w:p>
        </w:tc>
      </w:tr>
    </w:tbl>
    <w:p w:rsidR="00B371D5" w:rsidRPr="00016FDF" w:rsidRDefault="00B371D5" w:rsidP="00270EC5">
      <w:pPr>
        <w:spacing w:after="0" w:line="360" w:lineRule="auto"/>
        <w:jc w:val="both"/>
        <w:rPr>
          <w:rFonts w:ascii="Times New Roman" w:hAnsi="Times New Roman" w:cs="Times New Roman"/>
          <w:sz w:val="28"/>
          <w:szCs w:val="28"/>
        </w:rPr>
      </w:pP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 xml:space="preserve">5. Гра </w:t>
      </w:r>
      <w:proofErr w:type="spellStart"/>
      <w:r w:rsidRPr="00016FDF">
        <w:rPr>
          <w:rFonts w:ascii="Times New Roman" w:hAnsi="Times New Roman" w:cs="Times New Roman"/>
          <w:sz w:val="28"/>
          <w:szCs w:val="28"/>
        </w:rPr>
        <w:t>„Хрестики</w:t>
      </w:r>
      <w:proofErr w:type="spellEnd"/>
      <w:r w:rsidRPr="00016FDF">
        <w:rPr>
          <w:rFonts w:ascii="Times New Roman" w:hAnsi="Times New Roman" w:cs="Times New Roman"/>
          <w:sz w:val="28"/>
          <w:szCs w:val="28"/>
        </w:rPr>
        <w:t xml:space="preserve"> – </w:t>
      </w:r>
      <w:proofErr w:type="spellStart"/>
      <w:r w:rsidRPr="00016FDF">
        <w:rPr>
          <w:rFonts w:ascii="Times New Roman" w:hAnsi="Times New Roman" w:cs="Times New Roman"/>
          <w:sz w:val="28"/>
          <w:szCs w:val="28"/>
        </w:rPr>
        <w:t>нулики”</w:t>
      </w:r>
      <w:proofErr w:type="spellEnd"/>
    </w:p>
    <w:p w:rsidR="00B371D5" w:rsidRPr="00016FDF" w:rsidRDefault="00B371D5" w:rsidP="00270EC5">
      <w:pPr>
        <w:spacing w:after="0" w:line="360" w:lineRule="auto"/>
        <w:jc w:val="both"/>
        <w:rPr>
          <w:rFonts w:ascii="Times New Roman" w:hAnsi="Times New Roman" w:cs="Times New Roman"/>
          <w:i/>
          <w:sz w:val="28"/>
          <w:szCs w:val="28"/>
        </w:rPr>
      </w:pPr>
      <w:r w:rsidRPr="00016FDF">
        <w:rPr>
          <w:rFonts w:ascii="Times New Roman" w:hAnsi="Times New Roman" w:cs="Times New Roman"/>
          <w:i/>
          <w:sz w:val="28"/>
          <w:szCs w:val="28"/>
        </w:rPr>
        <w:t>Вчитель математики:</w:t>
      </w:r>
    </w:p>
    <w:p w:rsidR="00B371D5" w:rsidRPr="00016FDF" w:rsidRDefault="00B371D5" w:rsidP="00270EC5">
      <w:pPr>
        <w:numPr>
          <w:ilvl w:val="0"/>
          <w:numId w:val="23"/>
        </w:num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 xml:space="preserve">А тепер пограємо у гру </w:t>
      </w:r>
      <w:proofErr w:type="spellStart"/>
      <w:r w:rsidRPr="00016FDF">
        <w:rPr>
          <w:rFonts w:ascii="Times New Roman" w:hAnsi="Times New Roman" w:cs="Times New Roman"/>
          <w:sz w:val="28"/>
          <w:szCs w:val="28"/>
        </w:rPr>
        <w:t>„Хрестик</w:t>
      </w:r>
      <w:r>
        <w:rPr>
          <w:rFonts w:ascii="Times New Roman" w:hAnsi="Times New Roman" w:cs="Times New Roman"/>
          <w:sz w:val="28"/>
          <w:szCs w:val="28"/>
        </w:rPr>
        <w:t>и</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нулики”</w:t>
      </w:r>
      <w:proofErr w:type="spellEnd"/>
    </w:p>
    <w:p w:rsidR="00B371D5"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 Як бачимо розв’язування квадратних рівнянь потребує чимало часу, тому зараз ви спробуєте прискорити цей процес, розв’язуючи квадратні рівняння за допомогою спеціальної програми, на комп’ютері. Щоб кожен з вас міг попрацювати за комп’ютером, ми об’єднаємось у групи: І – математики, ІІ – інформатики. В ході роботи будете мінятися ролями. Завдання для математиків: слідкувати за алгоритмом і виконувати необхідні обчислення для введення інформатика ми їх у комп’ютер</w:t>
      </w:r>
      <w:r>
        <w:rPr>
          <w:rFonts w:ascii="Times New Roman" w:hAnsi="Times New Roman" w:cs="Times New Roman"/>
          <w:sz w:val="28"/>
          <w:szCs w:val="28"/>
        </w:rPr>
        <w:t xml:space="preserve"> </w:t>
      </w:r>
      <w:r w:rsidRPr="00016FDF">
        <w:rPr>
          <w:rFonts w:ascii="Times New Roman" w:hAnsi="Times New Roman" w:cs="Times New Roman"/>
          <w:sz w:val="28"/>
          <w:szCs w:val="28"/>
        </w:rPr>
        <w:t xml:space="preserve">( кожному роздається </w:t>
      </w:r>
      <w:r>
        <w:rPr>
          <w:rFonts w:ascii="Times New Roman" w:hAnsi="Times New Roman" w:cs="Times New Roman"/>
          <w:sz w:val="28"/>
          <w:szCs w:val="28"/>
        </w:rPr>
        <w:t xml:space="preserve">алгоритм дій) </w:t>
      </w:r>
    </w:p>
    <w:p w:rsidR="00B371D5" w:rsidRPr="0053437E" w:rsidRDefault="00B371D5" w:rsidP="00AC53FE">
      <w:pPr>
        <w:spacing w:after="0" w:line="360" w:lineRule="auto"/>
        <w:jc w:val="center"/>
        <w:rPr>
          <w:rFonts w:ascii="Times New Roman" w:hAnsi="Times New Roman" w:cs="Times New Roman"/>
          <w:b/>
          <w:sz w:val="24"/>
          <w:szCs w:val="24"/>
          <w:u w:val="single"/>
        </w:rPr>
      </w:pPr>
      <w:r w:rsidRPr="0053437E">
        <w:rPr>
          <w:rFonts w:ascii="Times New Roman" w:hAnsi="Times New Roman" w:cs="Times New Roman"/>
          <w:b/>
          <w:sz w:val="24"/>
          <w:szCs w:val="24"/>
          <w:u w:val="single"/>
        </w:rPr>
        <w:t>Алгоритм розв’язування квадратних рівнянь за допомогою дискримінанта.</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1. Вибрати квадратне рівняння із задачника. Натисканням на зелений трикутник, почати розв’язування.</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2. Виділити це рівняння, установивши курсор на знак „=”.</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lastRenderedPageBreak/>
        <w:t>3. Виконати команду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 xml:space="preserve">Обчислити </w:t>
      </w:r>
      <w:r>
        <w:rPr>
          <w:rFonts w:ascii="Times New Roman" w:hAnsi="Times New Roman" w:cs="Times New Roman"/>
          <w:sz w:val="28"/>
          <w:szCs w:val="28"/>
        </w:rPr>
        <w:t xml:space="preserve"> </w:t>
      </w:r>
      <w:r w:rsidRPr="00016FDF">
        <w:rPr>
          <w:rFonts w:ascii="Times New Roman" w:hAnsi="Times New Roman" w:cs="Times New Roman"/>
          <w:sz w:val="28"/>
          <w:szCs w:val="28"/>
        </w:rPr>
        <w:t>дискримінант</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 квадратного рівняння. Результат цього перетворення – система рівностей, що включає власне саме рівняння і вираз дискримінанта.</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4. Обчислити значення дискримінанта і ввести його за допомогою команди заміна рівних.</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5. Виділити цю систему, установивши курсор на знак системи.</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 xml:space="preserve">6. Виконати команду розв’язати квадратне рівняння методом дискримінанта, обравши потрібний варіант розв’язання за знаком дискримінанта. </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Результат цього перетворення – сукупність рівностей х=а</w:t>
      </w:r>
      <w:r w:rsidRPr="00016FDF">
        <w:rPr>
          <w:rFonts w:ascii="Times New Roman" w:hAnsi="Times New Roman" w:cs="Times New Roman"/>
          <w:sz w:val="28"/>
          <w:szCs w:val="28"/>
          <w:vertAlign w:val="subscript"/>
        </w:rPr>
        <w:t>1</w:t>
      </w:r>
      <w:r w:rsidRPr="00016FDF">
        <w:rPr>
          <w:rFonts w:ascii="Times New Roman" w:hAnsi="Times New Roman" w:cs="Times New Roman"/>
          <w:sz w:val="28"/>
          <w:szCs w:val="28"/>
        </w:rPr>
        <w:t xml:space="preserve"> і х= а</w:t>
      </w:r>
      <w:r w:rsidRPr="00016FDF">
        <w:rPr>
          <w:rFonts w:ascii="Times New Roman" w:hAnsi="Times New Roman" w:cs="Times New Roman"/>
          <w:sz w:val="28"/>
          <w:szCs w:val="28"/>
          <w:vertAlign w:val="subscript"/>
        </w:rPr>
        <w:t xml:space="preserve">2, </w:t>
      </w:r>
      <w:r w:rsidRPr="00016FDF">
        <w:rPr>
          <w:rFonts w:ascii="Times New Roman" w:hAnsi="Times New Roman" w:cs="Times New Roman"/>
          <w:sz w:val="28"/>
          <w:szCs w:val="28"/>
        </w:rPr>
        <w:t>праві частини якої є формулами коренів квадратного рівняння.</w:t>
      </w:r>
    </w:p>
    <w:p w:rsidR="00B371D5" w:rsidRPr="00016FDF" w:rsidRDefault="00B371D5" w:rsidP="00270EC5">
      <w:pPr>
        <w:spacing w:after="0" w:line="360" w:lineRule="auto"/>
        <w:rPr>
          <w:rFonts w:ascii="Times New Roman" w:hAnsi="Times New Roman" w:cs="Times New Roman"/>
          <w:sz w:val="28"/>
          <w:szCs w:val="28"/>
          <w:vertAlign w:val="subscript"/>
        </w:rPr>
      </w:pPr>
      <w:r w:rsidRPr="00016FDF">
        <w:rPr>
          <w:rFonts w:ascii="Times New Roman" w:hAnsi="Times New Roman" w:cs="Times New Roman"/>
          <w:sz w:val="28"/>
          <w:szCs w:val="28"/>
        </w:rPr>
        <w:t>7. Спростити вираз а</w:t>
      </w:r>
      <w:r w:rsidRPr="00016FDF">
        <w:rPr>
          <w:rFonts w:ascii="Times New Roman" w:hAnsi="Times New Roman" w:cs="Times New Roman"/>
          <w:sz w:val="28"/>
          <w:szCs w:val="28"/>
          <w:vertAlign w:val="subscript"/>
        </w:rPr>
        <w:t xml:space="preserve">1  </w:t>
      </w:r>
      <w:r w:rsidRPr="00016FDF">
        <w:rPr>
          <w:rFonts w:ascii="Times New Roman" w:hAnsi="Times New Roman" w:cs="Times New Roman"/>
          <w:sz w:val="28"/>
          <w:szCs w:val="28"/>
        </w:rPr>
        <w:t>і  а</w:t>
      </w:r>
      <w:r w:rsidRPr="00016FDF">
        <w:rPr>
          <w:rFonts w:ascii="Times New Roman" w:hAnsi="Times New Roman" w:cs="Times New Roman"/>
          <w:sz w:val="28"/>
          <w:szCs w:val="28"/>
          <w:vertAlign w:val="subscript"/>
        </w:rPr>
        <w:t xml:space="preserve">2.  </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 xml:space="preserve">8. Заключне перетворення : виділити сукупність рівностей  та записати розв’язок рівняння у вигляді системи рівностей з нумерованими змінними </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 Рівняння. Подання розв’язків рівнянь)</w:t>
      </w:r>
    </w:p>
    <w:p w:rsidR="00B371D5" w:rsidRPr="0053437E" w:rsidRDefault="00B371D5" w:rsidP="00270EC5">
      <w:pPr>
        <w:spacing w:after="0" w:line="360" w:lineRule="auto"/>
        <w:jc w:val="center"/>
        <w:rPr>
          <w:rFonts w:ascii="Times New Roman" w:hAnsi="Times New Roman" w:cs="Times New Roman"/>
          <w:sz w:val="24"/>
          <w:szCs w:val="24"/>
          <w:u w:val="single"/>
        </w:rPr>
      </w:pPr>
      <w:r w:rsidRPr="0053437E">
        <w:rPr>
          <w:rFonts w:ascii="Times New Roman" w:hAnsi="Times New Roman" w:cs="Times New Roman"/>
          <w:b/>
          <w:sz w:val="24"/>
          <w:szCs w:val="24"/>
          <w:u w:val="single"/>
        </w:rPr>
        <w:t xml:space="preserve">Алгоритм розв’язування квадратного рівняння за допомогою </w:t>
      </w:r>
      <w:proofErr w:type="spellStart"/>
      <w:r w:rsidRPr="0053437E">
        <w:rPr>
          <w:rFonts w:ascii="Times New Roman" w:hAnsi="Times New Roman" w:cs="Times New Roman"/>
          <w:b/>
          <w:sz w:val="24"/>
          <w:szCs w:val="24"/>
          <w:u w:val="single"/>
        </w:rPr>
        <w:t>розв’язувача</w:t>
      </w:r>
      <w:proofErr w:type="spellEnd"/>
      <w:r w:rsidRPr="0053437E">
        <w:rPr>
          <w:rFonts w:ascii="Times New Roman" w:hAnsi="Times New Roman" w:cs="Times New Roman"/>
          <w:sz w:val="24"/>
          <w:szCs w:val="24"/>
          <w:u w:val="single"/>
        </w:rPr>
        <w:t>.</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1. Вибрати задачу , яку необхідно розв’язати.</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2. Наведенням стрілки на знак дорівнює та подвійним клацанням правої кнопки мишки скопіювати дане рівняння до буферу обміну.</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 xml:space="preserve">3. Відкрити </w:t>
      </w:r>
      <w:proofErr w:type="spellStart"/>
      <w:r w:rsidRPr="00016FDF">
        <w:rPr>
          <w:rFonts w:ascii="Times New Roman" w:hAnsi="Times New Roman" w:cs="Times New Roman"/>
          <w:sz w:val="28"/>
          <w:szCs w:val="28"/>
        </w:rPr>
        <w:t>розв</w:t>
      </w:r>
      <w:proofErr w:type="spellEnd"/>
      <w:r w:rsidR="00AC53FE" w:rsidRPr="00AC53FE">
        <w:rPr>
          <w:rFonts w:ascii="Times New Roman" w:hAnsi="Times New Roman" w:cs="Times New Roman"/>
          <w:sz w:val="28"/>
          <w:szCs w:val="28"/>
          <w:lang w:val="ru-RU"/>
        </w:rPr>
        <w:t>’</w:t>
      </w:r>
      <w:proofErr w:type="spellStart"/>
      <w:r w:rsidRPr="00016FDF">
        <w:rPr>
          <w:rFonts w:ascii="Times New Roman" w:hAnsi="Times New Roman" w:cs="Times New Roman"/>
          <w:sz w:val="28"/>
          <w:szCs w:val="28"/>
        </w:rPr>
        <w:t>язувач</w:t>
      </w:r>
      <w:proofErr w:type="spellEnd"/>
      <w:r w:rsidRPr="00016FDF">
        <w:rPr>
          <w:rFonts w:ascii="Times New Roman" w:hAnsi="Times New Roman" w:cs="Times New Roman"/>
          <w:sz w:val="28"/>
          <w:szCs w:val="28"/>
        </w:rPr>
        <w:t xml:space="preserve"> (інструменти, </w:t>
      </w:r>
      <w:proofErr w:type="spellStart"/>
      <w:r w:rsidRPr="00016FDF">
        <w:rPr>
          <w:rFonts w:ascii="Times New Roman" w:hAnsi="Times New Roman" w:cs="Times New Roman"/>
          <w:sz w:val="28"/>
          <w:szCs w:val="28"/>
        </w:rPr>
        <w:t>розв</w:t>
      </w:r>
      <w:proofErr w:type="spellEnd"/>
      <w:r w:rsidR="00AC53FE" w:rsidRPr="00AC53FE">
        <w:rPr>
          <w:rFonts w:ascii="Times New Roman" w:hAnsi="Times New Roman" w:cs="Times New Roman"/>
          <w:sz w:val="28"/>
          <w:szCs w:val="28"/>
          <w:lang w:val="ru-RU"/>
        </w:rPr>
        <w:t>’</w:t>
      </w:r>
      <w:proofErr w:type="spellStart"/>
      <w:r w:rsidRPr="00016FDF">
        <w:rPr>
          <w:rFonts w:ascii="Times New Roman" w:hAnsi="Times New Roman" w:cs="Times New Roman"/>
          <w:sz w:val="28"/>
          <w:szCs w:val="28"/>
        </w:rPr>
        <w:t>язувач</w:t>
      </w:r>
      <w:proofErr w:type="spellEnd"/>
      <w:r w:rsidRPr="00016FDF">
        <w:rPr>
          <w:rFonts w:ascii="Times New Roman" w:hAnsi="Times New Roman" w:cs="Times New Roman"/>
          <w:sz w:val="28"/>
          <w:szCs w:val="28"/>
        </w:rPr>
        <w:t>) Вставити необхідну умову, натискаючи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Правка, вставити умову</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 або знак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Вставити</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4. В правому вікні вибрати команду рівняння, розв’язати квадратне рівняння і натиснути зелений трикутник, тобто команду виконати.</w:t>
      </w:r>
    </w:p>
    <w:p w:rsidR="00B371D5" w:rsidRPr="00016FDF" w:rsidRDefault="00B371D5" w:rsidP="00270EC5">
      <w:pPr>
        <w:spacing w:after="0" w:line="360" w:lineRule="auto"/>
        <w:rPr>
          <w:rFonts w:ascii="Times New Roman" w:hAnsi="Times New Roman" w:cs="Times New Roman"/>
          <w:sz w:val="28"/>
          <w:szCs w:val="28"/>
        </w:rPr>
      </w:pPr>
      <w:r w:rsidRPr="00016FDF">
        <w:rPr>
          <w:rFonts w:ascii="Times New Roman" w:hAnsi="Times New Roman" w:cs="Times New Roman"/>
          <w:sz w:val="28"/>
          <w:szCs w:val="28"/>
        </w:rPr>
        <w:t xml:space="preserve"> В лівому вікні з’являться корені рівняння.</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І</w:t>
      </w:r>
      <w:r w:rsidRPr="00016FDF">
        <w:rPr>
          <w:rFonts w:ascii="Times New Roman" w:hAnsi="Times New Roman" w:cs="Times New Roman"/>
          <w:sz w:val="28"/>
          <w:szCs w:val="28"/>
          <w:lang w:val="en-US"/>
        </w:rPr>
        <w:t>V</w:t>
      </w:r>
      <w:r w:rsidRPr="00016FDF">
        <w:rPr>
          <w:rFonts w:ascii="Times New Roman" w:hAnsi="Times New Roman" w:cs="Times New Roman"/>
          <w:sz w:val="28"/>
          <w:szCs w:val="28"/>
        </w:rPr>
        <w:t>. Ознайомлення з новим навчальним матеріалом.</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1. Пояснення вчителя інформатики в поєднання з практичною роботою за комп’ютерами.</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а) ознайомлення з програмою. Персоніфікація;</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б) розв’язування квадратного рівняння із задачника за алгоритмом розв’язування квадратних рівнянь за допомогою дискримінанта;</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lastRenderedPageBreak/>
        <w:t>( інформатики за комп’ютерами, а математики виконують відповідні обчислення і слідкують за алгоритмом)</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в) автоматичне розв’язування рівняння із задачника ( діти міняються ролями)</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г) розв’язування рівняння із картки, вводячи умову за допомогою панелі редактора.</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 xml:space="preserve"> Проблемна ситуація : комп’ютер видає інформацію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Невідомий тип задачі</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w:t>
      </w:r>
    </w:p>
    <w:p w:rsidR="00B371D5" w:rsidRPr="00016FDF" w:rsidRDefault="00B371D5" w:rsidP="00270EC5">
      <w:pPr>
        <w:spacing w:after="0" w:line="360" w:lineRule="auto"/>
        <w:jc w:val="both"/>
        <w:rPr>
          <w:rFonts w:ascii="Times New Roman" w:hAnsi="Times New Roman" w:cs="Times New Roman"/>
          <w:sz w:val="28"/>
          <w:szCs w:val="28"/>
        </w:rPr>
      </w:pPr>
      <w:proofErr w:type="gramStart"/>
      <w:r w:rsidRPr="00016FDF">
        <w:rPr>
          <w:rFonts w:ascii="Times New Roman" w:hAnsi="Times New Roman" w:cs="Times New Roman"/>
          <w:sz w:val="28"/>
          <w:szCs w:val="28"/>
          <w:lang w:val="en-US"/>
        </w:rPr>
        <w:t>V</w:t>
      </w:r>
      <w:r w:rsidRPr="00016FDF">
        <w:rPr>
          <w:rFonts w:ascii="Times New Roman" w:hAnsi="Times New Roman" w:cs="Times New Roman"/>
          <w:sz w:val="28"/>
          <w:szCs w:val="28"/>
        </w:rPr>
        <w:t>. Закріплення та систематизація вивченого матеріалу.</w:t>
      </w:r>
      <w:proofErr w:type="gramEnd"/>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 xml:space="preserve">1. Розв'язування рівняння, яке не </w:t>
      </w:r>
      <w:proofErr w:type="spellStart"/>
      <w:r w:rsidRPr="00016FDF">
        <w:rPr>
          <w:rFonts w:ascii="Times New Roman" w:hAnsi="Times New Roman" w:cs="Times New Roman"/>
          <w:sz w:val="28"/>
          <w:szCs w:val="28"/>
        </w:rPr>
        <w:t>розв</w:t>
      </w:r>
      <w:proofErr w:type="spellEnd"/>
      <w:r w:rsidRPr="00016FDF">
        <w:rPr>
          <w:rFonts w:ascii="Times New Roman" w:hAnsi="Times New Roman" w:cs="Times New Roman"/>
          <w:sz w:val="28"/>
          <w:szCs w:val="28"/>
          <w:lang w:val="ru-RU"/>
        </w:rPr>
        <w:t>’</w:t>
      </w:r>
      <w:proofErr w:type="spellStart"/>
      <w:r w:rsidRPr="00016FDF">
        <w:rPr>
          <w:rFonts w:ascii="Times New Roman" w:hAnsi="Times New Roman" w:cs="Times New Roman"/>
          <w:sz w:val="28"/>
          <w:szCs w:val="28"/>
        </w:rPr>
        <w:t>язане</w:t>
      </w:r>
      <w:proofErr w:type="spellEnd"/>
      <w:r w:rsidRPr="00016FDF">
        <w:rPr>
          <w:rFonts w:ascii="Times New Roman" w:hAnsi="Times New Roman" w:cs="Times New Roman"/>
          <w:sz w:val="28"/>
          <w:szCs w:val="28"/>
        </w:rPr>
        <w:t xml:space="preserve"> за допомогою комп’ютера, двома способами для перевірки ( два учні працюють біля дошки)</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2. Робота з кубом-екзаменатором</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 Діти, а зараз ми перевіримо як ви засвоїли частину теми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Квадратні рівняння</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 і алгоритми розв’язування рівнянь за допомогою комп’ютера. В цьому нам допоможе куб-екзаменатор. Підкиньте його легенько. Розв’яжіть рівняння яке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дивиться</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 на вас з верхньої грані куба, а для перевірки, після розв’язування рівняння за допомогою формули, підійдіть до вільного комп’ютера і спробуйте за алгоритмом розв’язати його ще раз і звірити відповіді.</w:t>
      </w:r>
    </w:p>
    <w:p w:rsidR="00B371D5" w:rsidRPr="00016FDF" w:rsidRDefault="00B371D5" w:rsidP="00270EC5">
      <w:pPr>
        <w:spacing w:after="0" w:line="360" w:lineRule="auto"/>
        <w:jc w:val="both"/>
        <w:rPr>
          <w:rFonts w:ascii="Times New Roman" w:hAnsi="Times New Roman" w:cs="Times New Roman"/>
          <w:sz w:val="28"/>
          <w:szCs w:val="28"/>
        </w:rPr>
      </w:pPr>
      <w:proofErr w:type="gramStart"/>
      <w:r w:rsidRPr="00016FDF">
        <w:rPr>
          <w:rFonts w:ascii="Times New Roman" w:hAnsi="Times New Roman" w:cs="Times New Roman"/>
          <w:sz w:val="28"/>
          <w:szCs w:val="28"/>
          <w:lang w:val="en-US"/>
        </w:rPr>
        <w:t>V</w:t>
      </w:r>
      <w:r w:rsidRPr="00016FDF">
        <w:rPr>
          <w:rFonts w:ascii="Times New Roman" w:hAnsi="Times New Roman" w:cs="Times New Roman"/>
          <w:sz w:val="28"/>
          <w:szCs w:val="28"/>
        </w:rPr>
        <w:t>І.</w:t>
      </w:r>
      <w:proofErr w:type="gramEnd"/>
      <w:r w:rsidRPr="00016FDF">
        <w:rPr>
          <w:rFonts w:ascii="Times New Roman" w:hAnsi="Times New Roman" w:cs="Times New Roman"/>
          <w:sz w:val="28"/>
          <w:szCs w:val="28"/>
        </w:rPr>
        <w:t xml:space="preserve"> Підсумок уроку.</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1. Гра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Наповни рюкзак новими знаннями</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 діти записують на листках,  про що вони дізнались на уроці, яку роботу виконали, читають записане і опускають до „</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рюкзака</w:t>
      </w:r>
      <w:r w:rsidR="00AC53FE">
        <w:rPr>
          <w:rFonts w:ascii="Times New Roman" w:hAnsi="Times New Roman" w:cs="Times New Roman"/>
          <w:sz w:val="28"/>
          <w:szCs w:val="28"/>
        </w:rPr>
        <w:t xml:space="preserve"> </w:t>
      </w:r>
      <w:r w:rsidRPr="00016FDF">
        <w:rPr>
          <w:rFonts w:ascii="Times New Roman" w:hAnsi="Times New Roman" w:cs="Times New Roman"/>
          <w:sz w:val="28"/>
          <w:szCs w:val="28"/>
        </w:rPr>
        <w:t>”.</w:t>
      </w:r>
    </w:p>
    <w:p w:rsidR="00B371D5" w:rsidRPr="00016FDF" w:rsidRDefault="00B371D5" w:rsidP="00270EC5">
      <w:pPr>
        <w:spacing w:after="0" w:line="360" w:lineRule="auto"/>
        <w:jc w:val="both"/>
        <w:rPr>
          <w:rFonts w:ascii="Times New Roman" w:hAnsi="Times New Roman" w:cs="Times New Roman"/>
          <w:sz w:val="28"/>
          <w:szCs w:val="28"/>
        </w:rPr>
      </w:pPr>
      <w:r w:rsidRPr="00016FDF">
        <w:rPr>
          <w:rFonts w:ascii="Times New Roman" w:hAnsi="Times New Roman" w:cs="Times New Roman"/>
          <w:sz w:val="28"/>
          <w:szCs w:val="28"/>
        </w:rPr>
        <w:t>2. Оцінювання учнів.</w:t>
      </w:r>
    </w:p>
    <w:p w:rsidR="00B371D5" w:rsidRPr="00016FDF" w:rsidRDefault="00B371D5" w:rsidP="00270EC5">
      <w:pPr>
        <w:spacing w:after="0" w:line="360" w:lineRule="auto"/>
        <w:jc w:val="both"/>
        <w:rPr>
          <w:rFonts w:ascii="Times New Roman" w:hAnsi="Times New Roman" w:cs="Times New Roman"/>
          <w:sz w:val="28"/>
          <w:szCs w:val="28"/>
        </w:rPr>
      </w:pPr>
      <w:proofErr w:type="gramStart"/>
      <w:r w:rsidRPr="00016FDF">
        <w:rPr>
          <w:rFonts w:ascii="Times New Roman" w:hAnsi="Times New Roman" w:cs="Times New Roman"/>
          <w:sz w:val="28"/>
          <w:szCs w:val="28"/>
          <w:lang w:val="en-US"/>
        </w:rPr>
        <w:t>V</w:t>
      </w:r>
      <w:r w:rsidRPr="00016FDF">
        <w:rPr>
          <w:rFonts w:ascii="Times New Roman" w:hAnsi="Times New Roman" w:cs="Times New Roman"/>
          <w:sz w:val="28"/>
          <w:szCs w:val="28"/>
        </w:rPr>
        <w:t>ІІ.</w:t>
      </w:r>
      <w:proofErr w:type="gramEnd"/>
      <w:r w:rsidRPr="00016FDF">
        <w:rPr>
          <w:rFonts w:ascii="Times New Roman" w:hAnsi="Times New Roman" w:cs="Times New Roman"/>
          <w:sz w:val="28"/>
          <w:szCs w:val="28"/>
        </w:rPr>
        <w:t xml:space="preserve"> Домашнє  завдання – вибрати із підручника алгебри 3 рівняння і розв’язати їх спочатку з використанням формул, а потім, користуючись комп’ютером.</w:t>
      </w:r>
    </w:p>
    <w:p w:rsidR="00B371D5" w:rsidRPr="00016FDF" w:rsidRDefault="00B371D5" w:rsidP="00270EC5">
      <w:pPr>
        <w:spacing w:after="0" w:line="360" w:lineRule="auto"/>
        <w:jc w:val="both"/>
        <w:rPr>
          <w:rFonts w:ascii="Times New Roman" w:hAnsi="Times New Roman" w:cs="Times New Roman"/>
          <w:sz w:val="28"/>
          <w:szCs w:val="28"/>
        </w:rPr>
      </w:pPr>
    </w:p>
    <w:p w:rsidR="00B371D5" w:rsidRPr="00016FDF" w:rsidRDefault="00B371D5" w:rsidP="00270EC5">
      <w:pPr>
        <w:spacing w:after="0" w:line="360" w:lineRule="auto"/>
        <w:jc w:val="both"/>
        <w:rPr>
          <w:rFonts w:ascii="Times New Roman" w:hAnsi="Times New Roman" w:cs="Times New Roman"/>
          <w:sz w:val="28"/>
          <w:szCs w:val="28"/>
        </w:rPr>
      </w:pPr>
    </w:p>
    <w:p w:rsidR="00B371D5" w:rsidRPr="00016FDF" w:rsidRDefault="00B371D5" w:rsidP="00270EC5">
      <w:pPr>
        <w:spacing w:after="0" w:line="360" w:lineRule="auto"/>
        <w:jc w:val="both"/>
        <w:rPr>
          <w:rFonts w:ascii="Times New Roman" w:hAnsi="Times New Roman" w:cs="Times New Roman"/>
          <w:sz w:val="28"/>
          <w:szCs w:val="28"/>
        </w:rPr>
      </w:pPr>
    </w:p>
    <w:p w:rsidR="00B371D5" w:rsidRPr="00016FDF" w:rsidRDefault="00B371D5" w:rsidP="00270EC5">
      <w:pPr>
        <w:spacing w:after="0" w:line="360" w:lineRule="auto"/>
        <w:jc w:val="both"/>
        <w:rPr>
          <w:rFonts w:ascii="Times New Roman" w:hAnsi="Times New Roman" w:cs="Times New Roman"/>
          <w:sz w:val="28"/>
          <w:szCs w:val="28"/>
        </w:rPr>
      </w:pPr>
    </w:p>
    <w:p w:rsidR="00B371D5" w:rsidRPr="00016FDF" w:rsidRDefault="00B371D5" w:rsidP="00270EC5">
      <w:pPr>
        <w:spacing w:after="0" w:line="360" w:lineRule="auto"/>
        <w:jc w:val="both"/>
        <w:rPr>
          <w:rFonts w:ascii="Times New Roman" w:hAnsi="Times New Roman" w:cs="Times New Roman"/>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lastRenderedPageBreak/>
        <w:t>Додаток  27</w:t>
      </w:r>
    </w:p>
    <w:p w:rsidR="00AC53FE" w:rsidRPr="006D0DF7" w:rsidRDefault="00AC53FE" w:rsidP="00270EC5">
      <w:pPr>
        <w:spacing w:after="0" w:line="360" w:lineRule="auto"/>
        <w:jc w:val="right"/>
        <w:rPr>
          <w:rFonts w:ascii="Times New Roman" w:hAnsi="Times New Roman" w:cs="Times New Roman"/>
          <w:noProof/>
          <w:color w:val="4F6228"/>
          <w:sz w:val="28"/>
          <w:szCs w:val="28"/>
        </w:rPr>
      </w:pPr>
    </w:p>
    <w:p w:rsidR="00B371D5" w:rsidRPr="006D0DF7" w:rsidRDefault="00D5115B" w:rsidP="00270EC5">
      <w:pPr>
        <w:spacing w:after="0" w:line="360" w:lineRule="auto"/>
        <w:jc w:val="center"/>
        <w:rPr>
          <w:rFonts w:ascii="Times New Roman" w:hAnsi="Times New Roman" w:cs="Times New Roman"/>
          <w:noProof/>
          <w:color w:val="4F6228"/>
          <w:sz w:val="28"/>
          <w:szCs w:val="28"/>
        </w:rPr>
      </w:pPr>
      <w:r w:rsidRPr="00D5115B">
        <w:rPr>
          <w:rFonts w:ascii="Times New Roman" w:hAnsi="Times New Roman" w:cs="Times New Roman"/>
          <w:noProof/>
          <w:color w:val="4F6228"/>
          <w:spacing w:val="17"/>
          <w:sz w:val="28"/>
          <w:szCs w:val="28"/>
          <w:lang w:val="en-US"/>
        </w:rPr>
        <w:pict>
          <v:shape id="_x0000_i1071" type="#_x0000_t75" style="width:395.15pt;height:291.35pt;visibility:visible">
            <v:imagedata r:id="rId45" o:title=""/>
          </v:shape>
        </w:pict>
      </w:r>
    </w:p>
    <w:p w:rsidR="00B371D5" w:rsidRDefault="00B371D5" w:rsidP="00270EC5">
      <w:pPr>
        <w:spacing w:after="0" w:line="360" w:lineRule="auto"/>
        <w:jc w:val="right"/>
        <w:rPr>
          <w:rFonts w:ascii="Times New Roman" w:hAnsi="Times New Roman" w:cs="Times New Roman"/>
          <w:noProof/>
          <w:color w:val="4F6228"/>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Pr>
          <w:rFonts w:ascii="Times New Roman" w:hAnsi="Times New Roman" w:cs="Times New Roman"/>
          <w:noProof/>
          <w:color w:val="4F6228"/>
          <w:sz w:val="28"/>
          <w:szCs w:val="28"/>
        </w:rPr>
        <w:t>Додаток 28</w:t>
      </w:r>
    </w:p>
    <w:p w:rsidR="00AC53FE" w:rsidRPr="006D0DF7" w:rsidRDefault="00AC53FE" w:rsidP="00270EC5">
      <w:pPr>
        <w:spacing w:after="0" w:line="360" w:lineRule="auto"/>
        <w:jc w:val="right"/>
        <w:rPr>
          <w:rFonts w:ascii="Times New Roman" w:hAnsi="Times New Roman" w:cs="Times New Roman"/>
          <w:noProof/>
          <w:color w:val="4F6228"/>
          <w:sz w:val="28"/>
          <w:szCs w:val="28"/>
        </w:rPr>
      </w:pPr>
    </w:p>
    <w:p w:rsidR="00B371D5" w:rsidRPr="006D0DF7" w:rsidRDefault="00D5115B" w:rsidP="00270EC5">
      <w:pPr>
        <w:spacing w:after="0" w:line="360" w:lineRule="auto"/>
        <w:jc w:val="center"/>
        <w:rPr>
          <w:rFonts w:ascii="Times New Roman" w:hAnsi="Times New Roman" w:cs="Times New Roman"/>
          <w:noProof/>
          <w:color w:val="4F6228"/>
          <w:sz w:val="28"/>
          <w:szCs w:val="28"/>
        </w:rPr>
      </w:pPr>
      <w:r w:rsidRPr="00D5115B">
        <w:rPr>
          <w:rFonts w:ascii="Times New Roman" w:hAnsi="Times New Roman" w:cs="Times New Roman"/>
          <w:noProof/>
          <w:color w:val="4F6228"/>
          <w:spacing w:val="5"/>
          <w:sz w:val="28"/>
          <w:szCs w:val="28"/>
          <w:lang w:val="en-US"/>
        </w:rPr>
        <w:pict>
          <v:shape id="_x0000_i1072" type="#_x0000_t75" style="width:386.8pt;height:290.5pt;visibility:visible">
            <v:imagedata r:id="rId46" o:title=""/>
          </v:shape>
        </w:pict>
      </w:r>
    </w:p>
    <w:p w:rsidR="00B371D5" w:rsidRDefault="00B371D5" w:rsidP="00270EC5">
      <w:pPr>
        <w:spacing w:after="0" w:line="360" w:lineRule="auto"/>
        <w:jc w:val="right"/>
        <w:rPr>
          <w:rFonts w:ascii="Times New Roman" w:hAnsi="Times New Roman" w:cs="Times New Roman"/>
          <w:noProof/>
          <w:color w:val="4F6228"/>
          <w:sz w:val="28"/>
          <w:szCs w:val="28"/>
        </w:rPr>
      </w:pPr>
      <w:r w:rsidRPr="006D0DF7">
        <w:rPr>
          <w:rFonts w:ascii="Times New Roman" w:hAnsi="Times New Roman" w:cs="Times New Roman"/>
          <w:noProof/>
          <w:color w:val="4F6228"/>
          <w:sz w:val="28"/>
          <w:szCs w:val="28"/>
        </w:rPr>
        <w:lastRenderedPageBreak/>
        <w:t>Додаток</w:t>
      </w:r>
      <w:r>
        <w:rPr>
          <w:rFonts w:ascii="Times New Roman" w:hAnsi="Times New Roman" w:cs="Times New Roman"/>
          <w:noProof/>
          <w:color w:val="4F6228"/>
          <w:sz w:val="28"/>
          <w:szCs w:val="28"/>
        </w:rPr>
        <w:t xml:space="preserve">  29</w:t>
      </w:r>
    </w:p>
    <w:p w:rsidR="00B371D5" w:rsidRPr="006D0DF7" w:rsidRDefault="00B371D5" w:rsidP="00270EC5">
      <w:pPr>
        <w:spacing w:after="0" w:line="360" w:lineRule="auto"/>
        <w:jc w:val="right"/>
        <w:rPr>
          <w:rFonts w:ascii="Times New Roman" w:hAnsi="Times New Roman" w:cs="Times New Roman"/>
          <w:noProof/>
          <w:color w:val="4F6228"/>
          <w:sz w:val="28"/>
          <w:szCs w:val="28"/>
        </w:rPr>
      </w:pPr>
    </w:p>
    <w:p w:rsidR="00B371D5" w:rsidRPr="006D0DF7" w:rsidRDefault="00D5115B" w:rsidP="00270EC5">
      <w:pPr>
        <w:spacing w:after="0" w:line="360" w:lineRule="auto"/>
        <w:jc w:val="center"/>
        <w:rPr>
          <w:rFonts w:ascii="Times New Roman" w:hAnsi="Times New Roman" w:cs="Times New Roman"/>
          <w:noProof/>
          <w:color w:val="4F6228"/>
          <w:sz w:val="28"/>
          <w:szCs w:val="28"/>
        </w:rPr>
      </w:pPr>
      <w:r w:rsidRPr="00D5115B">
        <w:rPr>
          <w:rFonts w:ascii="Times New Roman" w:hAnsi="Times New Roman" w:cs="Times New Roman"/>
          <w:noProof/>
          <w:color w:val="4F6228"/>
          <w:spacing w:val="1"/>
          <w:w w:val="102"/>
          <w:sz w:val="28"/>
          <w:szCs w:val="28"/>
          <w:lang w:val="en-US"/>
        </w:rPr>
        <w:pict>
          <v:shape id="_x0000_i1073" type="#_x0000_t75" style="width:355.8pt;height:267.9pt;visibility:visible">
            <v:imagedata r:id="rId47" o:title=""/>
          </v:shape>
        </w:pict>
      </w:r>
    </w:p>
    <w:p w:rsidR="00B371D5" w:rsidRDefault="00B371D5" w:rsidP="00270EC5">
      <w:pPr>
        <w:spacing w:after="0" w:line="360" w:lineRule="auto"/>
        <w:jc w:val="right"/>
        <w:rPr>
          <w:rFonts w:ascii="Times New Roman" w:hAnsi="Times New Roman" w:cs="Times New Roman"/>
          <w:noProof/>
          <w:color w:val="4F6228"/>
          <w:sz w:val="28"/>
          <w:szCs w:val="28"/>
        </w:rPr>
      </w:pPr>
    </w:p>
    <w:p w:rsidR="00B371D5" w:rsidRDefault="00B371D5" w:rsidP="00270EC5">
      <w:pPr>
        <w:spacing w:after="0" w:line="360" w:lineRule="auto"/>
        <w:jc w:val="right"/>
        <w:rPr>
          <w:rFonts w:ascii="Times New Roman" w:hAnsi="Times New Roman" w:cs="Times New Roman"/>
          <w:noProof/>
          <w:color w:val="4F6228"/>
          <w:sz w:val="28"/>
          <w:szCs w:val="28"/>
        </w:rPr>
      </w:pPr>
      <w:r w:rsidRPr="006D0DF7">
        <w:rPr>
          <w:rFonts w:ascii="Times New Roman" w:hAnsi="Times New Roman" w:cs="Times New Roman"/>
          <w:noProof/>
          <w:color w:val="4F6228"/>
          <w:sz w:val="28"/>
          <w:szCs w:val="28"/>
        </w:rPr>
        <w:t>Додаток</w:t>
      </w:r>
      <w:r>
        <w:rPr>
          <w:rFonts w:ascii="Times New Roman" w:hAnsi="Times New Roman" w:cs="Times New Roman"/>
          <w:noProof/>
          <w:color w:val="4F6228"/>
          <w:sz w:val="28"/>
          <w:szCs w:val="28"/>
        </w:rPr>
        <w:t xml:space="preserve"> 30</w:t>
      </w:r>
    </w:p>
    <w:p w:rsidR="00AC53FE" w:rsidRPr="006D0DF7" w:rsidRDefault="00AC53FE" w:rsidP="00270EC5">
      <w:pPr>
        <w:spacing w:after="0" w:line="360" w:lineRule="auto"/>
        <w:jc w:val="right"/>
        <w:rPr>
          <w:rFonts w:ascii="Times New Roman" w:hAnsi="Times New Roman" w:cs="Times New Roman"/>
          <w:noProof/>
          <w:color w:val="4F6228"/>
          <w:sz w:val="28"/>
          <w:szCs w:val="28"/>
        </w:rPr>
      </w:pPr>
    </w:p>
    <w:p w:rsidR="00B371D5" w:rsidRPr="006D0DF7" w:rsidRDefault="00D5115B" w:rsidP="00270EC5">
      <w:pPr>
        <w:spacing w:after="0" w:line="360" w:lineRule="auto"/>
        <w:jc w:val="center"/>
        <w:rPr>
          <w:rFonts w:ascii="Times New Roman" w:hAnsi="Times New Roman" w:cs="Times New Roman"/>
          <w:noProof/>
          <w:color w:val="4F6228"/>
          <w:sz w:val="28"/>
          <w:szCs w:val="28"/>
        </w:rPr>
      </w:pPr>
      <w:r w:rsidRPr="00D5115B">
        <w:rPr>
          <w:rFonts w:ascii="Times New Roman" w:hAnsi="Times New Roman" w:cs="Times New Roman"/>
          <w:noProof/>
          <w:color w:val="4F6228"/>
          <w:sz w:val="28"/>
          <w:szCs w:val="28"/>
          <w:lang w:val="en-US"/>
        </w:rPr>
        <w:pict>
          <v:shape id="_x0000_i1074" type="#_x0000_t75" style="width:370.9pt;height:276.3pt;visibility:visible">
            <v:imagedata r:id="rId48" o:title=""/>
          </v:shape>
        </w:pict>
      </w:r>
    </w:p>
    <w:p w:rsidR="00B371D5" w:rsidRDefault="00B371D5" w:rsidP="00270EC5">
      <w:pPr>
        <w:spacing w:after="0" w:line="360" w:lineRule="auto"/>
      </w:pPr>
    </w:p>
    <w:sectPr w:rsidR="00B371D5" w:rsidSect="005E2E28">
      <w:headerReference w:type="default" r:id="rId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4EE" w:rsidRDefault="00F204EE" w:rsidP="006B4F62">
      <w:pPr>
        <w:spacing w:after="0" w:line="240" w:lineRule="auto"/>
      </w:pPr>
      <w:r>
        <w:separator/>
      </w:r>
    </w:p>
  </w:endnote>
  <w:endnote w:type="continuationSeparator" w:id="1">
    <w:p w:rsidR="00F204EE" w:rsidRDefault="00F204EE" w:rsidP="006B4F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4EE" w:rsidRDefault="00F204EE" w:rsidP="006B4F62">
      <w:pPr>
        <w:spacing w:after="0" w:line="240" w:lineRule="auto"/>
      </w:pPr>
      <w:r>
        <w:separator/>
      </w:r>
    </w:p>
  </w:footnote>
  <w:footnote w:type="continuationSeparator" w:id="1">
    <w:p w:rsidR="00F204EE" w:rsidRDefault="00F204EE" w:rsidP="006B4F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5161"/>
      <w:docPartObj>
        <w:docPartGallery w:val="Page Numbers (Top of Page)"/>
        <w:docPartUnique/>
      </w:docPartObj>
    </w:sdtPr>
    <w:sdtContent>
      <w:p w:rsidR="00023875" w:rsidRDefault="00D5115B">
        <w:pPr>
          <w:pStyle w:val="a8"/>
          <w:jc w:val="right"/>
        </w:pPr>
        <w:fldSimple w:instr=" PAGE   \* MERGEFORMAT ">
          <w:r w:rsidR="00153B86">
            <w:rPr>
              <w:noProof/>
            </w:rPr>
            <w:t>4</w:t>
          </w:r>
        </w:fldSimple>
      </w:p>
    </w:sdtContent>
  </w:sdt>
  <w:p w:rsidR="00023875" w:rsidRDefault="00023875">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875" w:rsidRDefault="00D5115B">
    <w:pPr>
      <w:pStyle w:val="a8"/>
      <w:jc w:val="right"/>
    </w:pPr>
    <w:fldSimple w:instr=" PAGE   \* MERGEFORMAT ">
      <w:r w:rsidR="00153B86">
        <w:rPr>
          <w:noProof/>
        </w:rPr>
        <w:t>63</w:t>
      </w:r>
    </w:fldSimple>
  </w:p>
  <w:p w:rsidR="00023875" w:rsidRDefault="0002387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AEE1D92"/>
    <w:lvl w:ilvl="0">
      <w:numFmt w:val="decimal"/>
      <w:lvlText w:val="*"/>
      <w:lvlJc w:val="left"/>
    </w:lvl>
  </w:abstractNum>
  <w:abstractNum w:abstractNumId="1">
    <w:nsid w:val="0BC40CF8"/>
    <w:multiLevelType w:val="singleLevel"/>
    <w:tmpl w:val="5C361458"/>
    <w:lvl w:ilvl="0">
      <w:start w:val="1"/>
      <w:numFmt w:val="decimal"/>
      <w:lvlText w:val="%1."/>
      <w:legacy w:legacy="1" w:legacySpace="0" w:legacyIndent="336"/>
      <w:lvlJc w:val="left"/>
      <w:rPr>
        <w:rFonts w:ascii="Times New Roman" w:hAnsi="Times New Roman" w:cs="Times New Roman" w:hint="default"/>
      </w:rPr>
    </w:lvl>
  </w:abstractNum>
  <w:abstractNum w:abstractNumId="2">
    <w:nsid w:val="0C97234C"/>
    <w:multiLevelType w:val="singleLevel"/>
    <w:tmpl w:val="A64AFE0E"/>
    <w:lvl w:ilvl="0">
      <w:start w:val="1"/>
      <w:numFmt w:val="decimal"/>
      <w:lvlText w:val="%1."/>
      <w:legacy w:legacy="1" w:legacySpace="0" w:legacyIndent="331"/>
      <w:lvlJc w:val="left"/>
      <w:rPr>
        <w:rFonts w:ascii="Times New Roman" w:hAnsi="Times New Roman" w:cs="Times New Roman" w:hint="default"/>
      </w:rPr>
    </w:lvl>
  </w:abstractNum>
  <w:abstractNum w:abstractNumId="3">
    <w:nsid w:val="123F3B83"/>
    <w:multiLevelType w:val="singleLevel"/>
    <w:tmpl w:val="994C6A74"/>
    <w:lvl w:ilvl="0">
      <w:start w:val="3"/>
      <w:numFmt w:val="decimal"/>
      <w:lvlText w:val="%1."/>
      <w:legacy w:legacy="1" w:legacySpace="0" w:legacyIndent="343"/>
      <w:lvlJc w:val="left"/>
      <w:rPr>
        <w:rFonts w:ascii="Times New Roman" w:hAnsi="Times New Roman" w:cs="Times New Roman" w:hint="default"/>
      </w:rPr>
    </w:lvl>
  </w:abstractNum>
  <w:abstractNum w:abstractNumId="4">
    <w:nsid w:val="16974A3E"/>
    <w:multiLevelType w:val="hybridMultilevel"/>
    <w:tmpl w:val="86CE00F2"/>
    <w:lvl w:ilvl="0" w:tplc="98100DF0">
      <w:start w:val="1"/>
      <w:numFmt w:val="bullet"/>
      <w:lvlText w:val=""/>
      <w:lvlJc w:val="left"/>
      <w:pPr>
        <w:ind w:left="1920"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5">
    <w:nsid w:val="19580337"/>
    <w:multiLevelType w:val="hybridMultilevel"/>
    <w:tmpl w:val="D444EDDA"/>
    <w:lvl w:ilvl="0" w:tplc="DE98F77C">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DEA4853"/>
    <w:multiLevelType w:val="singleLevel"/>
    <w:tmpl w:val="D4904378"/>
    <w:lvl w:ilvl="0">
      <w:start w:val="3"/>
      <w:numFmt w:val="decimal"/>
      <w:lvlText w:val="%1)"/>
      <w:legacy w:legacy="1" w:legacySpace="0" w:legacyIndent="336"/>
      <w:lvlJc w:val="left"/>
      <w:rPr>
        <w:rFonts w:ascii="Times New Roman" w:hAnsi="Times New Roman" w:cs="Times New Roman" w:hint="default"/>
      </w:rPr>
    </w:lvl>
  </w:abstractNum>
  <w:abstractNum w:abstractNumId="7">
    <w:nsid w:val="21282997"/>
    <w:multiLevelType w:val="singleLevel"/>
    <w:tmpl w:val="702238CC"/>
    <w:lvl w:ilvl="0">
      <w:start w:val="1"/>
      <w:numFmt w:val="decimal"/>
      <w:lvlText w:val="%1)"/>
      <w:legacy w:legacy="1" w:legacySpace="0" w:legacyIndent="326"/>
      <w:lvlJc w:val="left"/>
      <w:rPr>
        <w:rFonts w:ascii="Times New Roman" w:hAnsi="Times New Roman" w:cs="Times New Roman" w:hint="default"/>
      </w:rPr>
    </w:lvl>
  </w:abstractNum>
  <w:abstractNum w:abstractNumId="8">
    <w:nsid w:val="22926A9E"/>
    <w:multiLevelType w:val="hybridMultilevel"/>
    <w:tmpl w:val="FAA88BD8"/>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9">
    <w:nsid w:val="2F66263C"/>
    <w:multiLevelType w:val="hybridMultilevel"/>
    <w:tmpl w:val="FFDE8154"/>
    <w:lvl w:ilvl="0" w:tplc="04220001">
      <w:start w:val="1"/>
      <w:numFmt w:val="bullet"/>
      <w:lvlText w:val=""/>
      <w:lvlJc w:val="left"/>
      <w:pPr>
        <w:ind w:left="1660" w:hanging="360"/>
      </w:pPr>
      <w:rPr>
        <w:rFonts w:ascii="Symbol" w:hAnsi="Symbol" w:hint="default"/>
      </w:rPr>
    </w:lvl>
    <w:lvl w:ilvl="1" w:tplc="04220003" w:tentative="1">
      <w:start w:val="1"/>
      <w:numFmt w:val="bullet"/>
      <w:lvlText w:val="o"/>
      <w:lvlJc w:val="left"/>
      <w:pPr>
        <w:ind w:left="2380" w:hanging="360"/>
      </w:pPr>
      <w:rPr>
        <w:rFonts w:ascii="Courier New" w:hAnsi="Courier New" w:cs="Courier New" w:hint="default"/>
      </w:rPr>
    </w:lvl>
    <w:lvl w:ilvl="2" w:tplc="04220005" w:tentative="1">
      <w:start w:val="1"/>
      <w:numFmt w:val="bullet"/>
      <w:lvlText w:val=""/>
      <w:lvlJc w:val="left"/>
      <w:pPr>
        <w:ind w:left="3100" w:hanging="360"/>
      </w:pPr>
      <w:rPr>
        <w:rFonts w:ascii="Wingdings" w:hAnsi="Wingdings" w:hint="default"/>
      </w:rPr>
    </w:lvl>
    <w:lvl w:ilvl="3" w:tplc="04220001" w:tentative="1">
      <w:start w:val="1"/>
      <w:numFmt w:val="bullet"/>
      <w:lvlText w:val=""/>
      <w:lvlJc w:val="left"/>
      <w:pPr>
        <w:ind w:left="3820" w:hanging="360"/>
      </w:pPr>
      <w:rPr>
        <w:rFonts w:ascii="Symbol" w:hAnsi="Symbol" w:hint="default"/>
      </w:rPr>
    </w:lvl>
    <w:lvl w:ilvl="4" w:tplc="04220003" w:tentative="1">
      <w:start w:val="1"/>
      <w:numFmt w:val="bullet"/>
      <w:lvlText w:val="o"/>
      <w:lvlJc w:val="left"/>
      <w:pPr>
        <w:ind w:left="4540" w:hanging="360"/>
      </w:pPr>
      <w:rPr>
        <w:rFonts w:ascii="Courier New" w:hAnsi="Courier New" w:cs="Courier New" w:hint="default"/>
      </w:rPr>
    </w:lvl>
    <w:lvl w:ilvl="5" w:tplc="04220005" w:tentative="1">
      <w:start w:val="1"/>
      <w:numFmt w:val="bullet"/>
      <w:lvlText w:val=""/>
      <w:lvlJc w:val="left"/>
      <w:pPr>
        <w:ind w:left="5260" w:hanging="360"/>
      </w:pPr>
      <w:rPr>
        <w:rFonts w:ascii="Wingdings" w:hAnsi="Wingdings" w:hint="default"/>
      </w:rPr>
    </w:lvl>
    <w:lvl w:ilvl="6" w:tplc="04220001" w:tentative="1">
      <w:start w:val="1"/>
      <w:numFmt w:val="bullet"/>
      <w:lvlText w:val=""/>
      <w:lvlJc w:val="left"/>
      <w:pPr>
        <w:ind w:left="5980" w:hanging="360"/>
      </w:pPr>
      <w:rPr>
        <w:rFonts w:ascii="Symbol" w:hAnsi="Symbol" w:hint="default"/>
      </w:rPr>
    </w:lvl>
    <w:lvl w:ilvl="7" w:tplc="04220003" w:tentative="1">
      <w:start w:val="1"/>
      <w:numFmt w:val="bullet"/>
      <w:lvlText w:val="o"/>
      <w:lvlJc w:val="left"/>
      <w:pPr>
        <w:ind w:left="6700" w:hanging="360"/>
      </w:pPr>
      <w:rPr>
        <w:rFonts w:ascii="Courier New" w:hAnsi="Courier New" w:cs="Courier New" w:hint="default"/>
      </w:rPr>
    </w:lvl>
    <w:lvl w:ilvl="8" w:tplc="04220005" w:tentative="1">
      <w:start w:val="1"/>
      <w:numFmt w:val="bullet"/>
      <w:lvlText w:val=""/>
      <w:lvlJc w:val="left"/>
      <w:pPr>
        <w:ind w:left="7420" w:hanging="360"/>
      </w:pPr>
      <w:rPr>
        <w:rFonts w:ascii="Wingdings" w:hAnsi="Wingdings" w:hint="default"/>
      </w:rPr>
    </w:lvl>
  </w:abstractNum>
  <w:abstractNum w:abstractNumId="10">
    <w:nsid w:val="340D0243"/>
    <w:multiLevelType w:val="hybridMultilevel"/>
    <w:tmpl w:val="6244355A"/>
    <w:lvl w:ilvl="0" w:tplc="475C25AC">
      <w:start w:val="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1">
    <w:nsid w:val="3C6F1E65"/>
    <w:multiLevelType w:val="singleLevel"/>
    <w:tmpl w:val="83D885A6"/>
    <w:lvl w:ilvl="0">
      <w:start w:val="2"/>
      <w:numFmt w:val="decimal"/>
      <w:lvlText w:val="%1."/>
      <w:legacy w:legacy="1" w:legacySpace="0" w:legacyIndent="326"/>
      <w:lvlJc w:val="left"/>
      <w:rPr>
        <w:rFonts w:ascii="Times New Roman" w:hAnsi="Times New Roman" w:cs="Times New Roman" w:hint="default"/>
      </w:rPr>
    </w:lvl>
  </w:abstractNum>
  <w:abstractNum w:abstractNumId="12">
    <w:nsid w:val="3ECE1DC2"/>
    <w:multiLevelType w:val="singleLevel"/>
    <w:tmpl w:val="9C9A7154"/>
    <w:lvl w:ilvl="0">
      <w:start w:val="1"/>
      <w:numFmt w:val="decimal"/>
      <w:lvlText w:val="%1."/>
      <w:legacy w:legacy="1" w:legacySpace="0" w:legacyIndent="341"/>
      <w:lvlJc w:val="left"/>
      <w:rPr>
        <w:rFonts w:ascii="Times New Roman" w:hAnsi="Times New Roman" w:cs="Times New Roman" w:hint="default"/>
      </w:rPr>
    </w:lvl>
  </w:abstractNum>
  <w:abstractNum w:abstractNumId="13">
    <w:nsid w:val="3FD4755A"/>
    <w:multiLevelType w:val="hybridMultilevel"/>
    <w:tmpl w:val="60E8FACC"/>
    <w:lvl w:ilvl="0" w:tplc="1DDE3EA2">
      <w:start w:val="1"/>
      <w:numFmt w:val="bullet"/>
      <w:lvlText w:val="-"/>
      <w:lvlJc w:val="left"/>
      <w:pPr>
        <w:ind w:left="643" w:hanging="360"/>
      </w:pPr>
      <w:rPr>
        <w:rFonts w:ascii="Times New Roman" w:eastAsia="Calibri" w:hAnsi="Times New Roman" w:cs="Times New Roman" w:hint="default"/>
      </w:rPr>
    </w:lvl>
    <w:lvl w:ilvl="1" w:tplc="04220003" w:tentative="1">
      <w:start w:val="1"/>
      <w:numFmt w:val="bullet"/>
      <w:lvlText w:val="o"/>
      <w:lvlJc w:val="left"/>
      <w:pPr>
        <w:ind w:left="1363" w:hanging="360"/>
      </w:pPr>
      <w:rPr>
        <w:rFonts w:ascii="Courier New" w:hAnsi="Courier New" w:cs="Courier New" w:hint="default"/>
      </w:rPr>
    </w:lvl>
    <w:lvl w:ilvl="2" w:tplc="04220005" w:tentative="1">
      <w:start w:val="1"/>
      <w:numFmt w:val="bullet"/>
      <w:lvlText w:val=""/>
      <w:lvlJc w:val="left"/>
      <w:pPr>
        <w:ind w:left="2083" w:hanging="360"/>
      </w:pPr>
      <w:rPr>
        <w:rFonts w:ascii="Wingdings" w:hAnsi="Wingdings" w:hint="default"/>
      </w:rPr>
    </w:lvl>
    <w:lvl w:ilvl="3" w:tplc="04220001" w:tentative="1">
      <w:start w:val="1"/>
      <w:numFmt w:val="bullet"/>
      <w:lvlText w:val=""/>
      <w:lvlJc w:val="left"/>
      <w:pPr>
        <w:ind w:left="2803" w:hanging="360"/>
      </w:pPr>
      <w:rPr>
        <w:rFonts w:ascii="Symbol" w:hAnsi="Symbol" w:hint="default"/>
      </w:rPr>
    </w:lvl>
    <w:lvl w:ilvl="4" w:tplc="04220003" w:tentative="1">
      <w:start w:val="1"/>
      <w:numFmt w:val="bullet"/>
      <w:lvlText w:val="o"/>
      <w:lvlJc w:val="left"/>
      <w:pPr>
        <w:ind w:left="3523" w:hanging="360"/>
      </w:pPr>
      <w:rPr>
        <w:rFonts w:ascii="Courier New" w:hAnsi="Courier New" w:cs="Courier New" w:hint="default"/>
      </w:rPr>
    </w:lvl>
    <w:lvl w:ilvl="5" w:tplc="04220005" w:tentative="1">
      <w:start w:val="1"/>
      <w:numFmt w:val="bullet"/>
      <w:lvlText w:val=""/>
      <w:lvlJc w:val="left"/>
      <w:pPr>
        <w:ind w:left="4243" w:hanging="360"/>
      </w:pPr>
      <w:rPr>
        <w:rFonts w:ascii="Wingdings" w:hAnsi="Wingdings" w:hint="default"/>
      </w:rPr>
    </w:lvl>
    <w:lvl w:ilvl="6" w:tplc="04220001" w:tentative="1">
      <w:start w:val="1"/>
      <w:numFmt w:val="bullet"/>
      <w:lvlText w:val=""/>
      <w:lvlJc w:val="left"/>
      <w:pPr>
        <w:ind w:left="4963" w:hanging="360"/>
      </w:pPr>
      <w:rPr>
        <w:rFonts w:ascii="Symbol" w:hAnsi="Symbol" w:hint="default"/>
      </w:rPr>
    </w:lvl>
    <w:lvl w:ilvl="7" w:tplc="04220003" w:tentative="1">
      <w:start w:val="1"/>
      <w:numFmt w:val="bullet"/>
      <w:lvlText w:val="o"/>
      <w:lvlJc w:val="left"/>
      <w:pPr>
        <w:ind w:left="5683" w:hanging="360"/>
      </w:pPr>
      <w:rPr>
        <w:rFonts w:ascii="Courier New" w:hAnsi="Courier New" w:cs="Courier New" w:hint="default"/>
      </w:rPr>
    </w:lvl>
    <w:lvl w:ilvl="8" w:tplc="04220005" w:tentative="1">
      <w:start w:val="1"/>
      <w:numFmt w:val="bullet"/>
      <w:lvlText w:val=""/>
      <w:lvlJc w:val="left"/>
      <w:pPr>
        <w:ind w:left="6403" w:hanging="360"/>
      </w:pPr>
      <w:rPr>
        <w:rFonts w:ascii="Wingdings" w:hAnsi="Wingdings" w:hint="default"/>
      </w:rPr>
    </w:lvl>
  </w:abstractNum>
  <w:abstractNum w:abstractNumId="14">
    <w:nsid w:val="4395774E"/>
    <w:multiLevelType w:val="singleLevel"/>
    <w:tmpl w:val="702238CC"/>
    <w:lvl w:ilvl="0">
      <w:start w:val="1"/>
      <w:numFmt w:val="decimal"/>
      <w:lvlText w:val="%1)"/>
      <w:legacy w:legacy="1" w:legacySpace="0" w:legacyIndent="326"/>
      <w:lvlJc w:val="left"/>
      <w:rPr>
        <w:rFonts w:ascii="Times New Roman" w:hAnsi="Times New Roman" w:cs="Times New Roman" w:hint="default"/>
      </w:rPr>
    </w:lvl>
  </w:abstractNum>
  <w:abstractNum w:abstractNumId="15">
    <w:nsid w:val="49127661"/>
    <w:multiLevelType w:val="hybridMultilevel"/>
    <w:tmpl w:val="8E781496"/>
    <w:lvl w:ilvl="0" w:tplc="D1A2BE0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9F12C92"/>
    <w:multiLevelType w:val="hybridMultilevel"/>
    <w:tmpl w:val="43903824"/>
    <w:lvl w:ilvl="0" w:tplc="0422000B">
      <w:start w:val="1"/>
      <w:numFmt w:val="bullet"/>
      <w:lvlText w:val=""/>
      <w:lvlJc w:val="left"/>
      <w:pPr>
        <w:ind w:left="862" w:hanging="360"/>
      </w:pPr>
      <w:rPr>
        <w:rFonts w:ascii="Wingdings" w:hAnsi="Wingdings" w:cs="Wingdings" w:hint="default"/>
      </w:rPr>
    </w:lvl>
    <w:lvl w:ilvl="1" w:tplc="04220003">
      <w:start w:val="1"/>
      <w:numFmt w:val="bullet"/>
      <w:lvlText w:val="o"/>
      <w:lvlJc w:val="left"/>
      <w:pPr>
        <w:ind w:left="1582" w:hanging="360"/>
      </w:pPr>
      <w:rPr>
        <w:rFonts w:ascii="Courier New" w:hAnsi="Courier New" w:cs="Courier New" w:hint="default"/>
      </w:rPr>
    </w:lvl>
    <w:lvl w:ilvl="2" w:tplc="04220005">
      <w:start w:val="1"/>
      <w:numFmt w:val="bullet"/>
      <w:lvlText w:val=""/>
      <w:lvlJc w:val="left"/>
      <w:pPr>
        <w:ind w:left="2302" w:hanging="360"/>
      </w:pPr>
      <w:rPr>
        <w:rFonts w:ascii="Wingdings" w:hAnsi="Wingdings" w:cs="Wingdings" w:hint="default"/>
      </w:rPr>
    </w:lvl>
    <w:lvl w:ilvl="3" w:tplc="04220001">
      <w:start w:val="1"/>
      <w:numFmt w:val="bullet"/>
      <w:lvlText w:val=""/>
      <w:lvlJc w:val="left"/>
      <w:pPr>
        <w:ind w:left="3022" w:hanging="360"/>
      </w:pPr>
      <w:rPr>
        <w:rFonts w:ascii="Symbol" w:hAnsi="Symbol" w:cs="Symbol" w:hint="default"/>
      </w:rPr>
    </w:lvl>
    <w:lvl w:ilvl="4" w:tplc="04220003">
      <w:start w:val="1"/>
      <w:numFmt w:val="bullet"/>
      <w:lvlText w:val="o"/>
      <w:lvlJc w:val="left"/>
      <w:pPr>
        <w:ind w:left="3742" w:hanging="360"/>
      </w:pPr>
      <w:rPr>
        <w:rFonts w:ascii="Courier New" w:hAnsi="Courier New" w:cs="Courier New" w:hint="default"/>
      </w:rPr>
    </w:lvl>
    <w:lvl w:ilvl="5" w:tplc="04220005">
      <w:start w:val="1"/>
      <w:numFmt w:val="bullet"/>
      <w:lvlText w:val=""/>
      <w:lvlJc w:val="left"/>
      <w:pPr>
        <w:ind w:left="4462" w:hanging="360"/>
      </w:pPr>
      <w:rPr>
        <w:rFonts w:ascii="Wingdings" w:hAnsi="Wingdings" w:cs="Wingdings" w:hint="default"/>
      </w:rPr>
    </w:lvl>
    <w:lvl w:ilvl="6" w:tplc="04220001">
      <w:start w:val="1"/>
      <w:numFmt w:val="bullet"/>
      <w:lvlText w:val=""/>
      <w:lvlJc w:val="left"/>
      <w:pPr>
        <w:ind w:left="5182" w:hanging="360"/>
      </w:pPr>
      <w:rPr>
        <w:rFonts w:ascii="Symbol" w:hAnsi="Symbol" w:cs="Symbol" w:hint="default"/>
      </w:rPr>
    </w:lvl>
    <w:lvl w:ilvl="7" w:tplc="04220003">
      <w:start w:val="1"/>
      <w:numFmt w:val="bullet"/>
      <w:lvlText w:val="o"/>
      <w:lvlJc w:val="left"/>
      <w:pPr>
        <w:ind w:left="5902" w:hanging="360"/>
      </w:pPr>
      <w:rPr>
        <w:rFonts w:ascii="Courier New" w:hAnsi="Courier New" w:cs="Courier New" w:hint="default"/>
      </w:rPr>
    </w:lvl>
    <w:lvl w:ilvl="8" w:tplc="04220005">
      <w:start w:val="1"/>
      <w:numFmt w:val="bullet"/>
      <w:lvlText w:val=""/>
      <w:lvlJc w:val="left"/>
      <w:pPr>
        <w:ind w:left="6622" w:hanging="360"/>
      </w:pPr>
      <w:rPr>
        <w:rFonts w:ascii="Wingdings" w:hAnsi="Wingdings" w:cs="Wingdings" w:hint="default"/>
      </w:rPr>
    </w:lvl>
  </w:abstractNum>
  <w:abstractNum w:abstractNumId="17">
    <w:nsid w:val="63FC75A7"/>
    <w:multiLevelType w:val="singleLevel"/>
    <w:tmpl w:val="A64AFE0E"/>
    <w:lvl w:ilvl="0">
      <w:start w:val="1"/>
      <w:numFmt w:val="decimal"/>
      <w:lvlText w:val="%1."/>
      <w:legacy w:legacy="1" w:legacySpace="0" w:legacyIndent="331"/>
      <w:lvlJc w:val="left"/>
      <w:rPr>
        <w:rFonts w:ascii="Times New Roman" w:hAnsi="Times New Roman" w:cs="Times New Roman" w:hint="default"/>
      </w:rPr>
    </w:lvl>
  </w:abstractNum>
  <w:abstractNum w:abstractNumId="18">
    <w:nsid w:val="64611D79"/>
    <w:multiLevelType w:val="singleLevel"/>
    <w:tmpl w:val="9DB4828E"/>
    <w:lvl w:ilvl="0">
      <w:start w:val="1"/>
      <w:numFmt w:val="decimal"/>
      <w:lvlText w:val="%1."/>
      <w:legacy w:legacy="1" w:legacySpace="0" w:legacyIndent="343"/>
      <w:lvlJc w:val="left"/>
      <w:rPr>
        <w:rFonts w:ascii="Times New Roman" w:hAnsi="Times New Roman" w:cs="Times New Roman" w:hint="default"/>
      </w:rPr>
    </w:lvl>
  </w:abstractNum>
  <w:abstractNum w:abstractNumId="19">
    <w:nsid w:val="66940B3B"/>
    <w:multiLevelType w:val="hybridMultilevel"/>
    <w:tmpl w:val="7FFE9314"/>
    <w:lvl w:ilvl="0" w:tplc="381E2882">
      <w:start w:val="9"/>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0">
    <w:nsid w:val="6BEC7F93"/>
    <w:multiLevelType w:val="singleLevel"/>
    <w:tmpl w:val="1826AF0E"/>
    <w:lvl w:ilvl="0">
      <w:start w:val="1"/>
      <w:numFmt w:val="decimal"/>
      <w:lvlText w:val="%1)"/>
      <w:legacy w:legacy="1" w:legacySpace="0" w:legacyIndent="322"/>
      <w:lvlJc w:val="left"/>
      <w:rPr>
        <w:rFonts w:ascii="Times New Roman" w:hAnsi="Times New Roman" w:cs="Times New Roman" w:hint="default"/>
      </w:rPr>
    </w:lvl>
  </w:abstractNum>
  <w:abstractNum w:abstractNumId="21">
    <w:nsid w:val="6D6A3A21"/>
    <w:multiLevelType w:val="singleLevel"/>
    <w:tmpl w:val="8AB0294C"/>
    <w:lvl w:ilvl="0">
      <w:start w:val="1"/>
      <w:numFmt w:val="decimal"/>
      <w:lvlText w:val="%1)"/>
      <w:legacy w:legacy="1" w:legacySpace="0" w:legacyIndent="331"/>
      <w:lvlJc w:val="left"/>
      <w:rPr>
        <w:rFonts w:ascii="Times New Roman" w:hAnsi="Times New Roman" w:cs="Times New Roman" w:hint="default"/>
      </w:rPr>
    </w:lvl>
  </w:abstractNum>
  <w:abstractNum w:abstractNumId="22">
    <w:nsid w:val="6E086844"/>
    <w:multiLevelType w:val="hybridMultilevel"/>
    <w:tmpl w:val="50C4D452"/>
    <w:lvl w:ilvl="0" w:tplc="8DB619FC">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70E43912"/>
    <w:multiLevelType w:val="hybridMultilevel"/>
    <w:tmpl w:val="380A5A5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711B7AA5"/>
    <w:multiLevelType w:val="singleLevel"/>
    <w:tmpl w:val="B288A850"/>
    <w:lvl w:ilvl="0">
      <w:start w:val="1"/>
      <w:numFmt w:val="decimal"/>
      <w:lvlText w:val="%1)"/>
      <w:legacy w:legacy="1" w:legacySpace="0" w:legacyIndent="336"/>
      <w:lvlJc w:val="left"/>
      <w:rPr>
        <w:rFonts w:ascii="Times New Roman" w:hAnsi="Times New Roman" w:cs="Times New Roman" w:hint="default"/>
      </w:rPr>
    </w:lvl>
  </w:abstractNum>
  <w:abstractNum w:abstractNumId="25">
    <w:nsid w:val="72184475"/>
    <w:multiLevelType w:val="hybridMultilevel"/>
    <w:tmpl w:val="C98CA476"/>
    <w:lvl w:ilvl="0" w:tplc="21004DD2">
      <w:numFmt w:val="bullet"/>
      <w:lvlText w:val="-"/>
      <w:lvlJc w:val="left"/>
      <w:pPr>
        <w:ind w:left="1458" w:hanging="465"/>
      </w:pPr>
      <w:rPr>
        <w:rFonts w:ascii="Times New Roman" w:eastAsia="Calibri" w:hAnsi="Times New Roman" w:cs="Times New Roman"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num w:numId="1">
    <w:abstractNumId w:val="18"/>
  </w:num>
  <w:num w:numId="2">
    <w:abstractNumId w:val="3"/>
  </w:num>
  <w:num w:numId="3">
    <w:abstractNumId w:val="11"/>
  </w:num>
  <w:num w:numId="4">
    <w:abstractNumId w:val="0"/>
    <w:lvlOverride w:ilvl="0">
      <w:lvl w:ilvl="0">
        <w:numFmt w:val="bullet"/>
        <w:lvlText w:val="•"/>
        <w:legacy w:legacy="1" w:legacySpace="0" w:legacyIndent="254"/>
        <w:lvlJc w:val="left"/>
        <w:rPr>
          <w:rFonts w:ascii="Times New Roman" w:hAnsi="Times New Roman" w:cs="Times New Roman" w:hint="default"/>
        </w:rPr>
      </w:lvl>
    </w:lvlOverride>
  </w:num>
  <w:num w:numId="5">
    <w:abstractNumId w:val="0"/>
    <w:lvlOverride w:ilvl="0">
      <w:lvl w:ilvl="0">
        <w:numFmt w:val="bullet"/>
        <w:lvlText w:val="•"/>
        <w:legacy w:legacy="1" w:legacySpace="0" w:legacyIndent="259"/>
        <w:lvlJc w:val="left"/>
        <w:rPr>
          <w:rFonts w:ascii="Times New Roman" w:hAnsi="Times New Roman" w:cs="Times New Roman" w:hint="default"/>
        </w:rPr>
      </w:lvl>
    </w:lvlOverride>
  </w:num>
  <w:num w:numId="6">
    <w:abstractNumId w:val="24"/>
  </w:num>
  <w:num w:numId="7">
    <w:abstractNumId w:val="14"/>
  </w:num>
  <w:num w:numId="8">
    <w:abstractNumId w:val="12"/>
  </w:num>
  <w:num w:numId="9">
    <w:abstractNumId w:val="1"/>
  </w:num>
  <w:num w:numId="10">
    <w:abstractNumId w:val="20"/>
  </w:num>
  <w:num w:numId="11">
    <w:abstractNumId w:val="7"/>
  </w:num>
  <w:num w:numId="12">
    <w:abstractNumId w:val="6"/>
  </w:num>
  <w:num w:numId="13">
    <w:abstractNumId w:val="21"/>
  </w:num>
  <w:num w:numId="14">
    <w:abstractNumId w:val="17"/>
  </w:num>
  <w:num w:numId="15">
    <w:abstractNumId w:val="2"/>
  </w:num>
  <w:num w:numId="16">
    <w:abstractNumId w:val="16"/>
  </w:num>
  <w:num w:numId="17">
    <w:abstractNumId w:val="19"/>
  </w:num>
  <w:num w:numId="18">
    <w:abstractNumId w:val="10"/>
  </w:num>
  <w:num w:numId="19">
    <w:abstractNumId w:val="8"/>
  </w:num>
  <w:num w:numId="20">
    <w:abstractNumId w:val="9"/>
  </w:num>
  <w:num w:numId="21">
    <w:abstractNumId w:val="4"/>
  </w:num>
  <w:num w:numId="22">
    <w:abstractNumId w:val="25"/>
  </w:num>
  <w:num w:numId="23">
    <w:abstractNumId w:val="5"/>
  </w:num>
  <w:num w:numId="24">
    <w:abstractNumId w:val="23"/>
  </w:num>
  <w:num w:numId="25">
    <w:abstractNumId w:val="13"/>
  </w:num>
  <w:num w:numId="26">
    <w:abstractNumId w:val="15"/>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0"/>
    <w:footnote w:id="1"/>
  </w:footnotePr>
  <w:endnotePr>
    <w:endnote w:id="0"/>
    <w:endnote w:id="1"/>
  </w:endnotePr>
  <w:compat/>
  <w:rsids>
    <w:rsidRoot w:val="006B4F62"/>
    <w:rsid w:val="00023875"/>
    <w:rsid w:val="00153B86"/>
    <w:rsid w:val="00270AF7"/>
    <w:rsid w:val="00270EC5"/>
    <w:rsid w:val="005E2E28"/>
    <w:rsid w:val="00620AFE"/>
    <w:rsid w:val="006B4F62"/>
    <w:rsid w:val="0075544A"/>
    <w:rsid w:val="00762D1F"/>
    <w:rsid w:val="007A1E1E"/>
    <w:rsid w:val="00814754"/>
    <w:rsid w:val="008C4B9F"/>
    <w:rsid w:val="00A337A0"/>
    <w:rsid w:val="00A86E54"/>
    <w:rsid w:val="00AC53FE"/>
    <w:rsid w:val="00B138A4"/>
    <w:rsid w:val="00B322F2"/>
    <w:rsid w:val="00B371D5"/>
    <w:rsid w:val="00B62D75"/>
    <w:rsid w:val="00BB7315"/>
    <w:rsid w:val="00C26E8C"/>
    <w:rsid w:val="00C67F9C"/>
    <w:rsid w:val="00CA2624"/>
    <w:rsid w:val="00D07600"/>
    <w:rsid w:val="00D5115B"/>
    <w:rsid w:val="00DB381F"/>
    <w:rsid w:val="00F204E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53"/>
    <o:shapelayout v:ext="edit">
      <o:idmap v:ext="edit" data="1"/>
      <o:rules v:ext="edit">
        <o:r id="V:Rule3" type="connector" idref="#_x0000_s1030"/>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F62"/>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6B4F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4F62"/>
    <w:rPr>
      <w:rFonts w:ascii="Tahoma" w:eastAsia="Calibri" w:hAnsi="Tahoma" w:cs="Tahoma"/>
      <w:sz w:val="16"/>
      <w:szCs w:val="16"/>
    </w:rPr>
  </w:style>
  <w:style w:type="table" w:styleId="a5">
    <w:name w:val="Table Grid"/>
    <w:basedOn w:val="a1"/>
    <w:uiPriority w:val="99"/>
    <w:rsid w:val="006B4F62"/>
    <w:pPr>
      <w:spacing w:after="0" w:line="240" w:lineRule="auto"/>
    </w:pPr>
    <w:rPr>
      <w:rFonts w:ascii="Calibri" w:eastAsia="Calibri" w:hAnsi="Calibri" w:cs="Calibri"/>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rmal (Web)"/>
    <w:basedOn w:val="a"/>
    <w:uiPriority w:val="99"/>
    <w:rsid w:val="006B4F62"/>
    <w:pPr>
      <w:spacing w:before="100" w:beforeAutospacing="1" w:after="100" w:afterAutospacing="1" w:line="240" w:lineRule="auto"/>
    </w:pPr>
    <w:rPr>
      <w:rFonts w:ascii="Tahoma" w:eastAsia="Times New Roman" w:hAnsi="Tahoma" w:cs="Tahoma"/>
      <w:color w:val="200F03"/>
      <w:sz w:val="26"/>
      <w:szCs w:val="26"/>
      <w:lang w:val="ru-RU" w:eastAsia="ru-RU"/>
    </w:rPr>
  </w:style>
  <w:style w:type="character" w:customStyle="1" w:styleId="rvts8">
    <w:name w:val="rvts8"/>
    <w:basedOn w:val="a0"/>
    <w:uiPriority w:val="99"/>
    <w:rsid w:val="006B4F62"/>
    <w:rPr>
      <w:rFonts w:ascii="Times New Roman" w:hAnsi="Times New Roman" w:cs="Times New Roman"/>
      <w:sz w:val="24"/>
      <w:szCs w:val="24"/>
    </w:rPr>
  </w:style>
  <w:style w:type="character" w:customStyle="1" w:styleId="rvts9">
    <w:name w:val="rvts9"/>
    <w:basedOn w:val="a0"/>
    <w:uiPriority w:val="99"/>
    <w:rsid w:val="006B4F62"/>
    <w:rPr>
      <w:rFonts w:ascii="Times New Roman" w:hAnsi="Times New Roman" w:cs="Times New Roman"/>
      <w:sz w:val="24"/>
      <w:szCs w:val="24"/>
    </w:rPr>
  </w:style>
  <w:style w:type="character" w:customStyle="1" w:styleId="rvts10">
    <w:name w:val="rvts10"/>
    <w:basedOn w:val="a0"/>
    <w:uiPriority w:val="99"/>
    <w:rsid w:val="006B4F62"/>
    <w:rPr>
      <w:rFonts w:ascii="Times New Roman" w:hAnsi="Times New Roman" w:cs="Times New Roman"/>
      <w:sz w:val="24"/>
      <w:szCs w:val="24"/>
    </w:rPr>
  </w:style>
  <w:style w:type="paragraph" w:styleId="a7">
    <w:name w:val="List Paragraph"/>
    <w:basedOn w:val="a"/>
    <w:uiPriority w:val="99"/>
    <w:qFormat/>
    <w:rsid w:val="006B4F62"/>
    <w:pPr>
      <w:ind w:left="720"/>
    </w:pPr>
  </w:style>
  <w:style w:type="paragraph" w:styleId="a8">
    <w:name w:val="header"/>
    <w:basedOn w:val="a"/>
    <w:link w:val="a9"/>
    <w:uiPriority w:val="99"/>
    <w:rsid w:val="006B4F6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B4F62"/>
    <w:rPr>
      <w:rFonts w:ascii="Calibri" w:eastAsia="Calibri" w:hAnsi="Calibri" w:cs="Calibri"/>
    </w:rPr>
  </w:style>
  <w:style w:type="paragraph" w:styleId="aa">
    <w:name w:val="footer"/>
    <w:basedOn w:val="a"/>
    <w:link w:val="ab"/>
    <w:uiPriority w:val="99"/>
    <w:rsid w:val="006B4F6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B4F62"/>
    <w:rPr>
      <w:rFonts w:ascii="Calibri" w:eastAsia="Calibri" w:hAnsi="Calibri" w:cs="Calibri"/>
    </w:rPr>
  </w:style>
  <w:style w:type="character" w:styleId="ac">
    <w:name w:val="Placeholder Text"/>
    <w:basedOn w:val="a0"/>
    <w:uiPriority w:val="99"/>
    <w:semiHidden/>
    <w:rsid w:val="006B4F62"/>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0E2C3-62AB-4CE8-9E19-FD5E8D746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63</Pages>
  <Words>45706</Words>
  <Characters>26053</Characters>
  <Application>Microsoft Office Word</Application>
  <DocSecurity>0</DocSecurity>
  <Lines>217</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71616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cp:revision>
  <cp:lastPrinted>2012-04-03T18:34:00Z</cp:lastPrinted>
  <dcterms:created xsi:type="dcterms:W3CDTF">2012-04-03T13:40:00Z</dcterms:created>
  <dcterms:modified xsi:type="dcterms:W3CDTF">2012-11-11T17:36:00Z</dcterms:modified>
</cp:coreProperties>
</file>